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CAD3D" w14:textId="77777777" w:rsidR="009D0986" w:rsidRPr="00814099" w:rsidRDefault="009D0986" w:rsidP="00014DE3">
      <w:pPr>
        <w:tabs>
          <w:tab w:val="left" w:pos="2127"/>
        </w:tabs>
        <w:spacing w:line="276" w:lineRule="auto"/>
        <w:ind w:left="2124" w:firstLine="708"/>
        <w:rPr>
          <w:rFonts w:asciiTheme="minorHAnsi" w:hAnsiTheme="minorHAnsi" w:cstheme="minorHAnsi"/>
          <w:b/>
          <w:bCs/>
          <w:sz w:val="22"/>
          <w:szCs w:val="22"/>
        </w:rPr>
      </w:pPr>
    </w:p>
    <w:p w14:paraId="1E0D9FD7" w14:textId="77777777" w:rsidR="00772B4B" w:rsidRPr="00772B4B" w:rsidRDefault="00772B4B" w:rsidP="00772B4B">
      <w:pPr>
        <w:spacing w:line="276" w:lineRule="auto"/>
        <w:ind w:left="1418"/>
        <w:jc w:val="right"/>
        <w:rPr>
          <w:rFonts w:ascii="Calibri" w:hAnsi="Calibri" w:cs="Calibri"/>
          <w:b/>
          <w:sz w:val="22"/>
          <w:szCs w:val="22"/>
        </w:rPr>
      </w:pPr>
      <w:r w:rsidRPr="00772B4B">
        <w:rPr>
          <w:rFonts w:ascii="Calibri" w:hAnsi="Calibri" w:cs="Calibri"/>
          <w:b/>
          <w:bCs/>
          <w:sz w:val="22"/>
          <w:szCs w:val="22"/>
        </w:rPr>
        <w:t>Załącznik nr 3 do Zapytania ofertowego</w:t>
      </w:r>
    </w:p>
    <w:p w14:paraId="655280B9" w14:textId="77777777" w:rsidR="0025306C" w:rsidRPr="001A5DF5" w:rsidRDefault="0025306C" w:rsidP="0025306C">
      <w:pPr>
        <w:spacing w:line="276" w:lineRule="auto"/>
        <w:ind w:left="2552" w:hanging="2410"/>
        <w:rPr>
          <w:rFonts w:asciiTheme="minorHAnsi" w:hAnsiTheme="minorHAnsi" w:cstheme="minorHAnsi"/>
          <w:b/>
          <w:bCs/>
          <w:sz w:val="22"/>
          <w:szCs w:val="22"/>
        </w:rPr>
      </w:pPr>
    </w:p>
    <w:p w14:paraId="74EB3D6F" w14:textId="6B0636CF" w:rsidR="009D0986" w:rsidRPr="00814099" w:rsidRDefault="009D0986" w:rsidP="00EF7FA6">
      <w:pPr>
        <w:spacing w:line="276" w:lineRule="auto"/>
        <w:ind w:left="2552" w:firstLine="708"/>
        <w:rPr>
          <w:rFonts w:asciiTheme="minorHAnsi" w:hAnsiTheme="minorHAnsi" w:cstheme="minorHAnsi"/>
          <w:b/>
          <w:bCs/>
          <w:caps/>
          <w:sz w:val="22"/>
          <w:szCs w:val="22"/>
        </w:rPr>
      </w:pPr>
      <w:r w:rsidRPr="00814099">
        <w:rPr>
          <w:rFonts w:asciiTheme="minorHAnsi" w:hAnsiTheme="minorHAnsi" w:cstheme="minorHAnsi"/>
          <w:b/>
          <w:bCs/>
          <w:sz w:val="22"/>
          <w:szCs w:val="22"/>
        </w:rPr>
        <w:t>UMOW</w:t>
      </w:r>
      <w:r w:rsidR="00AB77B1" w:rsidRPr="00814099">
        <w:rPr>
          <w:rFonts w:asciiTheme="minorHAnsi" w:hAnsiTheme="minorHAnsi" w:cstheme="minorHAnsi"/>
          <w:b/>
          <w:bCs/>
          <w:sz w:val="22"/>
          <w:szCs w:val="22"/>
        </w:rPr>
        <w:t>A</w:t>
      </w:r>
      <w:r w:rsidRPr="00814099">
        <w:rPr>
          <w:rFonts w:asciiTheme="minorHAnsi" w:hAnsiTheme="minorHAnsi" w:cstheme="minorHAnsi"/>
          <w:b/>
          <w:bCs/>
          <w:sz w:val="22"/>
          <w:szCs w:val="22"/>
        </w:rPr>
        <w:t xml:space="preserve"> NR </w:t>
      </w:r>
      <w:proofErr w:type="spellStart"/>
      <w:r w:rsidRPr="00814099">
        <w:rPr>
          <w:rFonts w:asciiTheme="minorHAnsi" w:hAnsiTheme="minorHAnsi" w:cstheme="minorHAnsi"/>
          <w:b/>
          <w:bCs/>
          <w:sz w:val="22"/>
          <w:szCs w:val="22"/>
        </w:rPr>
        <w:t>CeZ</w:t>
      </w:r>
      <w:proofErr w:type="spellEnd"/>
      <w:r w:rsidRPr="00814099">
        <w:rPr>
          <w:rFonts w:asciiTheme="minorHAnsi" w:hAnsiTheme="minorHAnsi" w:cstheme="minorHAnsi"/>
          <w:b/>
          <w:bCs/>
          <w:sz w:val="22"/>
          <w:szCs w:val="22"/>
        </w:rPr>
        <w:t>/</w:t>
      </w:r>
      <w:r w:rsidR="004161BD">
        <w:rPr>
          <w:rFonts w:asciiTheme="minorHAnsi" w:hAnsiTheme="minorHAnsi" w:cstheme="minorHAnsi"/>
          <w:b/>
          <w:bCs/>
          <w:sz w:val="22"/>
          <w:szCs w:val="22"/>
        </w:rPr>
        <w:t>……..</w:t>
      </w:r>
      <w:r w:rsidRPr="00814099">
        <w:rPr>
          <w:rFonts w:asciiTheme="minorHAnsi" w:hAnsiTheme="minorHAnsi" w:cstheme="minorHAnsi"/>
          <w:b/>
          <w:bCs/>
          <w:sz w:val="22"/>
          <w:szCs w:val="22"/>
        </w:rPr>
        <w:t>/2</w:t>
      </w:r>
      <w:r w:rsidR="004161BD">
        <w:rPr>
          <w:rFonts w:asciiTheme="minorHAnsi" w:hAnsiTheme="minorHAnsi" w:cstheme="minorHAnsi"/>
          <w:b/>
          <w:bCs/>
          <w:sz w:val="22"/>
          <w:szCs w:val="22"/>
        </w:rPr>
        <w:t>0</w:t>
      </w:r>
      <w:r w:rsidR="00A315AF">
        <w:rPr>
          <w:rFonts w:asciiTheme="minorHAnsi" w:hAnsiTheme="minorHAnsi" w:cstheme="minorHAnsi"/>
          <w:b/>
          <w:bCs/>
          <w:sz w:val="22"/>
          <w:szCs w:val="22"/>
        </w:rPr>
        <w:t>2</w:t>
      </w:r>
      <w:r w:rsidR="00E57AB4">
        <w:rPr>
          <w:rFonts w:asciiTheme="minorHAnsi" w:hAnsiTheme="minorHAnsi" w:cstheme="minorHAnsi"/>
          <w:b/>
          <w:bCs/>
          <w:sz w:val="22"/>
          <w:szCs w:val="22"/>
        </w:rPr>
        <w:t>6</w:t>
      </w:r>
    </w:p>
    <w:p w14:paraId="54768557" w14:textId="77777777" w:rsidR="009D0986" w:rsidRPr="00814099" w:rsidRDefault="009D0986" w:rsidP="00ED13E2">
      <w:pPr>
        <w:spacing w:line="276" w:lineRule="auto"/>
        <w:rPr>
          <w:rFonts w:asciiTheme="minorHAnsi" w:hAnsiTheme="minorHAnsi" w:cstheme="minorHAnsi"/>
          <w:sz w:val="22"/>
          <w:szCs w:val="22"/>
        </w:rPr>
      </w:pPr>
      <w:r w:rsidRPr="00814099">
        <w:rPr>
          <w:rFonts w:asciiTheme="minorHAnsi" w:hAnsiTheme="minorHAnsi" w:cstheme="minorHAnsi"/>
          <w:sz w:val="22"/>
          <w:szCs w:val="22"/>
        </w:rPr>
        <w:t>zawarta pomiędzy:</w:t>
      </w:r>
    </w:p>
    <w:p w14:paraId="61E64839" w14:textId="77777777" w:rsidR="009D0986" w:rsidRPr="00814099" w:rsidRDefault="009D0986" w:rsidP="00ED13E2">
      <w:pPr>
        <w:tabs>
          <w:tab w:val="center" w:pos="4536"/>
          <w:tab w:val="right" w:pos="9072"/>
        </w:tabs>
        <w:spacing w:line="276" w:lineRule="auto"/>
        <w:rPr>
          <w:rFonts w:asciiTheme="minorHAnsi" w:hAnsiTheme="minorHAnsi" w:cstheme="minorHAnsi"/>
          <w:b/>
          <w:bCs/>
          <w:sz w:val="22"/>
          <w:szCs w:val="22"/>
        </w:rPr>
      </w:pPr>
    </w:p>
    <w:p w14:paraId="5A6DA8F1" w14:textId="77777777" w:rsidR="009D0986" w:rsidRPr="00814099" w:rsidRDefault="009D0986" w:rsidP="00ED13E2">
      <w:pPr>
        <w:tabs>
          <w:tab w:val="center" w:pos="4536"/>
          <w:tab w:val="right" w:pos="9072"/>
        </w:tabs>
        <w:spacing w:line="276" w:lineRule="auto"/>
        <w:jc w:val="both"/>
        <w:rPr>
          <w:rFonts w:asciiTheme="minorHAnsi" w:hAnsiTheme="minorHAnsi" w:cstheme="minorHAnsi"/>
          <w:sz w:val="22"/>
          <w:szCs w:val="22"/>
        </w:rPr>
      </w:pPr>
      <w:r w:rsidRPr="00814099">
        <w:rPr>
          <w:rFonts w:asciiTheme="minorHAnsi" w:hAnsiTheme="minorHAnsi" w:cstheme="minorHAnsi"/>
          <w:b/>
          <w:bCs/>
          <w:sz w:val="22"/>
          <w:szCs w:val="22"/>
        </w:rPr>
        <w:t xml:space="preserve">Skarbem Państwa - Centrum e-Zdrowia, </w:t>
      </w:r>
      <w:r w:rsidRPr="00814099">
        <w:rPr>
          <w:rFonts w:asciiTheme="minorHAnsi" w:hAnsiTheme="minorHAnsi" w:cstheme="minorHAnsi"/>
          <w:sz w:val="22"/>
          <w:szCs w:val="22"/>
        </w:rPr>
        <w:t xml:space="preserve">z siedzibą w Warszawie, ul. Stanisława Dubois 5A, 00-184 Warszawa, posiadającym REGON: 001377706, NIP: 5251575309, zwanym dalej </w:t>
      </w:r>
      <w:r w:rsidRPr="00814099">
        <w:rPr>
          <w:rFonts w:asciiTheme="minorHAnsi" w:hAnsiTheme="minorHAnsi" w:cstheme="minorHAnsi"/>
          <w:b/>
          <w:bCs/>
          <w:sz w:val="22"/>
          <w:szCs w:val="22"/>
        </w:rPr>
        <w:t xml:space="preserve">„Zamawiającym” </w:t>
      </w:r>
      <w:r w:rsidRPr="00814099">
        <w:rPr>
          <w:rFonts w:asciiTheme="minorHAnsi" w:hAnsiTheme="minorHAnsi" w:cstheme="minorHAnsi"/>
          <w:bCs/>
          <w:sz w:val="22"/>
          <w:szCs w:val="22"/>
        </w:rPr>
        <w:t>lub</w:t>
      </w:r>
      <w:r w:rsidRPr="00814099">
        <w:rPr>
          <w:rFonts w:asciiTheme="minorHAnsi" w:hAnsiTheme="minorHAnsi" w:cstheme="minorHAnsi"/>
          <w:b/>
          <w:bCs/>
          <w:sz w:val="22"/>
          <w:szCs w:val="22"/>
        </w:rPr>
        <w:t xml:space="preserve"> „Stroną” </w:t>
      </w:r>
      <w:r w:rsidRPr="00814099">
        <w:rPr>
          <w:rFonts w:asciiTheme="minorHAnsi" w:hAnsiTheme="minorHAnsi" w:cstheme="minorHAnsi"/>
          <w:sz w:val="22"/>
          <w:szCs w:val="22"/>
        </w:rPr>
        <w:t xml:space="preserve">reprezentowanym przez: </w:t>
      </w:r>
    </w:p>
    <w:p w14:paraId="77134D5D" w14:textId="63F7FE5C" w:rsidR="006B7300" w:rsidRPr="00617526" w:rsidRDefault="004161BD" w:rsidP="006B7300">
      <w:pPr>
        <w:spacing w:before="240" w:line="360" w:lineRule="auto"/>
        <w:rPr>
          <w:rFonts w:asciiTheme="minorHAnsi" w:hAnsiTheme="minorHAnsi" w:cstheme="minorHAnsi"/>
          <w:b/>
          <w:bCs/>
          <w:sz w:val="22"/>
          <w:szCs w:val="22"/>
        </w:rPr>
      </w:pPr>
      <w:r>
        <w:rPr>
          <w:rFonts w:asciiTheme="minorHAnsi" w:hAnsiTheme="minorHAnsi" w:cstheme="minorHAnsi"/>
          <w:b/>
          <w:bCs/>
          <w:sz w:val="22"/>
          <w:szCs w:val="22"/>
        </w:rPr>
        <w:t>………………….</w:t>
      </w:r>
      <w:r w:rsidR="006B7300" w:rsidRPr="00617526">
        <w:rPr>
          <w:rFonts w:asciiTheme="minorHAnsi" w:hAnsiTheme="minorHAnsi" w:cstheme="minorHAnsi"/>
          <w:b/>
          <w:bCs/>
          <w:sz w:val="22"/>
          <w:szCs w:val="22"/>
        </w:rPr>
        <w:t>,</w:t>
      </w:r>
    </w:p>
    <w:p w14:paraId="114E075C" w14:textId="77777777" w:rsidR="009D0986" w:rsidRPr="00814099" w:rsidRDefault="009D0986" w:rsidP="00ED13E2">
      <w:pPr>
        <w:spacing w:line="276" w:lineRule="auto"/>
        <w:rPr>
          <w:rFonts w:asciiTheme="minorHAnsi" w:hAnsiTheme="minorHAnsi" w:cstheme="minorHAnsi"/>
          <w:sz w:val="22"/>
          <w:szCs w:val="22"/>
        </w:rPr>
      </w:pPr>
      <w:r w:rsidRPr="00814099">
        <w:rPr>
          <w:rFonts w:asciiTheme="minorHAnsi" w:hAnsiTheme="minorHAnsi" w:cstheme="minorHAnsi"/>
          <w:sz w:val="22"/>
          <w:szCs w:val="22"/>
        </w:rPr>
        <w:t xml:space="preserve">a </w:t>
      </w:r>
    </w:p>
    <w:p w14:paraId="66484861" w14:textId="5325A153" w:rsidR="00B60621" w:rsidRDefault="004161BD" w:rsidP="00B6062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b/>
          <w:sz w:val="22"/>
          <w:szCs w:val="22"/>
        </w:rPr>
        <w:t>………..</w:t>
      </w:r>
      <w:r w:rsidR="00B60621" w:rsidRPr="00B60621">
        <w:rPr>
          <w:rFonts w:asciiTheme="minorHAnsi" w:hAnsiTheme="minorHAnsi" w:cstheme="minorHAnsi"/>
          <w:b/>
          <w:sz w:val="22"/>
          <w:szCs w:val="22"/>
        </w:rPr>
        <w:t xml:space="preserve">, </w:t>
      </w:r>
      <w:r>
        <w:rPr>
          <w:rFonts w:asciiTheme="minorHAnsi" w:hAnsiTheme="minorHAnsi" w:cstheme="minorHAnsi"/>
          <w:b/>
          <w:sz w:val="22"/>
          <w:szCs w:val="22"/>
        </w:rPr>
        <w:t>………………</w:t>
      </w:r>
      <w:r w:rsidR="00B60621" w:rsidRPr="00B60621">
        <w:rPr>
          <w:rFonts w:asciiTheme="minorHAnsi" w:hAnsiTheme="minorHAnsi" w:cstheme="minorHAnsi"/>
          <w:sz w:val="22"/>
          <w:szCs w:val="22"/>
        </w:rPr>
        <w:t xml:space="preserve">, posiadającego NIP: </w:t>
      </w:r>
      <w:r>
        <w:rPr>
          <w:rFonts w:asciiTheme="minorHAnsi" w:hAnsiTheme="minorHAnsi" w:cstheme="minorHAnsi"/>
          <w:sz w:val="22"/>
          <w:szCs w:val="22"/>
        </w:rPr>
        <w:t>…………….,</w:t>
      </w:r>
      <w:r w:rsidR="00B60621" w:rsidRPr="00B60621">
        <w:rPr>
          <w:rFonts w:asciiTheme="minorHAnsi" w:hAnsiTheme="minorHAnsi" w:cstheme="minorHAnsi"/>
          <w:sz w:val="22"/>
          <w:szCs w:val="22"/>
        </w:rPr>
        <w:t xml:space="preserve"> REGON </w:t>
      </w:r>
      <w:r>
        <w:rPr>
          <w:rFonts w:asciiTheme="minorHAnsi" w:hAnsiTheme="minorHAnsi" w:cstheme="minorHAnsi"/>
          <w:sz w:val="22"/>
          <w:szCs w:val="22"/>
        </w:rPr>
        <w:t>………………</w:t>
      </w:r>
    </w:p>
    <w:p w14:paraId="702B89AA" w14:textId="0E6AE8EA" w:rsidR="001805E2" w:rsidRPr="001805E2" w:rsidRDefault="004161BD" w:rsidP="00B6062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64D18788" w14:textId="0EA7D1DA" w:rsidR="009C217B" w:rsidRDefault="009D0986" w:rsidP="009C217B">
      <w:pPr>
        <w:autoSpaceDE w:val="0"/>
        <w:autoSpaceDN w:val="0"/>
        <w:adjustRightInd w:val="0"/>
        <w:spacing w:line="276" w:lineRule="auto"/>
        <w:rPr>
          <w:rFonts w:asciiTheme="minorHAnsi" w:hAnsiTheme="minorHAnsi" w:cstheme="minorHAnsi"/>
          <w:sz w:val="22"/>
          <w:szCs w:val="22"/>
        </w:rPr>
      </w:pPr>
      <w:r w:rsidRPr="00B60621">
        <w:rPr>
          <w:rFonts w:asciiTheme="minorHAnsi" w:hAnsiTheme="minorHAnsi" w:cstheme="minorHAnsi"/>
          <w:sz w:val="22"/>
          <w:szCs w:val="22"/>
        </w:rPr>
        <w:t xml:space="preserve">zwanym dalej </w:t>
      </w:r>
      <w:r w:rsidRPr="00B60621">
        <w:rPr>
          <w:rFonts w:asciiTheme="minorHAnsi" w:hAnsiTheme="minorHAnsi" w:cstheme="minorHAnsi"/>
          <w:b/>
          <w:bCs/>
          <w:sz w:val="22"/>
          <w:szCs w:val="22"/>
        </w:rPr>
        <w:t xml:space="preserve">„Wykonawcą” </w:t>
      </w:r>
      <w:r w:rsidRPr="00B60621">
        <w:rPr>
          <w:rFonts w:asciiTheme="minorHAnsi" w:hAnsiTheme="minorHAnsi" w:cstheme="minorHAnsi"/>
          <w:bCs/>
          <w:sz w:val="22"/>
          <w:szCs w:val="22"/>
        </w:rPr>
        <w:t>lub</w:t>
      </w:r>
      <w:r w:rsidRPr="00B60621">
        <w:rPr>
          <w:rFonts w:asciiTheme="minorHAnsi" w:hAnsiTheme="minorHAnsi" w:cstheme="minorHAnsi"/>
          <w:b/>
          <w:bCs/>
          <w:sz w:val="22"/>
          <w:szCs w:val="22"/>
        </w:rPr>
        <w:t xml:space="preserve"> „Stroną”</w:t>
      </w:r>
      <w:r w:rsidRPr="00B60621">
        <w:rPr>
          <w:rFonts w:asciiTheme="minorHAnsi" w:hAnsiTheme="minorHAnsi" w:cstheme="minorHAnsi"/>
          <w:sz w:val="22"/>
          <w:szCs w:val="22"/>
        </w:rPr>
        <w:t>,</w:t>
      </w:r>
    </w:p>
    <w:p w14:paraId="4523B664" w14:textId="77777777" w:rsidR="007F7555" w:rsidRPr="000F5FC4" w:rsidRDefault="007F7555" w:rsidP="009C217B">
      <w:pPr>
        <w:autoSpaceDE w:val="0"/>
        <w:autoSpaceDN w:val="0"/>
        <w:adjustRightInd w:val="0"/>
        <w:spacing w:line="276" w:lineRule="auto"/>
        <w:rPr>
          <w:rFonts w:asciiTheme="minorHAnsi" w:hAnsiTheme="minorHAnsi" w:cstheme="minorHAnsi"/>
          <w:sz w:val="22"/>
          <w:szCs w:val="22"/>
        </w:rPr>
      </w:pPr>
    </w:p>
    <w:p w14:paraId="4A8AF04E" w14:textId="6A4A5AF6" w:rsidR="009D0986" w:rsidRPr="00814099" w:rsidRDefault="009D0986" w:rsidP="00ED13E2">
      <w:pPr>
        <w:pStyle w:val="Lista"/>
        <w:spacing w:line="276" w:lineRule="auto"/>
        <w:ind w:left="0" w:firstLine="0"/>
        <w:rPr>
          <w:rFonts w:asciiTheme="minorHAnsi" w:hAnsiTheme="minorHAnsi" w:cstheme="minorHAnsi"/>
          <w:sz w:val="22"/>
          <w:szCs w:val="22"/>
        </w:rPr>
      </w:pPr>
      <w:r w:rsidRPr="00814099">
        <w:rPr>
          <w:rFonts w:asciiTheme="minorHAnsi" w:hAnsiTheme="minorHAnsi" w:cstheme="minorHAnsi"/>
          <w:sz w:val="22"/>
          <w:szCs w:val="22"/>
        </w:rPr>
        <w:t>zwanymi dalej łącznie  „</w:t>
      </w:r>
      <w:r w:rsidRPr="00814099">
        <w:rPr>
          <w:rFonts w:asciiTheme="minorHAnsi" w:hAnsiTheme="minorHAnsi" w:cstheme="minorHAnsi"/>
          <w:b/>
          <w:sz w:val="22"/>
          <w:szCs w:val="22"/>
        </w:rPr>
        <w:t>Stronami</w:t>
      </w:r>
      <w:r w:rsidRPr="00814099">
        <w:rPr>
          <w:rFonts w:asciiTheme="minorHAnsi" w:hAnsiTheme="minorHAnsi" w:cstheme="minorHAnsi"/>
          <w:sz w:val="22"/>
          <w:szCs w:val="22"/>
        </w:rPr>
        <w:t>”,</w:t>
      </w:r>
    </w:p>
    <w:p w14:paraId="4F31BC33" w14:textId="77777777" w:rsidR="009D0986" w:rsidRPr="00814099" w:rsidRDefault="009D0986" w:rsidP="00ED13E2">
      <w:pPr>
        <w:spacing w:line="276" w:lineRule="auto"/>
        <w:rPr>
          <w:rFonts w:asciiTheme="minorHAnsi" w:hAnsiTheme="minorHAnsi" w:cstheme="minorHAnsi"/>
          <w:sz w:val="22"/>
          <w:szCs w:val="22"/>
        </w:rPr>
      </w:pPr>
    </w:p>
    <w:p w14:paraId="420DBE87" w14:textId="09AA1639" w:rsidR="009D0986" w:rsidRPr="00814099" w:rsidRDefault="009D0986" w:rsidP="00ED13E2">
      <w:pPr>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 xml:space="preserve">po przeprowadzeniu postępowania o udzielenie zamówienia publicznego nr </w:t>
      </w:r>
      <w:r w:rsidR="004161BD">
        <w:rPr>
          <w:rFonts w:asciiTheme="minorHAnsi" w:hAnsiTheme="minorHAnsi" w:cstheme="minorHAnsi"/>
          <w:sz w:val="22"/>
          <w:szCs w:val="22"/>
        </w:rPr>
        <w:t>ZPRZ</w:t>
      </w:r>
      <w:r w:rsidR="00772B4B">
        <w:rPr>
          <w:rFonts w:asciiTheme="minorHAnsi" w:hAnsiTheme="minorHAnsi" w:cstheme="minorHAnsi"/>
          <w:sz w:val="22"/>
          <w:szCs w:val="22"/>
        </w:rPr>
        <w:t>.270.16.2026</w:t>
      </w:r>
      <w:r w:rsidRPr="00814099">
        <w:rPr>
          <w:rFonts w:asciiTheme="minorHAnsi" w:hAnsiTheme="minorHAnsi" w:cstheme="minorHAnsi"/>
          <w:sz w:val="22"/>
          <w:szCs w:val="22"/>
        </w:rPr>
        <w:t xml:space="preserve"> została zawarta umowa (zwana dalej „</w:t>
      </w:r>
      <w:r w:rsidRPr="00814099">
        <w:rPr>
          <w:rFonts w:asciiTheme="minorHAnsi" w:hAnsiTheme="minorHAnsi" w:cstheme="minorHAnsi"/>
          <w:b/>
          <w:sz w:val="22"/>
          <w:szCs w:val="22"/>
        </w:rPr>
        <w:t>Umową</w:t>
      </w:r>
      <w:r w:rsidRPr="00814099">
        <w:rPr>
          <w:rFonts w:asciiTheme="minorHAnsi" w:hAnsiTheme="minorHAnsi" w:cstheme="minorHAnsi"/>
          <w:sz w:val="22"/>
          <w:szCs w:val="22"/>
        </w:rPr>
        <w:t>”) o następującej treści:</w:t>
      </w:r>
    </w:p>
    <w:p w14:paraId="23BC7BF5" w14:textId="77777777" w:rsidR="009D0986" w:rsidRPr="00814099" w:rsidRDefault="009D0986" w:rsidP="00ED13E2">
      <w:pPr>
        <w:spacing w:line="276" w:lineRule="auto"/>
        <w:contextualSpacing/>
        <w:rPr>
          <w:rFonts w:asciiTheme="minorHAnsi" w:hAnsiTheme="minorHAnsi" w:cstheme="minorHAnsi"/>
          <w:sz w:val="22"/>
          <w:szCs w:val="22"/>
        </w:rPr>
      </w:pPr>
    </w:p>
    <w:p w14:paraId="3A4538B3" w14:textId="77777777" w:rsidR="006172F5" w:rsidRPr="00814099" w:rsidRDefault="006172F5" w:rsidP="00ED13E2">
      <w:pPr>
        <w:spacing w:line="276" w:lineRule="auto"/>
        <w:jc w:val="center"/>
        <w:rPr>
          <w:rFonts w:asciiTheme="minorHAnsi" w:hAnsiTheme="minorHAnsi" w:cstheme="minorHAnsi"/>
          <w:b/>
          <w:sz w:val="22"/>
          <w:szCs w:val="22"/>
        </w:rPr>
      </w:pPr>
      <w:r w:rsidRPr="00814099">
        <w:rPr>
          <w:rFonts w:asciiTheme="minorHAnsi" w:hAnsiTheme="minorHAnsi" w:cstheme="minorHAnsi"/>
          <w:b/>
          <w:sz w:val="22"/>
          <w:szCs w:val="22"/>
        </w:rPr>
        <w:t>§ 1.</w:t>
      </w:r>
    </w:p>
    <w:p w14:paraId="0C9CF0CA" w14:textId="3B86E764" w:rsidR="006172F5" w:rsidRDefault="006172F5" w:rsidP="00ED13E2">
      <w:pPr>
        <w:spacing w:line="276" w:lineRule="auto"/>
        <w:jc w:val="center"/>
        <w:rPr>
          <w:rFonts w:asciiTheme="minorHAnsi" w:hAnsiTheme="minorHAnsi" w:cstheme="minorHAnsi"/>
          <w:b/>
          <w:sz w:val="22"/>
          <w:szCs w:val="22"/>
        </w:rPr>
      </w:pPr>
      <w:r w:rsidRPr="00814099">
        <w:rPr>
          <w:rFonts w:asciiTheme="minorHAnsi" w:hAnsiTheme="minorHAnsi" w:cstheme="minorHAnsi"/>
          <w:b/>
          <w:sz w:val="22"/>
          <w:szCs w:val="22"/>
        </w:rPr>
        <w:t xml:space="preserve">Przedmiot </w:t>
      </w:r>
      <w:r w:rsidR="00DB7F85" w:rsidRPr="00814099">
        <w:rPr>
          <w:rFonts w:asciiTheme="minorHAnsi" w:hAnsiTheme="minorHAnsi" w:cstheme="minorHAnsi"/>
          <w:b/>
          <w:sz w:val="22"/>
          <w:szCs w:val="22"/>
        </w:rPr>
        <w:t xml:space="preserve">i </w:t>
      </w:r>
      <w:r w:rsidR="00DB7F85" w:rsidRPr="008B774F">
        <w:rPr>
          <w:rFonts w:asciiTheme="minorHAnsi" w:hAnsiTheme="minorHAnsi" w:cstheme="minorHAnsi"/>
          <w:b/>
          <w:sz w:val="22"/>
          <w:szCs w:val="22"/>
        </w:rPr>
        <w:t xml:space="preserve">termin realizacji </w:t>
      </w:r>
      <w:r w:rsidRPr="008B774F">
        <w:rPr>
          <w:rFonts w:asciiTheme="minorHAnsi" w:hAnsiTheme="minorHAnsi" w:cstheme="minorHAnsi"/>
          <w:b/>
          <w:sz w:val="22"/>
          <w:szCs w:val="22"/>
        </w:rPr>
        <w:t>Umowy</w:t>
      </w:r>
    </w:p>
    <w:p w14:paraId="63081290" w14:textId="43CC667E" w:rsidR="005B3DD4" w:rsidRDefault="006172F5">
      <w:pPr>
        <w:pStyle w:val="Akapitzlist"/>
        <w:numPr>
          <w:ilvl w:val="0"/>
          <w:numId w:val="18"/>
        </w:numPr>
        <w:spacing w:line="276" w:lineRule="auto"/>
        <w:contextualSpacing/>
        <w:jc w:val="both"/>
        <w:rPr>
          <w:rFonts w:asciiTheme="minorHAnsi" w:hAnsiTheme="minorHAnsi" w:cstheme="minorHAnsi"/>
          <w:lang w:val="pl-PL"/>
        </w:rPr>
      </w:pPr>
      <w:r w:rsidRPr="004173B2">
        <w:rPr>
          <w:rFonts w:asciiTheme="minorHAnsi" w:hAnsiTheme="minorHAnsi" w:cstheme="minorHAnsi"/>
          <w:bCs/>
          <w:lang w:val="pl-PL"/>
        </w:rPr>
        <w:t xml:space="preserve">Przedmiotem Umowy jest </w:t>
      </w:r>
      <w:r w:rsidR="004173B2">
        <w:rPr>
          <w:rFonts w:asciiTheme="minorHAnsi" w:hAnsiTheme="minorHAnsi" w:cstheme="minorHAnsi"/>
          <w:bCs/>
          <w:lang w:val="pl-PL"/>
        </w:rPr>
        <w:t>o</w:t>
      </w:r>
      <w:r w:rsidR="004173B2" w:rsidRPr="005A69E1">
        <w:rPr>
          <w:rFonts w:asciiTheme="minorHAnsi" w:eastAsia="Times New Roman" w:hAnsiTheme="minorHAnsi" w:cstheme="minorBidi"/>
          <w:bCs/>
          <w:lang w:val="pl-PL" w:eastAsia="pl-PL"/>
        </w:rPr>
        <w:t>pracowanie</w:t>
      </w:r>
      <w:r w:rsidR="004173B2" w:rsidRPr="005A69E1">
        <w:rPr>
          <w:rFonts w:eastAsia="Times New Roman"/>
          <w:bCs/>
          <w:lang w:val="pl-PL" w:eastAsia="pl-PL"/>
        </w:rPr>
        <w:t xml:space="preserve"> </w:t>
      </w:r>
      <w:r w:rsidR="004173B2" w:rsidRPr="005A69E1">
        <w:rPr>
          <w:bCs/>
          <w:lang w:val="pl-PL"/>
        </w:rPr>
        <w:t>dokumentacji projektowej</w:t>
      </w:r>
      <w:r w:rsidR="005C411F">
        <w:rPr>
          <w:bCs/>
          <w:lang w:val="pl-PL"/>
        </w:rPr>
        <w:t xml:space="preserve"> remontu</w:t>
      </w:r>
      <w:r w:rsidR="004173B2" w:rsidRPr="005A69E1">
        <w:rPr>
          <w:bCs/>
          <w:lang w:val="pl-PL"/>
        </w:rPr>
        <w:t xml:space="preserve">, kosztorysu i przedmiaru robót </w:t>
      </w:r>
      <w:bookmarkStart w:id="0" w:name="_Hlk207721812"/>
      <w:r w:rsidR="004173B2" w:rsidRPr="005A69E1">
        <w:rPr>
          <w:bCs/>
          <w:lang w:val="pl-PL"/>
        </w:rPr>
        <w:t>dla ciągów komunikacyjnych od poziomu (-1) oraz pomieszczeń znajdujących się</w:t>
      </w:r>
      <w:r w:rsidR="007842CA">
        <w:rPr>
          <w:bCs/>
          <w:lang w:val="pl-PL"/>
        </w:rPr>
        <w:t xml:space="preserve"> </w:t>
      </w:r>
      <w:r w:rsidR="004173B2" w:rsidRPr="005A69E1">
        <w:rPr>
          <w:rFonts w:eastAsia="Times New Roman"/>
          <w:bCs/>
          <w:lang w:val="pl-PL" w:eastAsia="pl-PL"/>
        </w:rPr>
        <w:t>na parterze</w:t>
      </w:r>
      <w:bookmarkEnd w:id="0"/>
      <w:r w:rsidR="004173B2" w:rsidRPr="005A69E1">
        <w:rPr>
          <w:rFonts w:eastAsia="Times New Roman"/>
          <w:bCs/>
          <w:lang w:val="pl-PL" w:eastAsia="pl-PL"/>
        </w:rPr>
        <w:t xml:space="preserve"> budynku</w:t>
      </w:r>
      <w:r w:rsidR="004173B2" w:rsidRPr="005A69E1">
        <w:rPr>
          <w:rFonts w:eastAsia="Times New Roman"/>
          <w:b/>
          <w:bCs/>
          <w:lang w:val="pl-PL" w:eastAsia="pl-PL"/>
        </w:rPr>
        <w:t xml:space="preserve"> </w:t>
      </w:r>
      <w:r w:rsidR="00206130" w:rsidRPr="005A69E1">
        <w:rPr>
          <w:rFonts w:asciiTheme="minorHAnsi" w:hAnsiTheme="minorHAnsi" w:cstheme="minorHAnsi"/>
          <w:lang w:val="pl-PL"/>
        </w:rPr>
        <w:t xml:space="preserve">przy ul. Stanisława Dubois 5a w Warszawie, będącym siedzibą Centrum e-Zdrowia wraz z projektami </w:t>
      </w:r>
      <w:r w:rsidR="00EE215C" w:rsidRPr="005A69E1">
        <w:rPr>
          <w:rFonts w:asciiTheme="minorHAnsi" w:hAnsiTheme="minorHAnsi" w:cstheme="minorHAnsi"/>
          <w:lang w:val="pl-PL"/>
        </w:rPr>
        <w:t xml:space="preserve">branżowymi i </w:t>
      </w:r>
      <w:r w:rsidR="00206130" w:rsidRPr="005A69E1">
        <w:rPr>
          <w:rFonts w:asciiTheme="minorHAnsi" w:hAnsiTheme="minorHAnsi" w:cstheme="minorHAnsi"/>
          <w:lang w:val="pl-PL"/>
        </w:rPr>
        <w:t>przeniesieniem majątkowych praw autorskich</w:t>
      </w:r>
      <w:r w:rsidR="00EE215C" w:rsidRPr="00CB2528">
        <w:rPr>
          <w:rFonts w:asciiTheme="minorHAnsi" w:hAnsiTheme="minorHAnsi" w:cstheme="minorHAnsi"/>
          <w:lang w:val="pl-PL"/>
        </w:rPr>
        <w:t>.</w:t>
      </w:r>
      <w:r w:rsidR="00206130" w:rsidRPr="00814099">
        <w:rPr>
          <w:rFonts w:asciiTheme="minorHAnsi" w:hAnsiTheme="minorHAnsi" w:cstheme="minorHAnsi"/>
          <w:lang w:val="pl-PL"/>
        </w:rPr>
        <w:t xml:space="preserve"> </w:t>
      </w:r>
    </w:p>
    <w:p w14:paraId="08D8485C" w14:textId="6DAA4452" w:rsidR="00B820B0" w:rsidRPr="00B820B0" w:rsidRDefault="005B3DD4">
      <w:pPr>
        <w:pStyle w:val="Akapitzlist"/>
        <w:numPr>
          <w:ilvl w:val="0"/>
          <w:numId w:val="18"/>
        </w:numPr>
        <w:spacing w:line="276" w:lineRule="auto"/>
        <w:contextualSpacing/>
        <w:jc w:val="both"/>
        <w:rPr>
          <w:rFonts w:asciiTheme="minorHAnsi" w:hAnsiTheme="minorHAnsi" w:cstheme="minorHAnsi"/>
          <w:lang w:val="pl-PL"/>
        </w:rPr>
      </w:pPr>
      <w:r>
        <w:rPr>
          <w:rFonts w:asciiTheme="minorHAnsi" w:hAnsiTheme="minorHAnsi" w:cstheme="minorHAnsi"/>
          <w:lang w:val="pl-PL"/>
        </w:rPr>
        <w:t xml:space="preserve"> </w:t>
      </w:r>
      <w:r w:rsidR="00B820B0" w:rsidRPr="00B820B0">
        <w:rPr>
          <w:rFonts w:asciiTheme="minorHAnsi" w:hAnsiTheme="minorHAnsi" w:cstheme="minorHAnsi"/>
          <w:lang w:val="pl-PL"/>
        </w:rPr>
        <w:t>Zamawiający</w:t>
      </w:r>
      <w:r w:rsidR="00973E9E">
        <w:rPr>
          <w:rFonts w:asciiTheme="minorHAnsi" w:hAnsiTheme="minorHAnsi" w:cstheme="minorHAnsi"/>
          <w:lang w:val="pl-PL"/>
        </w:rPr>
        <w:t xml:space="preserve"> </w:t>
      </w:r>
      <w:r w:rsidR="00973E9E" w:rsidRPr="00973E9E">
        <w:rPr>
          <w:rFonts w:asciiTheme="minorHAnsi" w:hAnsiTheme="minorHAnsi" w:cstheme="minorHAnsi"/>
          <w:lang w:val="pl-PL"/>
        </w:rPr>
        <w:t xml:space="preserve">może skorzystać z prawa opcji (zamówienie opcjonalne, dalej „Prawo Opcji”) polegającym na </w:t>
      </w:r>
      <w:r w:rsidR="00B820B0" w:rsidRPr="00B820B0">
        <w:rPr>
          <w:rFonts w:asciiTheme="minorHAnsi" w:hAnsiTheme="minorHAnsi" w:cstheme="minorHAnsi"/>
          <w:lang w:val="pl-PL"/>
        </w:rPr>
        <w:t>pełni</w:t>
      </w:r>
      <w:r w:rsidR="00973E9E">
        <w:rPr>
          <w:rFonts w:asciiTheme="minorHAnsi" w:hAnsiTheme="minorHAnsi" w:cstheme="minorHAnsi"/>
          <w:lang w:val="pl-PL"/>
        </w:rPr>
        <w:t>eniu</w:t>
      </w:r>
      <w:r w:rsidR="00B820B0" w:rsidRPr="00B820B0">
        <w:rPr>
          <w:rFonts w:asciiTheme="minorHAnsi" w:hAnsiTheme="minorHAnsi" w:cstheme="minorHAnsi"/>
          <w:lang w:val="pl-PL"/>
        </w:rPr>
        <w:t xml:space="preserve"> nadz</w:t>
      </w:r>
      <w:r w:rsidR="00973E9E">
        <w:rPr>
          <w:rFonts w:asciiTheme="minorHAnsi" w:hAnsiTheme="minorHAnsi" w:cstheme="minorHAnsi"/>
          <w:lang w:val="pl-PL"/>
        </w:rPr>
        <w:t>oru</w:t>
      </w:r>
      <w:r w:rsidR="00B820B0" w:rsidRPr="00B820B0">
        <w:rPr>
          <w:rFonts w:asciiTheme="minorHAnsi" w:hAnsiTheme="minorHAnsi" w:cstheme="minorHAnsi"/>
          <w:lang w:val="pl-PL"/>
        </w:rPr>
        <w:t xml:space="preserve"> autorski</w:t>
      </w:r>
      <w:r w:rsidR="00973E9E">
        <w:rPr>
          <w:rFonts w:asciiTheme="minorHAnsi" w:hAnsiTheme="minorHAnsi" w:cstheme="minorHAnsi"/>
          <w:lang w:val="pl-PL"/>
        </w:rPr>
        <w:t>ego</w:t>
      </w:r>
      <w:r w:rsidR="00B820B0" w:rsidRPr="00B820B0">
        <w:rPr>
          <w:rFonts w:asciiTheme="minorHAnsi" w:hAnsiTheme="minorHAnsi" w:cstheme="minorHAnsi"/>
          <w:lang w:val="pl-PL"/>
        </w:rPr>
        <w:t xml:space="preserve"> n</w:t>
      </w:r>
      <w:r w:rsidR="00D94847">
        <w:rPr>
          <w:rFonts w:asciiTheme="minorHAnsi" w:hAnsiTheme="minorHAnsi" w:cstheme="minorHAnsi"/>
          <w:lang w:val="pl-PL"/>
        </w:rPr>
        <w:t>a</w:t>
      </w:r>
      <w:r w:rsidR="00B820B0" w:rsidRPr="00B820B0">
        <w:rPr>
          <w:rFonts w:asciiTheme="minorHAnsi" w:hAnsiTheme="minorHAnsi" w:cstheme="minorHAnsi"/>
          <w:lang w:val="pl-PL"/>
        </w:rPr>
        <w:t>d realizacją prowadzonych prac na podstawie opracowanej dokumentacji w następującym zakresie:</w:t>
      </w:r>
    </w:p>
    <w:p w14:paraId="6C5C9D8D" w14:textId="7075D772" w:rsidR="00B820B0" w:rsidRDefault="00B820B0">
      <w:pPr>
        <w:pStyle w:val="Akapitzlist"/>
        <w:numPr>
          <w:ilvl w:val="0"/>
          <w:numId w:val="27"/>
        </w:numPr>
        <w:spacing w:line="276" w:lineRule="auto"/>
        <w:contextualSpacing/>
        <w:jc w:val="both"/>
        <w:rPr>
          <w:rFonts w:asciiTheme="minorHAnsi" w:hAnsiTheme="minorHAnsi" w:cstheme="minorHAnsi"/>
          <w:lang w:val="pl-PL"/>
        </w:rPr>
      </w:pPr>
      <w:r w:rsidRPr="00B820B0">
        <w:rPr>
          <w:rFonts w:asciiTheme="minorHAnsi" w:hAnsiTheme="minorHAnsi" w:cstheme="minorHAnsi"/>
          <w:lang w:val="pl-PL"/>
        </w:rPr>
        <w:t>kontroli zgodności realizacji prac z projektem architektoniczno-budowlanym;</w:t>
      </w:r>
    </w:p>
    <w:p w14:paraId="381529E7" w14:textId="7F58B8A1" w:rsidR="00B820B0" w:rsidRPr="00014DE3" w:rsidRDefault="00014DE3">
      <w:pPr>
        <w:pStyle w:val="Akapitzlist"/>
        <w:numPr>
          <w:ilvl w:val="0"/>
          <w:numId w:val="27"/>
        </w:numPr>
        <w:spacing w:line="276" w:lineRule="auto"/>
        <w:contextualSpacing/>
        <w:jc w:val="both"/>
        <w:rPr>
          <w:rFonts w:asciiTheme="minorHAnsi" w:hAnsiTheme="minorHAnsi" w:cstheme="minorHAnsi"/>
          <w:lang w:val="pl-PL"/>
        </w:rPr>
      </w:pPr>
      <w:r w:rsidRPr="00BA3F08">
        <w:rPr>
          <w:rFonts w:asciiTheme="minorHAnsi" w:hAnsiTheme="minorHAnsi" w:cstheme="minorHAnsi"/>
          <w:lang w:val="pl-PL"/>
        </w:rPr>
        <w:t>s</w:t>
      </w:r>
      <w:r w:rsidR="00B820B0" w:rsidRPr="00BA3F08">
        <w:rPr>
          <w:rFonts w:asciiTheme="minorHAnsi" w:hAnsiTheme="minorHAnsi" w:cstheme="minorHAnsi"/>
          <w:lang w:val="pl-PL"/>
        </w:rPr>
        <w:t>prawdzania w toku realizacji kolejnych prac, czy są zgodne pod względem rozwiązań technicznych, materiałowych i użytkowych z dokumentacją projektową, obowiązującymi przepisami, w szczególności techniczno-budowlanymi;</w:t>
      </w:r>
    </w:p>
    <w:p w14:paraId="1EF54A2D" w14:textId="295A1BA8" w:rsidR="00B820B0" w:rsidRPr="00014DE3" w:rsidRDefault="00B820B0">
      <w:pPr>
        <w:pStyle w:val="Akapitzlist"/>
        <w:numPr>
          <w:ilvl w:val="0"/>
          <w:numId w:val="27"/>
        </w:numPr>
        <w:spacing w:line="276" w:lineRule="auto"/>
        <w:contextualSpacing/>
        <w:jc w:val="both"/>
        <w:rPr>
          <w:rFonts w:asciiTheme="minorHAnsi" w:hAnsiTheme="minorHAnsi" w:cstheme="minorHAnsi"/>
          <w:lang w:val="pl-PL"/>
        </w:rPr>
      </w:pPr>
      <w:r w:rsidRPr="00BA3F08">
        <w:rPr>
          <w:rFonts w:asciiTheme="minorHAnsi" w:hAnsiTheme="minorHAnsi" w:cstheme="minorHAnsi"/>
          <w:lang w:val="pl-PL"/>
        </w:rPr>
        <w:t>uzupełniania szczegółów dokumentacji projektowej i wyjaśnienie ewentualnych wątpliwości, jakie ma wykonawca w toku realizacji prac remontowych;</w:t>
      </w:r>
    </w:p>
    <w:p w14:paraId="432B7039" w14:textId="335CCACE" w:rsidR="00B820B0" w:rsidRPr="00014DE3" w:rsidRDefault="00B820B0">
      <w:pPr>
        <w:pStyle w:val="Akapitzlist"/>
        <w:numPr>
          <w:ilvl w:val="0"/>
          <w:numId w:val="27"/>
        </w:numPr>
        <w:spacing w:line="276" w:lineRule="auto"/>
        <w:contextualSpacing/>
        <w:jc w:val="both"/>
        <w:rPr>
          <w:rFonts w:asciiTheme="minorHAnsi" w:hAnsiTheme="minorHAnsi" w:cstheme="minorHAnsi"/>
          <w:lang w:val="pl-PL"/>
        </w:rPr>
      </w:pPr>
      <w:r w:rsidRPr="00BA3F08">
        <w:rPr>
          <w:rFonts w:asciiTheme="minorHAnsi" w:hAnsiTheme="minorHAnsi" w:cstheme="minorHAnsi"/>
          <w:lang w:val="pl-PL"/>
        </w:rPr>
        <w:t xml:space="preserve">dokonania uzgodnień z </w:t>
      </w:r>
      <w:r w:rsidR="00186443">
        <w:rPr>
          <w:rFonts w:asciiTheme="minorHAnsi" w:hAnsiTheme="minorHAnsi" w:cstheme="minorHAnsi"/>
          <w:lang w:val="pl-PL"/>
        </w:rPr>
        <w:t xml:space="preserve">Zamawiającym </w:t>
      </w:r>
      <w:r w:rsidRPr="00BA3F08">
        <w:rPr>
          <w:rFonts w:asciiTheme="minorHAnsi" w:hAnsiTheme="minorHAnsi" w:cstheme="minorHAnsi"/>
          <w:lang w:val="pl-PL"/>
        </w:rPr>
        <w:t xml:space="preserve">i </w:t>
      </w:r>
      <w:r w:rsidR="00186443">
        <w:rPr>
          <w:rFonts w:asciiTheme="minorHAnsi" w:hAnsiTheme="minorHAnsi" w:cstheme="minorHAnsi"/>
          <w:lang w:val="pl-PL"/>
        </w:rPr>
        <w:t>W</w:t>
      </w:r>
      <w:r w:rsidRPr="00BA3F08">
        <w:rPr>
          <w:rFonts w:asciiTheme="minorHAnsi" w:hAnsiTheme="minorHAnsi" w:cstheme="minorHAnsi"/>
          <w:lang w:val="pl-PL"/>
        </w:rPr>
        <w:t>ykonawcą dotyczących możliwości zamiany materiałów przewidzianych w dokumentacji projektowej, a zgłoszonych przez</w:t>
      </w:r>
      <w:r w:rsidR="00186443">
        <w:rPr>
          <w:rFonts w:asciiTheme="minorHAnsi" w:hAnsiTheme="minorHAnsi" w:cstheme="minorHAnsi"/>
          <w:lang w:val="pl-PL"/>
        </w:rPr>
        <w:t xml:space="preserve"> Zamawiającego</w:t>
      </w:r>
      <w:r w:rsidRPr="00BA3F08">
        <w:rPr>
          <w:rFonts w:asciiTheme="minorHAnsi" w:hAnsiTheme="minorHAnsi" w:cstheme="minorHAnsi"/>
          <w:lang w:val="pl-PL"/>
        </w:rPr>
        <w:t>,</w:t>
      </w:r>
    </w:p>
    <w:p w14:paraId="747D064F" w14:textId="00DCA177" w:rsidR="00B820B0" w:rsidRPr="00014DE3" w:rsidRDefault="00B820B0">
      <w:pPr>
        <w:pStyle w:val="Akapitzlist"/>
        <w:numPr>
          <w:ilvl w:val="0"/>
          <w:numId w:val="27"/>
        </w:numPr>
        <w:spacing w:line="276" w:lineRule="auto"/>
        <w:contextualSpacing/>
        <w:jc w:val="both"/>
        <w:rPr>
          <w:rFonts w:asciiTheme="minorHAnsi" w:hAnsiTheme="minorHAnsi" w:cstheme="minorHAnsi"/>
          <w:lang w:val="pl-PL"/>
        </w:rPr>
      </w:pPr>
      <w:r w:rsidRPr="00BA3F08">
        <w:rPr>
          <w:rFonts w:asciiTheme="minorHAnsi" w:hAnsiTheme="minorHAnsi" w:cstheme="minorHAnsi"/>
          <w:lang w:val="pl-PL"/>
        </w:rPr>
        <w:lastRenderedPageBreak/>
        <w:t xml:space="preserve">brania udziału w komisjach i naradach technicznych, w rozruchu technologicznym, w odbiorze </w:t>
      </w:r>
      <w:r w:rsidR="00186443">
        <w:rPr>
          <w:rFonts w:asciiTheme="minorHAnsi" w:hAnsiTheme="minorHAnsi" w:cstheme="minorHAnsi"/>
          <w:lang w:val="pl-PL"/>
        </w:rPr>
        <w:t xml:space="preserve">prac remontowych </w:t>
      </w:r>
      <w:r w:rsidRPr="00BA3F08">
        <w:rPr>
          <w:rFonts w:asciiTheme="minorHAnsi" w:hAnsiTheme="minorHAnsi" w:cstheme="minorHAnsi"/>
          <w:lang w:val="pl-PL"/>
        </w:rPr>
        <w:t>czy w czynnościach, których celem jest doprowadzenie do osiągnięcia projektowanych zdolności produkcyjnych lub usługowych;</w:t>
      </w:r>
    </w:p>
    <w:p w14:paraId="7B67E91A" w14:textId="00D004F4" w:rsidR="00B820B0" w:rsidRPr="00014DE3" w:rsidRDefault="00B820B0">
      <w:pPr>
        <w:pStyle w:val="Akapitzlist"/>
        <w:numPr>
          <w:ilvl w:val="0"/>
          <w:numId w:val="27"/>
        </w:numPr>
        <w:spacing w:line="276" w:lineRule="auto"/>
        <w:contextualSpacing/>
        <w:jc w:val="both"/>
        <w:rPr>
          <w:rFonts w:asciiTheme="minorHAnsi" w:hAnsiTheme="minorHAnsi" w:cstheme="minorHAnsi"/>
          <w:lang w:val="pl-PL"/>
        </w:rPr>
      </w:pPr>
      <w:r w:rsidRPr="00BA3F08">
        <w:rPr>
          <w:rFonts w:asciiTheme="minorHAnsi" w:hAnsiTheme="minorHAnsi" w:cstheme="minorHAnsi"/>
          <w:lang w:val="pl-PL"/>
        </w:rPr>
        <w:t xml:space="preserve">brania udziału w odbiorze prac od </w:t>
      </w:r>
      <w:r w:rsidR="00263400" w:rsidRPr="00BA3F08">
        <w:rPr>
          <w:rFonts w:asciiTheme="minorHAnsi" w:hAnsiTheme="minorHAnsi" w:cstheme="minorHAnsi"/>
          <w:lang w:val="pl-PL"/>
        </w:rPr>
        <w:t>W</w:t>
      </w:r>
      <w:r w:rsidRPr="00BA3F08">
        <w:rPr>
          <w:rFonts w:asciiTheme="minorHAnsi" w:hAnsiTheme="minorHAnsi" w:cstheme="minorHAnsi"/>
          <w:lang w:val="pl-PL"/>
        </w:rPr>
        <w:t>ykonawcy;</w:t>
      </w:r>
    </w:p>
    <w:p w14:paraId="5C667391" w14:textId="34C66D15" w:rsidR="00B820B0" w:rsidRPr="00014DE3" w:rsidRDefault="00B820B0">
      <w:pPr>
        <w:pStyle w:val="Akapitzlist"/>
        <w:numPr>
          <w:ilvl w:val="0"/>
          <w:numId w:val="27"/>
        </w:numPr>
        <w:spacing w:line="276" w:lineRule="auto"/>
        <w:contextualSpacing/>
        <w:jc w:val="both"/>
        <w:rPr>
          <w:rFonts w:asciiTheme="minorHAnsi" w:hAnsiTheme="minorHAnsi" w:cstheme="minorHAnsi"/>
          <w:lang w:val="pl-PL"/>
        </w:rPr>
      </w:pPr>
      <w:r w:rsidRPr="00BA3F08">
        <w:rPr>
          <w:rFonts w:asciiTheme="minorHAnsi" w:hAnsiTheme="minorHAnsi" w:cstheme="minorHAnsi"/>
          <w:lang w:val="pl-PL"/>
        </w:rPr>
        <w:t>odbycia co najmniej 3 wizyt w miejscu prowadzenia prac, których celem jest sprawdzenie wykonawstwa z rozwiązaniami projektowymi;</w:t>
      </w:r>
    </w:p>
    <w:p w14:paraId="616C7BE2" w14:textId="27A03680" w:rsidR="00B820B0" w:rsidRPr="00014DE3" w:rsidRDefault="00B820B0">
      <w:pPr>
        <w:pStyle w:val="Akapitzlist"/>
        <w:numPr>
          <w:ilvl w:val="0"/>
          <w:numId w:val="27"/>
        </w:numPr>
        <w:spacing w:line="276" w:lineRule="auto"/>
        <w:contextualSpacing/>
        <w:jc w:val="both"/>
        <w:rPr>
          <w:rFonts w:asciiTheme="minorHAnsi" w:hAnsiTheme="minorHAnsi" w:cstheme="minorHAnsi"/>
          <w:lang w:val="pl-PL"/>
        </w:rPr>
      </w:pPr>
      <w:r w:rsidRPr="00BA3F08">
        <w:rPr>
          <w:rFonts w:asciiTheme="minorHAnsi" w:hAnsiTheme="minorHAnsi" w:cstheme="minorHAnsi"/>
          <w:lang w:val="pl-PL"/>
        </w:rPr>
        <w:t xml:space="preserve">udzielania porad i wskazówek </w:t>
      </w:r>
      <w:r w:rsidR="00FF2CFD" w:rsidRPr="00BA3F08">
        <w:rPr>
          <w:rFonts w:asciiTheme="minorHAnsi" w:hAnsiTheme="minorHAnsi" w:cstheme="minorHAnsi"/>
          <w:lang w:val="pl-PL"/>
        </w:rPr>
        <w:t>w</w:t>
      </w:r>
      <w:r w:rsidRPr="00BA3F08">
        <w:rPr>
          <w:rFonts w:asciiTheme="minorHAnsi" w:hAnsiTheme="minorHAnsi" w:cstheme="minorHAnsi"/>
          <w:lang w:val="pl-PL"/>
        </w:rPr>
        <w:t>ykonawcom;</w:t>
      </w:r>
    </w:p>
    <w:p w14:paraId="3F876DE2" w14:textId="3712AB24" w:rsidR="008B774F" w:rsidRPr="005577E3" w:rsidRDefault="00B820B0">
      <w:pPr>
        <w:pStyle w:val="Akapitzlist"/>
        <w:numPr>
          <w:ilvl w:val="0"/>
          <w:numId w:val="27"/>
        </w:numPr>
        <w:spacing w:line="276" w:lineRule="auto"/>
        <w:contextualSpacing/>
        <w:jc w:val="both"/>
        <w:rPr>
          <w:rFonts w:asciiTheme="minorHAnsi" w:hAnsiTheme="minorHAnsi" w:cstheme="minorHAnsi"/>
          <w:lang w:val="pl-PL"/>
        </w:rPr>
      </w:pPr>
      <w:r w:rsidRPr="00BA3F08">
        <w:rPr>
          <w:rFonts w:asciiTheme="minorHAnsi" w:hAnsiTheme="minorHAnsi" w:cstheme="minorHAnsi"/>
          <w:lang w:val="pl-PL"/>
        </w:rPr>
        <w:t>wyjaśniania na bieżąco wątpliwości i problemów, jakie mogą pojawić się w toku prowadzonych prac.</w:t>
      </w:r>
    </w:p>
    <w:p w14:paraId="22820229" w14:textId="7C08E314" w:rsidR="0086093F" w:rsidRPr="002C79CD" w:rsidRDefault="00263400">
      <w:pPr>
        <w:pStyle w:val="Akapitzlist"/>
        <w:numPr>
          <w:ilvl w:val="0"/>
          <w:numId w:val="27"/>
        </w:numPr>
        <w:spacing w:line="276" w:lineRule="auto"/>
        <w:contextualSpacing/>
        <w:jc w:val="both"/>
        <w:rPr>
          <w:lang w:val="pl-PL"/>
        </w:rPr>
      </w:pPr>
      <w:r w:rsidRPr="00263400">
        <w:rPr>
          <w:rFonts w:asciiTheme="minorHAnsi" w:hAnsiTheme="minorHAnsi" w:cstheme="minorHAnsi"/>
          <w:lang w:val="pl-PL"/>
        </w:rPr>
        <w:t>wprowadzania zmian i uzupełnień w dokumentacji projektowej wynikających z przyczyn technicznych, ujawnionych w trakcie robót, które były nieznane w czasie sporządzania Projektu,</w:t>
      </w:r>
      <w:r w:rsidR="002C260A">
        <w:rPr>
          <w:rFonts w:asciiTheme="minorHAnsi" w:hAnsiTheme="minorHAnsi" w:cstheme="minorHAnsi"/>
          <w:lang w:val="pl-PL"/>
        </w:rPr>
        <w:t xml:space="preserve"> </w:t>
      </w:r>
      <w:r w:rsidRPr="00BA3F08">
        <w:rPr>
          <w:rFonts w:asciiTheme="minorHAnsi" w:hAnsiTheme="minorHAnsi" w:cstheme="minorHAnsi"/>
          <w:lang w:val="pl-PL"/>
        </w:rPr>
        <w:t>pisemnego potwierdzenia zmian nieistotnych w dokumentacji powykonawczej.</w:t>
      </w:r>
    </w:p>
    <w:p w14:paraId="45BE5074" w14:textId="6C4D3C95" w:rsidR="003B3895" w:rsidRPr="0086093F" w:rsidRDefault="0086093F">
      <w:pPr>
        <w:pStyle w:val="Akapitzlist"/>
        <w:numPr>
          <w:ilvl w:val="0"/>
          <w:numId w:val="18"/>
        </w:numPr>
        <w:spacing w:line="276" w:lineRule="auto"/>
        <w:contextualSpacing/>
        <w:jc w:val="both"/>
        <w:rPr>
          <w:rFonts w:asciiTheme="minorHAnsi" w:hAnsiTheme="minorHAnsi" w:cstheme="minorHAnsi"/>
          <w:lang w:val="pl-PL"/>
        </w:rPr>
      </w:pPr>
      <w:r w:rsidRPr="0086093F">
        <w:rPr>
          <w:rFonts w:asciiTheme="minorHAnsi" w:hAnsiTheme="minorHAnsi" w:cstheme="minorHAnsi"/>
          <w:lang w:val="pl-PL"/>
        </w:rPr>
        <w:t>Realizacja przedmiotu Umowy odbywać się będzie na zasadach i warunkach opisanych w Umowie i Opisie Przedmiotu Zamówienia stanowiącym Załącznik nr 1 do Umowy (zwanym dalej „OPZ”)</w:t>
      </w:r>
      <w:r>
        <w:rPr>
          <w:rFonts w:asciiTheme="minorHAnsi" w:hAnsiTheme="minorHAnsi" w:cstheme="minorHAnsi"/>
          <w:lang w:val="pl-PL"/>
        </w:rPr>
        <w:t xml:space="preserve"> </w:t>
      </w:r>
      <w:r w:rsidR="003B3895" w:rsidRPr="00BA3F08">
        <w:rPr>
          <w:rFonts w:asciiTheme="minorHAnsi" w:hAnsiTheme="minorHAnsi" w:cstheme="minorHAnsi"/>
          <w:iCs/>
          <w:lang w:val="pl-PL"/>
        </w:rPr>
        <w:t xml:space="preserve">oraz w Ofercie Wykonawcy stanowiącej </w:t>
      </w:r>
      <w:r w:rsidR="001A1AAD" w:rsidRPr="00BA3F08">
        <w:rPr>
          <w:rFonts w:asciiTheme="minorHAnsi" w:hAnsiTheme="minorHAnsi" w:cstheme="minorHAnsi"/>
          <w:iCs/>
          <w:lang w:val="pl-PL"/>
        </w:rPr>
        <w:t>Z</w:t>
      </w:r>
      <w:r w:rsidR="003B3895" w:rsidRPr="00BA3F08">
        <w:rPr>
          <w:rFonts w:asciiTheme="minorHAnsi" w:hAnsiTheme="minorHAnsi" w:cstheme="minorHAnsi"/>
          <w:iCs/>
          <w:lang w:val="pl-PL"/>
        </w:rPr>
        <w:t xml:space="preserve">ałącznik nr 2 do Umowy. </w:t>
      </w:r>
    </w:p>
    <w:p w14:paraId="696721DC" w14:textId="260C4658" w:rsidR="00CB04EF" w:rsidRPr="00CB04EF" w:rsidRDefault="008B63EB">
      <w:pPr>
        <w:pStyle w:val="Akapitzlist"/>
        <w:numPr>
          <w:ilvl w:val="0"/>
          <w:numId w:val="18"/>
        </w:numPr>
        <w:spacing w:after="0" w:line="276" w:lineRule="auto"/>
        <w:ind w:left="709" w:hanging="284"/>
        <w:contextualSpacing/>
        <w:jc w:val="both"/>
        <w:rPr>
          <w:rFonts w:asciiTheme="minorHAnsi" w:hAnsiTheme="minorHAnsi" w:cstheme="minorHAnsi"/>
          <w:lang w:val="pl-PL"/>
        </w:rPr>
      </w:pPr>
      <w:r w:rsidRPr="001A1AAD">
        <w:rPr>
          <w:rFonts w:asciiTheme="minorHAnsi" w:hAnsiTheme="minorHAnsi" w:cstheme="minorHAnsi"/>
          <w:lang w:val="pl-PL"/>
        </w:rPr>
        <w:t xml:space="preserve">Przedmiot </w:t>
      </w:r>
      <w:r w:rsidR="006172F5" w:rsidRPr="001A1AAD">
        <w:rPr>
          <w:rFonts w:asciiTheme="minorHAnsi" w:hAnsiTheme="minorHAnsi" w:cstheme="minorHAnsi"/>
          <w:lang w:val="pl-PL"/>
        </w:rPr>
        <w:t>Umowy</w:t>
      </w:r>
      <w:r w:rsidR="00447324" w:rsidRPr="001A1AAD">
        <w:rPr>
          <w:rFonts w:asciiTheme="minorHAnsi" w:hAnsiTheme="minorHAnsi" w:cstheme="minorHAnsi"/>
          <w:lang w:val="pl-PL"/>
        </w:rPr>
        <w:t>, tj. opracowanie dokumentacji projektowej</w:t>
      </w:r>
      <w:r w:rsidR="005C411F">
        <w:rPr>
          <w:rFonts w:asciiTheme="minorHAnsi" w:hAnsiTheme="minorHAnsi" w:cstheme="minorHAnsi"/>
          <w:lang w:val="pl-PL"/>
        </w:rPr>
        <w:t xml:space="preserve"> remontu</w:t>
      </w:r>
      <w:r w:rsidR="00447324" w:rsidRPr="001A1AAD">
        <w:rPr>
          <w:rFonts w:asciiTheme="minorHAnsi" w:hAnsiTheme="minorHAnsi" w:cstheme="minorHAnsi"/>
          <w:lang w:val="pl-PL"/>
        </w:rPr>
        <w:t xml:space="preserve">, kosztorysu i przedmiaru robót dla ciągów komunikacyjnych od poziomu (-1) oraz pomieszczeń znajdujących się na parterze budynku </w:t>
      </w:r>
      <w:r w:rsidRPr="001A1AAD">
        <w:rPr>
          <w:rFonts w:asciiTheme="minorHAnsi" w:hAnsiTheme="minorHAnsi" w:cstheme="minorHAnsi"/>
          <w:lang w:val="pl-PL"/>
        </w:rPr>
        <w:t xml:space="preserve">zostanie zrealizowany </w:t>
      </w:r>
      <w:r w:rsidRPr="00D6602F">
        <w:rPr>
          <w:rFonts w:asciiTheme="minorHAnsi" w:hAnsiTheme="minorHAnsi" w:cstheme="minorHAnsi"/>
          <w:b/>
          <w:bCs/>
          <w:lang w:val="pl-PL"/>
        </w:rPr>
        <w:t xml:space="preserve">w terminie </w:t>
      </w:r>
      <w:r w:rsidR="004161BD" w:rsidRPr="00D6602F">
        <w:rPr>
          <w:rFonts w:asciiTheme="minorHAnsi" w:hAnsiTheme="minorHAnsi" w:cstheme="minorHAnsi"/>
          <w:b/>
          <w:bCs/>
          <w:lang w:val="pl-PL"/>
        </w:rPr>
        <w:t>35</w:t>
      </w:r>
      <w:r w:rsidRPr="00D6602F">
        <w:rPr>
          <w:rFonts w:asciiTheme="minorHAnsi" w:hAnsiTheme="minorHAnsi" w:cstheme="minorHAnsi"/>
          <w:b/>
          <w:bCs/>
          <w:lang w:val="pl-PL"/>
        </w:rPr>
        <w:t xml:space="preserve"> Dni Roboczych</w:t>
      </w:r>
      <w:r w:rsidR="006172F5" w:rsidRPr="00D6602F">
        <w:rPr>
          <w:rFonts w:asciiTheme="minorHAnsi" w:hAnsiTheme="minorHAnsi" w:cstheme="minorHAnsi"/>
          <w:b/>
          <w:bCs/>
          <w:lang w:val="pl-PL"/>
        </w:rPr>
        <w:t xml:space="preserve"> od dnia zawarcia Umowy</w:t>
      </w:r>
      <w:r w:rsidRPr="001A1AAD">
        <w:rPr>
          <w:rFonts w:asciiTheme="minorHAnsi" w:hAnsiTheme="minorHAnsi" w:cstheme="minorHAnsi"/>
          <w:lang w:val="pl-PL"/>
        </w:rPr>
        <w:t>.</w:t>
      </w:r>
      <w:r w:rsidR="00220933" w:rsidRPr="001A1AAD">
        <w:rPr>
          <w:lang w:val="pl-PL"/>
        </w:rPr>
        <w:t xml:space="preserve"> </w:t>
      </w:r>
      <w:bookmarkStart w:id="1" w:name="_Hlk207723616"/>
    </w:p>
    <w:p w14:paraId="03DC02ED" w14:textId="77B15718" w:rsidR="006172F5" w:rsidRDefault="00664250">
      <w:pPr>
        <w:pStyle w:val="Akapitzlist"/>
        <w:numPr>
          <w:ilvl w:val="0"/>
          <w:numId w:val="18"/>
        </w:numPr>
        <w:spacing w:after="0" w:line="276" w:lineRule="auto"/>
        <w:ind w:left="709" w:hanging="284"/>
        <w:contextualSpacing/>
        <w:jc w:val="both"/>
        <w:rPr>
          <w:rFonts w:asciiTheme="minorHAnsi" w:hAnsiTheme="minorHAnsi" w:cstheme="minorHAnsi"/>
          <w:lang w:val="pl-PL"/>
        </w:rPr>
      </w:pPr>
      <w:r w:rsidRPr="001A1AAD">
        <w:rPr>
          <w:rFonts w:asciiTheme="minorHAnsi" w:hAnsiTheme="minorHAnsi" w:cstheme="minorHAnsi"/>
          <w:lang w:val="pl-PL"/>
        </w:rPr>
        <w:t>N</w:t>
      </w:r>
      <w:r w:rsidR="00220933" w:rsidRPr="001A1AAD">
        <w:rPr>
          <w:rFonts w:asciiTheme="minorHAnsi" w:hAnsiTheme="minorHAnsi" w:cstheme="minorHAnsi"/>
          <w:lang w:val="pl-PL"/>
        </w:rPr>
        <w:t>adzór autorski nad realizacją prowadzonych prac na podstawie opracowanej dokumentacji</w:t>
      </w:r>
      <w:r w:rsidRPr="001A1AAD">
        <w:rPr>
          <w:rFonts w:asciiTheme="minorHAnsi" w:hAnsiTheme="minorHAnsi" w:cstheme="minorHAnsi"/>
          <w:lang w:val="pl-PL"/>
        </w:rPr>
        <w:t xml:space="preserve"> </w:t>
      </w:r>
      <w:r w:rsidR="00C020C0" w:rsidRPr="001A1AAD">
        <w:rPr>
          <w:rFonts w:asciiTheme="minorHAnsi" w:hAnsiTheme="minorHAnsi" w:cstheme="minorHAnsi"/>
          <w:lang w:val="pl-PL"/>
        </w:rPr>
        <w:t>rozpocznie się w momencie rozpoczęcia prac remontowych</w:t>
      </w:r>
      <w:bookmarkEnd w:id="1"/>
      <w:r w:rsidR="00320032" w:rsidRPr="001A1AAD">
        <w:rPr>
          <w:rFonts w:asciiTheme="minorHAnsi" w:hAnsiTheme="minorHAnsi" w:cstheme="minorHAnsi"/>
          <w:lang w:val="pl-PL"/>
        </w:rPr>
        <w:t>.</w:t>
      </w:r>
      <w:r w:rsidR="00C2023D" w:rsidRPr="001A1AAD">
        <w:rPr>
          <w:rFonts w:asciiTheme="minorHAnsi" w:hAnsiTheme="minorHAnsi" w:cstheme="minorHAnsi"/>
          <w:lang w:val="pl-PL"/>
        </w:rPr>
        <w:t xml:space="preserve"> </w:t>
      </w:r>
      <w:r w:rsidR="00973E9E" w:rsidRPr="001A1AAD">
        <w:rPr>
          <w:rFonts w:asciiTheme="minorHAnsi" w:hAnsiTheme="minorHAnsi" w:cstheme="minorHAnsi"/>
          <w:lang w:val="pl-PL"/>
        </w:rPr>
        <w:t>Zamawiający zawiadomi pisemnie (Zlecenie Opcji) Wykonawcę o skorzystaniu z Prawa Opcji w terminie do</w:t>
      </w:r>
      <w:r w:rsidR="004C32A8" w:rsidRPr="001A1AAD">
        <w:rPr>
          <w:rFonts w:asciiTheme="minorHAnsi" w:hAnsiTheme="minorHAnsi" w:cstheme="minorHAnsi"/>
          <w:lang w:val="pl-PL"/>
        </w:rPr>
        <w:t xml:space="preserve"> 12</w:t>
      </w:r>
      <w:r w:rsidR="00973E9E" w:rsidRPr="001A1AAD">
        <w:rPr>
          <w:rFonts w:asciiTheme="minorHAnsi" w:hAnsiTheme="minorHAnsi" w:cstheme="minorHAnsi"/>
          <w:lang w:val="pl-PL"/>
        </w:rPr>
        <w:t xml:space="preserve"> miesięcy od dnia zawarcia Umowy, zgodnie ze wzorem stanowiącym Załącznik nr 8 do Umowy, pod rygorem nieważności.</w:t>
      </w:r>
      <w:r w:rsidR="00973E9E" w:rsidRPr="001A1AAD">
        <w:rPr>
          <w:lang w:val="pl-PL"/>
        </w:rPr>
        <w:t xml:space="preserve"> </w:t>
      </w:r>
      <w:r w:rsidR="00973E9E" w:rsidRPr="001A1AAD">
        <w:rPr>
          <w:rFonts w:asciiTheme="minorHAnsi" w:hAnsiTheme="minorHAnsi" w:cstheme="minorHAnsi"/>
          <w:lang w:val="pl-PL"/>
        </w:rPr>
        <w:t>Zamawiający nie jest zobowiązany do skorzystania z Prawa Opcji, a Wykonawcy nie przysługują żadne roszczenia o uruchomienie zamówienia opcjonalnego</w:t>
      </w:r>
      <w:r w:rsidR="0079068C">
        <w:rPr>
          <w:rFonts w:asciiTheme="minorHAnsi" w:hAnsiTheme="minorHAnsi" w:cstheme="minorHAnsi"/>
          <w:lang w:val="pl-PL"/>
        </w:rPr>
        <w:t>.</w:t>
      </w:r>
    </w:p>
    <w:p w14:paraId="022584FA" w14:textId="06B4691C" w:rsidR="003940C7" w:rsidRPr="0079068C" w:rsidRDefault="003940C7">
      <w:pPr>
        <w:pStyle w:val="Akapitzlist"/>
        <w:numPr>
          <w:ilvl w:val="0"/>
          <w:numId w:val="18"/>
        </w:numPr>
        <w:spacing w:after="0" w:line="276" w:lineRule="auto"/>
        <w:ind w:left="709" w:hanging="284"/>
        <w:contextualSpacing/>
        <w:jc w:val="both"/>
        <w:rPr>
          <w:rFonts w:asciiTheme="minorHAnsi" w:hAnsiTheme="minorHAnsi" w:cstheme="minorHAnsi"/>
          <w:lang w:val="pl-PL"/>
        </w:rPr>
      </w:pPr>
      <w:r w:rsidRPr="00BA3F08">
        <w:rPr>
          <w:rFonts w:asciiTheme="minorHAnsi" w:hAnsiTheme="minorHAnsi" w:cstheme="minorHAnsi"/>
          <w:lang w:val="pl-PL"/>
        </w:rPr>
        <w:t>Termin</w:t>
      </w:r>
      <w:r w:rsidR="00E14101" w:rsidRPr="00BA3F08">
        <w:rPr>
          <w:rFonts w:asciiTheme="minorHAnsi" w:hAnsiTheme="minorHAnsi" w:cstheme="minorHAnsi"/>
          <w:lang w:val="pl-PL"/>
        </w:rPr>
        <w:t>y</w:t>
      </w:r>
      <w:r w:rsidRPr="00BA3F08">
        <w:rPr>
          <w:rFonts w:asciiTheme="minorHAnsi" w:hAnsiTheme="minorHAnsi" w:cstheme="minorHAnsi"/>
          <w:lang w:val="pl-PL"/>
        </w:rPr>
        <w:t xml:space="preserve"> realizacji Przedmiotu </w:t>
      </w:r>
      <w:r w:rsidR="004F1899" w:rsidRPr="00BA3F08">
        <w:rPr>
          <w:rFonts w:asciiTheme="minorHAnsi" w:hAnsiTheme="minorHAnsi" w:cstheme="minorHAnsi"/>
          <w:lang w:val="pl-PL"/>
        </w:rPr>
        <w:t>U</w:t>
      </w:r>
      <w:r w:rsidRPr="00BA3F08">
        <w:rPr>
          <w:rFonts w:asciiTheme="minorHAnsi" w:hAnsiTheme="minorHAnsi" w:cstheme="minorHAnsi"/>
          <w:lang w:val="pl-PL"/>
        </w:rPr>
        <w:t xml:space="preserve">mowy </w:t>
      </w:r>
      <w:r w:rsidR="00E14101" w:rsidRPr="00BA3F08">
        <w:rPr>
          <w:rFonts w:asciiTheme="minorHAnsi" w:hAnsiTheme="minorHAnsi" w:cstheme="minorHAnsi"/>
          <w:lang w:val="pl-PL"/>
        </w:rPr>
        <w:t xml:space="preserve">zostały </w:t>
      </w:r>
      <w:r w:rsidR="004F1899" w:rsidRPr="00BA3F08">
        <w:rPr>
          <w:rFonts w:asciiTheme="minorHAnsi" w:hAnsiTheme="minorHAnsi" w:cstheme="minorHAnsi"/>
          <w:lang w:val="pl-PL"/>
        </w:rPr>
        <w:t>szczegółowo opisane w OPZ</w:t>
      </w:r>
      <w:r w:rsidR="00391B0E" w:rsidRPr="00BA3F08">
        <w:rPr>
          <w:rFonts w:asciiTheme="minorHAnsi" w:hAnsiTheme="minorHAnsi" w:cstheme="minorHAnsi"/>
          <w:lang w:val="pl-PL"/>
        </w:rPr>
        <w:t xml:space="preserve"> oraz </w:t>
      </w:r>
      <w:r w:rsidR="00E14101" w:rsidRPr="00BA3F08">
        <w:rPr>
          <w:rFonts w:asciiTheme="minorHAnsi" w:hAnsiTheme="minorHAnsi" w:cstheme="minorHAnsi"/>
          <w:lang w:val="pl-PL"/>
        </w:rPr>
        <w:t xml:space="preserve">zostaną </w:t>
      </w:r>
      <w:r w:rsidR="00391B0E" w:rsidRPr="00BA3F08">
        <w:rPr>
          <w:rFonts w:asciiTheme="minorHAnsi" w:hAnsiTheme="minorHAnsi" w:cstheme="minorHAnsi"/>
          <w:lang w:val="pl-PL"/>
        </w:rPr>
        <w:t>ustalon</w:t>
      </w:r>
      <w:r w:rsidR="00E14101" w:rsidRPr="00BA3F08">
        <w:rPr>
          <w:rFonts w:asciiTheme="minorHAnsi" w:hAnsiTheme="minorHAnsi" w:cstheme="minorHAnsi"/>
          <w:lang w:val="pl-PL"/>
        </w:rPr>
        <w:t>e</w:t>
      </w:r>
      <w:r w:rsidR="00391B0E" w:rsidRPr="00BA3F08">
        <w:rPr>
          <w:rFonts w:asciiTheme="minorHAnsi" w:hAnsiTheme="minorHAnsi" w:cstheme="minorHAnsi"/>
          <w:lang w:val="pl-PL"/>
        </w:rPr>
        <w:t xml:space="preserve"> w harmonogramie, o którym mowa w pkt 5.6 OPZ</w:t>
      </w:r>
      <w:r w:rsidR="004F1899" w:rsidRPr="00BA3F08">
        <w:rPr>
          <w:rFonts w:asciiTheme="minorHAnsi" w:hAnsiTheme="minorHAnsi" w:cstheme="minorHAnsi"/>
          <w:lang w:val="pl-PL"/>
        </w:rPr>
        <w:t>.</w:t>
      </w:r>
    </w:p>
    <w:p w14:paraId="3F5BEC8C" w14:textId="661672CF" w:rsidR="00391B0E" w:rsidRPr="0079068C" w:rsidRDefault="00391B0E">
      <w:pPr>
        <w:pStyle w:val="Akapitzlist"/>
        <w:numPr>
          <w:ilvl w:val="0"/>
          <w:numId w:val="18"/>
        </w:numPr>
        <w:spacing w:after="0" w:line="276" w:lineRule="auto"/>
        <w:ind w:left="709" w:hanging="284"/>
        <w:contextualSpacing/>
        <w:jc w:val="both"/>
        <w:rPr>
          <w:rFonts w:asciiTheme="minorHAnsi" w:hAnsiTheme="minorHAnsi" w:cstheme="minorHAnsi"/>
          <w:lang w:val="pl-PL"/>
        </w:rPr>
      </w:pPr>
      <w:r w:rsidRPr="0079068C">
        <w:rPr>
          <w:rFonts w:asciiTheme="minorHAnsi" w:hAnsiTheme="minorHAnsi" w:cstheme="minorHAnsi"/>
          <w:lang w:val="pl-PL"/>
        </w:rPr>
        <w:t>Za Dni Robocze, o których mowa w Umowie, uważa się dni od poniedziałku do piątku w godzinach od 8:00 do 16:00, z wyłączeniem dni ustawowo wolnych od pracy oraz dni wolnych od pracy obowiązujących u</w:t>
      </w:r>
      <w:r w:rsidR="0079068C">
        <w:rPr>
          <w:rFonts w:asciiTheme="minorHAnsi" w:hAnsiTheme="minorHAnsi" w:cstheme="minorHAnsi"/>
          <w:lang w:val="pl-PL"/>
        </w:rPr>
        <w:t xml:space="preserve"> </w:t>
      </w:r>
      <w:r w:rsidRPr="0079068C">
        <w:rPr>
          <w:rFonts w:asciiTheme="minorHAnsi" w:hAnsiTheme="minorHAnsi" w:cstheme="minorHAnsi"/>
          <w:lang w:val="pl-PL"/>
        </w:rPr>
        <w:t>Zamawiającego.</w:t>
      </w:r>
    </w:p>
    <w:p w14:paraId="51EB22C6" w14:textId="77777777" w:rsidR="008B63EB" w:rsidRPr="00814099" w:rsidRDefault="008B63EB" w:rsidP="00391B0E">
      <w:pPr>
        <w:pStyle w:val="Akapitzlist"/>
        <w:numPr>
          <w:ilvl w:val="0"/>
          <w:numId w:val="0"/>
        </w:numPr>
        <w:autoSpaceDE w:val="0"/>
        <w:autoSpaceDN w:val="0"/>
        <w:adjustRightInd w:val="0"/>
        <w:spacing w:after="0" w:line="276" w:lineRule="auto"/>
        <w:ind w:left="426"/>
        <w:rPr>
          <w:rFonts w:asciiTheme="minorHAnsi" w:hAnsiTheme="minorHAnsi" w:cstheme="minorHAnsi"/>
          <w:lang w:val="pl-PL"/>
        </w:rPr>
      </w:pPr>
    </w:p>
    <w:p w14:paraId="37C910D8" w14:textId="647294A2" w:rsidR="006172F5" w:rsidRPr="00814099" w:rsidRDefault="006172F5" w:rsidP="00ED13E2">
      <w:pPr>
        <w:spacing w:line="276" w:lineRule="auto"/>
        <w:jc w:val="center"/>
        <w:rPr>
          <w:rFonts w:asciiTheme="minorHAnsi" w:hAnsiTheme="minorHAnsi" w:cstheme="minorHAnsi"/>
          <w:b/>
          <w:sz w:val="22"/>
          <w:szCs w:val="22"/>
        </w:rPr>
      </w:pPr>
      <w:r w:rsidRPr="00814099">
        <w:rPr>
          <w:rFonts w:asciiTheme="minorHAnsi" w:hAnsiTheme="minorHAnsi" w:cstheme="minorHAnsi"/>
          <w:b/>
          <w:sz w:val="22"/>
          <w:szCs w:val="22"/>
        </w:rPr>
        <w:t xml:space="preserve">§ </w:t>
      </w:r>
      <w:r w:rsidR="00DB7F85" w:rsidRPr="00814099">
        <w:rPr>
          <w:rFonts w:asciiTheme="minorHAnsi" w:hAnsiTheme="minorHAnsi" w:cstheme="minorHAnsi"/>
          <w:b/>
          <w:sz w:val="22"/>
          <w:szCs w:val="22"/>
        </w:rPr>
        <w:t>2</w:t>
      </w:r>
      <w:r w:rsidRPr="00814099">
        <w:rPr>
          <w:rFonts w:asciiTheme="minorHAnsi" w:hAnsiTheme="minorHAnsi" w:cstheme="minorHAnsi"/>
          <w:b/>
          <w:sz w:val="22"/>
          <w:szCs w:val="22"/>
        </w:rPr>
        <w:t xml:space="preserve">. </w:t>
      </w:r>
    </w:p>
    <w:p w14:paraId="3797FE0B" w14:textId="348AF5BA" w:rsidR="006172F5" w:rsidRDefault="006172F5" w:rsidP="00ED13E2">
      <w:pPr>
        <w:spacing w:line="276" w:lineRule="auto"/>
        <w:jc w:val="center"/>
        <w:rPr>
          <w:rFonts w:asciiTheme="minorHAnsi" w:hAnsiTheme="minorHAnsi" w:cstheme="minorHAnsi"/>
          <w:b/>
          <w:bCs/>
          <w:sz w:val="22"/>
          <w:szCs w:val="22"/>
        </w:rPr>
      </w:pPr>
      <w:r w:rsidRPr="00814099">
        <w:rPr>
          <w:rFonts w:asciiTheme="minorHAnsi" w:hAnsiTheme="minorHAnsi" w:cstheme="minorHAnsi"/>
          <w:b/>
          <w:sz w:val="22"/>
          <w:szCs w:val="22"/>
        </w:rPr>
        <w:t>Oświadczenia</w:t>
      </w:r>
      <w:r w:rsidR="00DB7F85" w:rsidRPr="00814099">
        <w:rPr>
          <w:rFonts w:asciiTheme="minorHAnsi" w:hAnsiTheme="minorHAnsi" w:cstheme="minorHAnsi"/>
          <w:b/>
          <w:sz w:val="22"/>
          <w:szCs w:val="22"/>
        </w:rPr>
        <w:t xml:space="preserve"> </w:t>
      </w:r>
      <w:r w:rsidR="00DB7F85" w:rsidRPr="00814099">
        <w:rPr>
          <w:rFonts w:asciiTheme="minorHAnsi" w:hAnsiTheme="minorHAnsi" w:cstheme="minorHAnsi"/>
          <w:b/>
          <w:bCs/>
          <w:sz w:val="22"/>
          <w:szCs w:val="22"/>
        </w:rPr>
        <w:t>i zobowiązania Stron</w:t>
      </w:r>
      <w:r w:rsidR="00CB04EF">
        <w:rPr>
          <w:rFonts w:asciiTheme="minorHAnsi" w:hAnsiTheme="minorHAnsi" w:cstheme="minorHAnsi"/>
          <w:b/>
          <w:bCs/>
          <w:sz w:val="22"/>
          <w:szCs w:val="22"/>
        </w:rPr>
        <w:t>.</w:t>
      </w:r>
    </w:p>
    <w:p w14:paraId="5CF9C216" w14:textId="77777777" w:rsidR="006172F5" w:rsidRPr="00814099" w:rsidRDefault="006172F5">
      <w:pPr>
        <w:widowControl w:val="0"/>
        <w:numPr>
          <w:ilvl w:val="0"/>
          <w:numId w:val="9"/>
        </w:numPr>
        <w:autoSpaceDE w:val="0"/>
        <w:autoSpaceDN w:val="0"/>
        <w:adjustRightInd w:val="0"/>
        <w:spacing w:line="276" w:lineRule="auto"/>
        <w:ind w:right="-94"/>
        <w:contextualSpacing/>
        <w:jc w:val="both"/>
        <w:rPr>
          <w:rFonts w:asciiTheme="minorHAnsi" w:hAnsiTheme="minorHAnsi" w:cstheme="minorHAnsi"/>
          <w:sz w:val="22"/>
          <w:szCs w:val="22"/>
        </w:rPr>
      </w:pPr>
      <w:r w:rsidRPr="00814099">
        <w:rPr>
          <w:rFonts w:asciiTheme="minorHAnsi" w:hAnsiTheme="minorHAnsi" w:cstheme="minorHAnsi"/>
          <w:sz w:val="22"/>
          <w:szCs w:val="22"/>
        </w:rPr>
        <w:t>Wykonawca oświadcza, że posiada kwalifikacje oraz niezbędną wiedzę i uprawnienia do realizacji Umowy i zobowiązuje się do wykonania Umowy z należytą starannością.</w:t>
      </w:r>
    </w:p>
    <w:p w14:paraId="7497BAE1" w14:textId="77777777" w:rsidR="006172F5" w:rsidRPr="00814099" w:rsidRDefault="006172F5">
      <w:pPr>
        <w:widowControl w:val="0"/>
        <w:numPr>
          <w:ilvl w:val="0"/>
          <w:numId w:val="9"/>
        </w:numPr>
        <w:autoSpaceDE w:val="0"/>
        <w:autoSpaceDN w:val="0"/>
        <w:adjustRightInd w:val="0"/>
        <w:spacing w:line="276" w:lineRule="auto"/>
        <w:ind w:right="-94"/>
        <w:contextualSpacing/>
        <w:jc w:val="both"/>
        <w:rPr>
          <w:rFonts w:asciiTheme="minorHAnsi" w:hAnsiTheme="minorHAnsi" w:cstheme="minorHAnsi"/>
          <w:sz w:val="22"/>
          <w:szCs w:val="22"/>
        </w:rPr>
      </w:pPr>
      <w:r w:rsidRPr="00814099">
        <w:rPr>
          <w:rFonts w:asciiTheme="minorHAnsi" w:hAnsiTheme="minorHAnsi" w:cstheme="minorHAnsi"/>
          <w:sz w:val="22"/>
          <w:szCs w:val="22"/>
        </w:rPr>
        <w:t>Wykonawca zobowiązuje się wykonać Umowę zgodnie z zasadami współczesnej wiedzy technicznej, stosowanymi normami technicznymi i przepisami obowiązującego prawa.</w:t>
      </w:r>
    </w:p>
    <w:p w14:paraId="7BE9315C" w14:textId="06FE582B" w:rsidR="006172F5" w:rsidRPr="00814099" w:rsidRDefault="006172F5">
      <w:pPr>
        <w:numPr>
          <w:ilvl w:val="0"/>
          <w:numId w:val="9"/>
        </w:numPr>
        <w:autoSpaceDE w:val="0"/>
        <w:autoSpaceDN w:val="0"/>
        <w:adjustRightInd w:val="0"/>
        <w:spacing w:line="276" w:lineRule="auto"/>
        <w:contextualSpacing/>
        <w:jc w:val="both"/>
        <w:rPr>
          <w:rFonts w:asciiTheme="minorHAnsi" w:hAnsiTheme="minorHAnsi" w:cstheme="minorHAnsi"/>
          <w:sz w:val="22"/>
          <w:szCs w:val="22"/>
        </w:rPr>
      </w:pPr>
      <w:r w:rsidRPr="00814099">
        <w:rPr>
          <w:rFonts w:asciiTheme="minorHAnsi" w:hAnsiTheme="minorHAnsi" w:cstheme="minorHAnsi"/>
          <w:sz w:val="22"/>
          <w:szCs w:val="22"/>
        </w:rPr>
        <w:t>Wykonawca zobowiązuje się do przestrzegania przepisów bezpieczeństwa i higieny pracy i</w:t>
      </w:r>
      <w:r w:rsidR="00FF2CFD">
        <w:rPr>
          <w:rFonts w:asciiTheme="minorHAnsi" w:hAnsiTheme="minorHAnsi" w:cstheme="minorHAnsi"/>
          <w:sz w:val="22"/>
          <w:szCs w:val="22"/>
        </w:rPr>
        <w:t xml:space="preserve"> </w:t>
      </w:r>
      <w:r w:rsidRPr="00814099">
        <w:rPr>
          <w:rFonts w:asciiTheme="minorHAnsi" w:hAnsiTheme="minorHAnsi" w:cstheme="minorHAnsi"/>
          <w:sz w:val="22"/>
          <w:szCs w:val="22"/>
        </w:rPr>
        <w:t>przepisów przeciwpożarowych oraz ponosi pełną odpowiedzialność za wszystkie następstwa wynikające z</w:t>
      </w:r>
      <w:r w:rsidR="00FF2CFD">
        <w:rPr>
          <w:rFonts w:asciiTheme="minorHAnsi" w:hAnsiTheme="minorHAnsi" w:cstheme="minorHAnsi"/>
          <w:sz w:val="22"/>
          <w:szCs w:val="22"/>
        </w:rPr>
        <w:t xml:space="preserve"> </w:t>
      </w:r>
      <w:r w:rsidRPr="00814099">
        <w:rPr>
          <w:rFonts w:asciiTheme="minorHAnsi" w:hAnsiTheme="minorHAnsi" w:cstheme="minorHAnsi"/>
          <w:sz w:val="22"/>
          <w:szCs w:val="22"/>
        </w:rPr>
        <w:t>nieprzestrzegania tych przepisów.</w:t>
      </w:r>
    </w:p>
    <w:p w14:paraId="3C179EB8" w14:textId="77777777" w:rsidR="006172F5" w:rsidRPr="00814099" w:rsidRDefault="006172F5">
      <w:pPr>
        <w:numPr>
          <w:ilvl w:val="0"/>
          <w:numId w:val="9"/>
        </w:numPr>
        <w:autoSpaceDE w:val="0"/>
        <w:autoSpaceDN w:val="0"/>
        <w:adjustRightInd w:val="0"/>
        <w:spacing w:line="276" w:lineRule="auto"/>
        <w:contextualSpacing/>
        <w:jc w:val="both"/>
        <w:rPr>
          <w:rFonts w:asciiTheme="minorHAnsi" w:hAnsiTheme="minorHAnsi" w:cstheme="minorHAnsi"/>
          <w:sz w:val="22"/>
          <w:szCs w:val="22"/>
        </w:rPr>
      </w:pPr>
      <w:r w:rsidRPr="00814099">
        <w:rPr>
          <w:rFonts w:asciiTheme="minorHAnsi" w:hAnsiTheme="minorHAnsi" w:cstheme="minorHAnsi"/>
          <w:sz w:val="22"/>
          <w:szCs w:val="22"/>
        </w:rPr>
        <w:lastRenderedPageBreak/>
        <w:t>Wykonawca ponosi odpowiedzialność na zasadach ogólnych za szkody w mieniu Zamawiającego powstałe z przyczyn leżących po stronie Wykonawcy, a wynikłych w związku z realizacją przez Wykonawcę Umowy.</w:t>
      </w:r>
    </w:p>
    <w:p w14:paraId="75A57C8F" w14:textId="2C851E88" w:rsidR="006172F5" w:rsidRPr="00814099" w:rsidRDefault="006172F5">
      <w:pPr>
        <w:numPr>
          <w:ilvl w:val="0"/>
          <w:numId w:val="9"/>
        </w:numPr>
        <w:autoSpaceDE w:val="0"/>
        <w:autoSpaceDN w:val="0"/>
        <w:adjustRightInd w:val="0"/>
        <w:spacing w:line="276" w:lineRule="auto"/>
        <w:contextualSpacing/>
        <w:jc w:val="both"/>
        <w:rPr>
          <w:rFonts w:asciiTheme="minorHAnsi" w:hAnsiTheme="minorHAnsi" w:cstheme="minorHAnsi"/>
          <w:sz w:val="22"/>
          <w:szCs w:val="22"/>
        </w:rPr>
      </w:pPr>
      <w:r w:rsidRPr="00814099">
        <w:rPr>
          <w:rFonts w:asciiTheme="minorHAnsi" w:hAnsiTheme="minorHAnsi" w:cstheme="minorHAnsi"/>
          <w:sz w:val="22"/>
          <w:szCs w:val="22"/>
        </w:rPr>
        <w:t xml:space="preserve">Wykonawca jest zobowiązany do niezwłocznego informowania Zamawiającego o wszelkich przeszkodach mogących mieć wpływ na prawidłowe wykonanie </w:t>
      </w:r>
      <w:r w:rsidR="00C0305B" w:rsidRPr="00814099">
        <w:rPr>
          <w:rFonts w:asciiTheme="minorHAnsi" w:hAnsiTheme="minorHAnsi" w:cstheme="minorHAnsi"/>
          <w:sz w:val="22"/>
          <w:szCs w:val="22"/>
        </w:rPr>
        <w:t>P</w:t>
      </w:r>
      <w:r w:rsidRPr="00814099">
        <w:rPr>
          <w:rFonts w:asciiTheme="minorHAnsi" w:hAnsiTheme="minorHAnsi" w:cstheme="minorHAnsi"/>
          <w:sz w:val="22"/>
          <w:szCs w:val="22"/>
        </w:rPr>
        <w:t>rzedmiotu Umowy.</w:t>
      </w:r>
    </w:p>
    <w:p w14:paraId="205D9332" w14:textId="47EAACDB" w:rsidR="006172F5" w:rsidRPr="00814099" w:rsidRDefault="006172F5">
      <w:pPr>
        <w:numPr>
          <w:ilvl w:val="0"/>
          <w:numId w:val="9"/>
        </w:numPr>
        <w:autoSpaceDE w:val="0"/>
        <w:autoSpaceDN w:val="0"/>
        <w:adjustRightInd w:val="0"/>
        <w:spacing w:line="276" w:lineRule="auto"/>
        <w:contextualSpacing/>
        <w:jc w:val="both"/>
        <w:rPr>
          <w:rFonts w:asciiTheme="minorHAnsi" w:hAnsiTheme="minorHAnsi" w:cstheme="minorHAnsi"/>
          <w:sz w:val="22"/>
          <w:szCs w:val="22"/>
        </w:rPr>
      </w:pPr>
      <w:r w:rsidRPr="00814099">
        <w:rPr>
          <w:rFonts w:asciiTheme="minorHAnsi" w:hAnsiTheme="minorHAnsi" w:cstheme="minorHAnsi"/>
          <w:sz w:val="22"/>
          <w:szCs w:val="22"/>
        </w:rPr>
        <w:t>Wykonawca nie może powierzyć wykonania zobowiązań wynikających z Umowy osobie trzeciej bez uprzedniej pisemnej zgody Zamawiającego.</w:t>
      </w:r>
    </w:p>
    <w:p w14:paraId="179E077F" w14:textId="29222616" w:rsidR="00DB7F85" w:rsidRPr="00814099" w:rsidRDefault="00DB7F85">
      <w:pPr>
        <w:widowControl w:val="0"/>
        <w:numPr>
          <w:ilvl w:val="0"/>
          <w:numId w:val="9"/>
        </w:numPr>
        <w:tabs>
          <w:tab w:val="left" w:pos="284"/>
        </w:tabs>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Wykonawca zobowiązuje się do</w:t>
      </w:r>
      <w:r w:rsidRPr="00814099">
        <w:rPr>
          <w:rFonts w:asciiTheme="minorHAnsi" w:hAnsiTheme="minorHAnsi" w:cstheme="minorHAnsi"/>
          <w:color w:val="000000"/>
          <w:sz w:val="22"/>
          <w:szCs w:val="22"/>
        </w:rPr>
        <w:t xml:space="preserve"> zachowania w tajemnicy wszystkich informacji technicznych, organizacyjnych i handlowych oraz danych dotyczących działalności Zamawiającego udostępnionych przez Zamawiającego w związku z wykonywaniem Umowy oraz do</w:t>
      </w:r>
      <w:r w:rsidR="00FF2CFD">
        <w:rPr>
          <w:rFonts w:asciiTheme="minorHAnsi" w:hAnsiTheme="minorHAnsi" w:cstheme="minorHAnsi"/>
          <w:color w:val="000000"/>
          <w:sz w:val="22"/>
          <w:szCs w:val="22"/>
        </w:rPr>
        <w:t xml:space="preserve"> </w:t>
      </w:r>
      <w:r w:rsidRPr="00814099">
        <w:rPr>
          <w:rFonts w:asciiTheme="minorHAnsi" w:hAnsiTheme="minorHAnsi" w:cstheme="minorHAnsi"/>
          <w:color w:val="000000"/>
          <w:sz w:val="22"/>
          <w:szCs w:val="22"/>
        </w:rPr>
        <w:t>niewykorzystywania ich w jakimkolwiek innym celu niż wykonanie Umowy, w szczególności do</w:t>
      </w:r>
      <w:r w:rsidR="00FF2CFD">
        <w:rPr>
          <w:rFonts w:asciiTheme="minorHAnsi" w:hAnsiTheme="minorHAnsi" w:cstheme="minorHAnsi"/>
          <w:color w:val="000000"/>
          <w:sz w:val="22"/>
          <w:szCs w:val="22"/>
        </w:rPr>
        <w:t xml:space="preserve"> </w:t>
      </w:r>
      <w:r w:rsidRPr="00814099">
        <w:rPr>
          <w:rFonts w:asciiTheme="minorHAnsi" w:hAnsiTheme="minorHAnsi" w:cstheme="minorHAnsi"/>
          <w:color w:val="000000"/>
          <w:sz w:val="22"/>
          <w:szCs w:val="22"/>
        </w:rPr>
        <w:t xml:space="preserve">zachowania w tajemnicy informacji, których ujawnienie osobom trzecim lub wykorzystanie przez Wykonawcę mogłoby narazić interesy Zamawiającego. </w:t>
      </w:r>
    </w:p>
    <w:p w14:paraId="249256E0" w14:textId="2E18EA13" w:rsidR="00DB7F85" w:rsidRPr="00814099" w:rsidRDefault="00DB7F85">
      <w:pPr>
        <w:widowControl w:val="0"/>
        <w:numPr>
          <w:ilvl w:val="0"/>
          <w:numId w:val="9"/>
        </w:numPr>
        <w:tabs>
          <w:tab w:val="left" w:pos="284"/>
        </w:tabs>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Wykonawca zobowiązuje się nie ujawniać osobom trzecim informacji technicznych, technologicznych, organizacyjnych, ani innych informacji pozyskanych z tytułu wykonywania Umowy, o których Wykonawca uzyskał wiedzę lub do których uzyskał dostęp w</w:t>
      </w:r>
      <w:r w:rsidR="00FF2CFD">
        <w:rPr>
          <w:rFonts w:asciiTheme="minorHAnsi" w:hAnsiTheme="minorHAnsi" w:cstheme="minorHAnsi"/>
          <w:sz w:val="22"/>
          <w:szCs w:val="22"/>
        </w:rPr>
        <w:t xml:space="preserve"> </w:t>
      </w:r>
      <w:r w:rsidRPr="00814099">
        <w:rPr>
          <w:rFonts w:asciiTheme="minorHAnsi" w:hAnsiTheme="minorHAnsi" w:cstheme="minorHAnsi"/>
          <w:sz w:val="22"/>
          <w:szCs w:val="22"/>
        </w:rPr>
        <w:t>związku z realizacją Umowy.</w:t>
      </w:r>
    </w:p>
    <w:p w14:paraId="1D1B8AA5" w14:textId="6EA246C6" w:rsidR="00DB7F85" w:rsidRPr="00814099" w:rsidRDefault="00DB7F85">
      <w:pPr>
        <w:widowControl w:val="0"/>
        <w:numPr>
          <w:ilvl w:val="0"/>
          <w:numId w:val="9"/>
        </w:numPr>
        <w:tabs>
          <w:tab w:val="left" w:pos="0"/>
        </w:tabs>
        <w:autoSpaceDE w:val="0"/>
        <w:autoSpaceDN w:val="0"/>
        <w:adjustRightInd w:val="0"/>
        <w:spacing w:line="276" w:lineRule="auto"/>
        <w:ind w:right="5"/>
        <w:jc w:val="both"/>
        <w:rPr>
          <w:rFonts w:asciiTheme="minorHAnsi" w:hAnsiTheme="minorHAnsi" w:cstheme="minorHAnsi"/>
          <w:sz w:val="22"/>
          <w:szCs w:val="22"/>
        </w:rPr>
      </w:pPr>
      <w:bookmarkStart w:id="2" w:name="_Hlk520114012"/>
      <w:r w:rsidRPr="00814099">
        <w:rPr>
          <w:rFonts w:asciiTheme="minorHAnsi" w:hAnsiTheme="minorHAnsi" w:cstheme="minorHAnsi"/>
          <w:sz w:val="22"/>
          <w:szCs w:val="22"/>
        </w:rPr>
        <w:t>Zamawiający zapewni Wykonawcy, w zakresie koniecznym dla prawidłowej realizacji Umowy, dostęp do pomieszczeń, w których będą prace związane z</w:t>
      </w:r>
      <w:r w:rsidR="00FF2CFD">
        <w:rPr>
          <w:rFonts w:asciiTheme="minorHAnsi" w:hAnsiTheme="minorHAnsi" w:cstheme="minorHAnsi"/>
          <w:sz w:val="22"/>
          <w:szCs w:val="22"/>
        </w:rPr>
        <w:t xml:space="preserve"> </w:t>
      </w:r>
      <w:r w:rsidRPr="00814099">
        <w:rPr>
          <w:rFonts w:asciiTheme="minorHAnsi" w:hAnsiTheme="minorHAnsi" w:cstheme="minorHAnsi"/>
          <w:sz w:val="22"/>
          <w:szCs w:val="22"/>
        </w:rPr>
        <w:t>realizacją Umowy, z zachowaniem procedur i</w:t>
      </w:r>
      <w:r w:rsidR="00FF2CFD">
        <w:rPr>
          <w:rFonts w:asciiTheme="minorHAnsi" w:hAnsiTheme="minorHAnsi" w:cstheme="minorHAnsi"/>
          <w:sz w:val="22"/>
          <w:szCs w:val="22"/>
        </w:rPr>
        <w:t xml:space="preserve"> </w:t>
      </w:r>
      <w:r w:rsidRPr="00814099">
        <w:rPr>
          <w:rFonts w:asciiTheme="minorHAnsi" w:hAnsiTheme="minorHAnsi" w:cstheme="minorHAnsi"/>
          <w:sz w:val="22"/>
          <w:szCs w:val="22"/>
        </w:rPr>
        <w:t>regulaminów obowiązujących u Zamawiającego.</w:t>
      </w:r>
    </w:p>
    <w:bookmarkEnd w:id="2"/>
    <w:p w14:paraId="455334F2" w14:textId="19A5DF48" w:rsidR="00334293" w:rsidRDefault="00DB7F85">
      <w:pPr>
        <w:widowControl w:val="0"/>
        <w:numPr>
          <w:ilvl w:val="0"/>
          <w:numId w:val="9"/>
        </w:numPr>
        <w:tabs>
          <w:tab w:val="left" w:pos="284"/>
        </w:tabs>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Zamawiający, na pisemny wniosek Wykonawcy, udostępni dokumenty i informacje będące w</w:t>
      </w:r>
      <w:r w:rsidR="00FF2CFD">
        <w:rPr>
          <w:rFonts w:asciiTheme="minorHAnsi" w:hAnsiTheme="minorHAnsi" w:cstheme="minorHAnsi"/>
          <w:sz w:val="22"/>
          <w:szCs w:val="22"/>
        </w:rPr>
        <w:t xml:space="preserve"> </w:t>
      </w:r>
      <w:r w:rsidRPr="00814099">
        <w:rPr>
          <w:rFonts w:asciiTheme="minorHAnsi" w:hAnsiTheme="minorHAnsi" w:cstheme="minorHAnsi"/>
          <w:sz w:val="22"/>
          <w:szCs w:val="22"/>
        </w:rPr>
        <w:t>posiadaniu Zamawiającego, niezbędne do realizacji Umowy, z zastrzeżeniem przepisów ustawy z</w:t>
      </w:r>
      <w:r w:rsidR="00FF2CFD">
        <w:rPr>
          <w:rFonts w:asciiTheme="minorHAnsi" w:hAnsiTheme="minorHAnsi" w:cstheme="minorHAnsi"/>
          <w:sz w:val="22"/>
          <w:szCs w:val="22"/>
        </w:rPr>
        <w:t xml:space="preserve"> </w:t>
      </w:r>
      <w:r w:rsidRPr="00814099">
        <w:rPr>
          <w:rFonts w:asciiTheme="minorHAnsi" w:hAnsiTheme="minorHAnsi" w:cstheme="minorHAnsi"/>
          <w:sz w:val="22"/>
          <w:szCs w:val="22"/>
        </w:rPr>
        <w:t xml:space="preserve">dnia 5 sierpnia 2010 r. </w:t>
      </w:r>
      <w:r w:rsidRPr="00814099">
        <w:rPr>
          <w:rFonts w:asciiTheme="minorHAnsi" w:hAnsiTheme="minorHAnsi" w:cstheme="minorHAnsi"/>
          <w:i/>
          <w:sz w:val="22"/>
          <w:szCs w:val="22"/>
        </w:rPr>
        <w:t>o ochronie informacji niejawnych</w:t>
      </w:r>
      <w:r w:rsidRPr="00814099">
        <w:rPr>
          <w:rFonts w:asciiTheme="minorHAnsi" w:hAnsiTheme="minorHAnsi" w:cstheme="minorHAnsi"/>
          <w:sz w:val="22"/>
          <w:szCs w:val="22"/>
        </w:rPr>
        <w:t xml:space="preserve"> (Dz.U. z 2019 r. poz. 742)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jak również innych informacji prawnie chronionych.</w:t>
      </w:r>
      <w:r w:rsidR="00713798">
        <w:rPr>
          <w:rFonts w:asciiTheme="minorHAnsi" w:hAnsiTheme="minorHAnsi" w:cstheme="minorHAnsi"/>
          <w:sz w:val="22"/>
          <w:szCs w:val="22"/>
        </w:rPr>
        <w:t xml:space="preserve"> </w:t>
      </w:r>
    </w:p>
    <w:p w14:paraId="4161B634" w14:textId="77777777" w:rsidR="00334293" w:rsidRPr="00334293" w:rsidRDefault="00334293">
      <w:pPr>
        <w:widowControl w:val="0"/>
        <w:numPr>
          <w:ilvl w:val="0"/>
          <w:numId w:val="9"/>
        </w:numPr>
        <w:tabs>
          <w:tab w:val="left" w:pos="284"/>
        </w:tabs>
        <w:autoSpaceDE w:val="0"/>
        <w:autoSpaceDN w:val="0"/>
        <w:adjustRightInd w:val="0"/>
        <w:spacing w:line="276" w:lineRule="auto"/>
        <w:jc w:val="both"/>
        <w:rPr>
          <w:rFonts w:asciiTheme="minorHAnsi" w:hAnsiTheme="minorHAnsi" w:cstheme="minorHAnsi"/>
          <w:sz w:val="22"/>
          <w:szCs w:val="22"/>
        </w:rPr>
      </w:pPr>
      <w:r w:rsidRPr="00334293">
        <w:rPr>
          <w:rFonts w:asciiTheme="minorHAnsi" w:hAnsiTheme="minorHAnsi" w:cstheme="minorHAnsi"/>
          <w:sz w:val="22"/>
          <w:szCs w:val="22"/>
        </w:rPr>
        <w:t>Zamawiający jako administrator danych,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  informuje, że dane osobowe Wykonawcy oraz personelu Wykonawcy będą przetwarzane w celach realizacji Umowy w zakresie niezbędnym do jej wykonania. Dane będą udostępniane podmiotom upoważnionym na podstawie przepisów prawa. Wykonawcy oraz personelowi Wykonawcy przysługuje prawo dostępu do treści swoich danych oraz ich poprawiania.</w:t>
      </w:r>
    </w:p>
    <w:p w14:paraId="5C97C9C6" w14:textId="02FE7B9D" w:rsidR="00334293" w:rsidRPr="00334293" w:rsidRDefault="00334293">
      <w:pPr>
        <w:widowControl w:val="0"/>
        <w:numPr>
          <w:ilvl w:val="0"/>
          <w:numId w:val="9"/>
        </w:numPr>
        <w:tabs>
          <w:tab w:val="left" w:pos="284"/>
        </w:tabs>
        <w:autoSpaceDE w:val="0"/>
        <w:autoSpaceDN w:val="0"/>
        <w:adjustRightInd w:val="0"/>
        <w:spacing w:line="276" w:lineRule="auto"/>
        <w:jc w:val="both"/>
        <w:rPr>
          <w:rFonts w:asciiTheme="minorHAnsi" w:hAnsiTheme="minorHAnsi" w:cstheme="minorHAnsi"/>
          <w:sz w:val="22"/>
          <w:szCs w:val="22"/>
        </w:rPr>
      </w:pPr>
      <w:r w:rsidRPr="00334293">
        <w:rPr>
          <w:rFonts w:asciiTheme="minorHAnsi" w:hAnsiTheme="minorHAnsi" w:cstheme="minorHAnsi"/>
          <w:sz w:val="22"/>
          <w:szCs w:val="22"/>
        </w:rPr>
        <w:t xml:space="preserve">Wykonawca jest zobowiązany do wykonania obowiązku informacyjnego wskazanego w art. 13 RODO wobec personelu Wykonawcy zgodnie z informacjami zamieszczonymi pod adresem </w:t>
      </w:r>
      <w:hyperlink r:id="rId10" w:anchor="anchorn2" w:history="1">
        <w:r w:rsidRPr="0045516A">
          <w:rPr>
            <w:rStyle w:val="Hipercze"/>
            <w:rFonts w:asciiTheme="minorHAnsi" w:hAnsiTheme="minorHAnsi" w:cstheme="minorHAnsi"/>
            <w:sz w:val="22"/>
            <w:szCs w:val="22"/>
          </w:rPr>
          <w:t>https://cez.gov.pl/pl/rodo#anchorn2</w:t>
        </w:r>
      </w:hyperlink>
      <w:r>
        <w:rPr>
          <w:rFonts w:asciiTheme="minorHAnsi" w:hAnsiTheme="minorHAnsi" w:cstheme="minorHAnsi"/>
          <w:sz w:val="22"/>
          <w:szCs w:val="22"/>
        </w:rPr>
        <w:t xml:space="preserve"> </w:t>
      </w:r>
      <w:r w:rsidRPr="00334293">
        <w:rPr>
          <w:rFonts w:asciiTheme="minorHAnsi" w:hAnsiTheme="minorHAnsi" w:cstheme="minorHAnsi"/>
          <w:sz w:val="22"/>
          <w:szCs w:val="22"/>
        </w:rPr>
        <w:t xml:space="preserve"> .</w:t>
      </w:r>
    </w:p>
    <w:p w14:paraId="40E4AC0C" w14:textId="77B7021D" w:rsidR="006172F5" w:rsidRPr="00814099" w:rsidRDefault="00334293">
      <w:pPr>
        <w:widowControl w:val="0"/>
        <w:numPr>
          <w:ilvl w:val="0"/>
          <w:numId w:val="9"/>
        </w:numPr>
        <w:tabs>
          <w:tab w:val="left" w:pos="284"/>
        </w:tabs>
        <w:autoSpaceDE w:val="0"/>
        <w:autoSpaceDN w:val="0"/>
        <w:adjustRightInd w:val="0"/>
        <w:spacing w:line="276" w:lineRule="auto"/>
        <w:jc w:val="both"/>
        <w:rPr>
          <w:rFonts w:asciiTheme="minorHAnsi" w:hAnsiTheme="minorHAnsi" w:cstheme="minorHAnsi"/>
          <w:b/>
          <w:bCs/>
          <w:sz w:val="22"/>
          <w:szCs w:val="22"/>
        </w:rPr>
      </w:pPr>
      <w:r w:rsidRPr="004D67BC">
        <w:rPr>
          <w:rFonts w:asciiTheme="minorHAnsi" w:hAnsiTheme="minorHAnsi" w:cstheme="minorHAnsi"/>
          <w:sz w:val="22"/>
          <w:szCs w:val="22"/>
        </w:rPr>
        <w:t xml:space="preserve">Informacja o przetwarzaniu danych osobowych pracowników i współpracowników Zamawiającego przez Wykonawcę w celu realizacji Umowy znajduje się pod adresem: https://............../stanowi lub załącznik nr </w:t>
      </w:r>
      <w:r w:rsidR="00402CF2" w:rsidRPr="004D67BC">
        <w:rPr>
          <w:rFonts w:asciiTheme="minorHAnsi" w:hAnsiTheme="minorHAnsi" w:cstheme="minorHAnsi"/>
          <w:sz w:val="22"/>
          <w:szCs w:val="22"/>
        </w:rPr>
        <w:t>7</w:t>
      </w:r>
      <w:r>
        <w:rPr>
          <w:rStyle w:val="Odwoanieprzypisudolnego"/>
          <w:rFonts w:asciiTheme="minorHAnsi" w:hAnsiTheme="minorHAnsi" w:cstheme="minorHAnsi"/>
          <w:sz w:val="22"/>
          <w:szCs w:val="22"/>
        </w:rPr>
        <w:footnoteReference w:id="1"/>
      </w:r>
      <w:r w:rsidRPr="004D67BC">
        <w:rPr>
          <w:rFonts w:asciiTheme="minorHAnsi" w:hAnsiTheme="minorHAnsi" w:cstheme="minorHAnsi"/>
          <w:sz w:val="22"/>
          <w:szCs w:val="22"/>
        </w:rPr>
        <w:t xml:space="preserve">. </w:t>
      </w:r>
      <w:r w:rsidR="00182F8B" w:rsidRPr="004D67BC">
        <w:rPr>
          <w:rFonts w:asciiTheme="minorHAnsi" w:hAnsiTheme="minorHAnsi" w:cstheme="minorHAnsi"/>
          <w:sz w:val="22"/>
          <w:szCs w:val="22"/>
        </w:rPr>
        <w:t xml:space="preserve">Zamawiający na podstawie art. 24 ust. 1 ustawy z dnia 14 czerwca 2024 r. o ochronie </w:t>
      </w:r>
      <w:r w:rsidR="00182F8B" w:rsidRPr="004D67BC">
        <w:rPr>
          <w:rFonts w:asciiTheme="minorHAnsi" w:hAnsiTheme="minorHAnsi" w:cstheme="minorHAnsi"/>
          <w:sz w:val="22"/>
          <w:szCs w:val="22"/>
        </w:rPr>
        <w:lastRenderedPageBreak/>
        <w:t xml:space="preserve">sygnalistów (Dz. U. poz. 928) informuje, że procedura zgłoszeń wewnętrznych dostępna jest na stronie </w:t>
      </w:r>
      <w:r w:rsidR="004D67BC">
        <w:rPr>
          <w:rFonts w:asciiTheme="minorHAnsi" w:hAnsiTheme="minorHAnsi" w:cstheme="minorHAnsi"/>
          <w:sz w:val="22"/>
          <w:szCs w:val="22"/>
        </w:rPr>
        <w:t xml:space="preserve">: </w:t>
      </w:r>
      <w:hyperlink r:id="rId11" w:history="1">
        <w:r w:rsidR="00B169AC" w:rsidRPr="0036331D">
          <w:rPr>
            <w:rStyle w:val="Hipercze"/>
            <w:rFonts w:asciiTheme="minorHAnsi" w:hAnsiTheme="minorHAnsi" w:cstheme="minorHAnsi"/>
            <w:sz w:val="22"/>
            <w:szCs w:val="22"/>
          </w:rPr>
          <w:t>https://ceznet.cez.gov.pl/co-nowego/aktualnosci/nowe-zarzadzenie-procedura-zgloszen-wewnetrznych</w:t>
        </w:r>
      </w:hyperlink>
      <w:r w:rsidR="00B169AC">
        <w:rPr>
          <w:rFonts w:asciiTheme="minorHAnsi" w:hAnsiTheme="minorHAnsi" w:cstheme="minorHAnsi"/>
          <w:sz w:val="22"/>
          <w:szCs w:val="22"/>
        </w:rPr>
        <w:t xml:space="preserve"> </w:t>
      </w:r>
    </w:p>
    <w:p w14:paraId="1FA91BC2" w14:textId="1E27672C" w:rsidR="006172F5" w:rsidRPr="00814099" w:rsidRDefault="006172F5" w:rsidP="00ED13E2">
      <w:pPr>
        <w:widowControl w:val="0"/>
        <w:autoSpaceDE w:val="0"/>
        <w:autoSpaceDN w:val="0"/>
        <w:adjustRightInd w:val="0"/>
        <w:spacing w:line="276" w:lineRule="auto"/>
        <w:ind w:right="-96"/>
        <w:contextualSpacing/>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 </w:t>
      </w:r>
      <w:r w:rsidR="00DB7F85" w:rsidRPr="00814099">
        <w:rPr>
          <w:rFonts w:asciiTheme="minorHAnsi" w:hAnsiTheme="minorHAnsi" w:cstheme="minorHAnsi"/>
          <w:b/>
          <w:bCs/>
          <w:sz w:val="22"/>
          <w:szCs w:val="22"/>
        </w:rPr>
        <w:t>3</w:t>
      </w:r>
      <w:r w:rsidRPr="00814099">
        <w:rPr>
          <w:rFonts w:asciiTheme="minorHAnsi" w:hAnsiTheme="minorHAnsi" w:cstheme="minorHAnsi"/>
          <w:b/>
          <w:bCs/>
          <w:sz w:val="22"/>
          <w:szCs w:val="22"/>
        </w:rPr>
        <w:t>.</w:t>
      </w:r>
    </w:p>
    <w:p w14:paraId="359A9B52" w14:textId="7C314A7B" w:rsidR="006172F5" w:rsidRDefault="006172F5" w:rsidP="00ED13E2">
      <w:pPr>
        <w:autoSpaceDE w:val="0"/>
        <w:autoSpaceDN w:val="0"/>
        <w:adjustRightInd w:val="0"/>
        <w:spacing w:line="276" w:lineRule="auto"/>
        <w:jc w:val="center"/>
        <w:rPr>
          <w:rFonts w:asciiTheme="minorHAnsi" w:hAnsiTheme="minorHAnsi" w:cstheme="minorHAnsi"/>
          <w:b/>
          <w:bCs/>
          <w:sz w:val="22"/>
          <w:szCs w:val="22"/>
        </w:rPr>
      </w:pPr>
      <w:r w:rsidRPr="008B3E37">
        <w:rPr>
          <w:rFonts w:asciiTheme="minorHAnsi" w:hAnsiTheme="minorHAnsi" w:cstheme="minorHAnsi"/>
          <w:b/>
          <w:bCs/>
          <w:sz w:val="22"/>
          <w:szCs w:val="22"/>
        </w:rPr>
        <w:t xml:space="preserve">Warunki </w:t>
      </w:r>
      <w:r w:rsidR="00DB7F85" w:rsidRPr="008B3E37">
        <w:rPr>
          <w:rFonts w:asciiTheme="minorHAnsi" w:hAnsiTheme="minorHAnsi" w:cstheme="minorHAnsi"/>
          <w:b/>
          <w:bCs/>
          <w:sz w:val="22"/>
          <w:szCs w:val="22"/>
        </w:rPr>
        <w:t xml:space="preserve">wykonania </w:t>
      </w:r>
      <w:r w:rsidRPr="008B3E37">
        <w:rPr>
          <w:rFonts w:asciiTheme="minorHAnsi" w:hAnsiTheme="minorHAnsi" w:cstheme="minorHAnsi"/>
          <w:b/>
          <w:bCs/>
          <w:sz w:val="22"/>
          <w:szCs w:val="22"/>
        </w:rPr>
        <w:t>Umowy</w:t>
      </w:r>
    </w:p>
    <w:p w14:paraId="3381DBB9" w14:textId="25293E73" w:rsidR="005739F4" w:rsidRPr="00443EC9" w:rsidRDefault="006172F5">
      <w:pPr>
        <w:numPr>
          <w:ilvl w:val="0"/>
          <w:numId w:val="10"/>
        </w:numPr>
        <w:autoSpaceDE w:val="0"/>
        <w:autoSpaceDN w:val="0"/>
        <w:adjustRightInd w:val="0"/>
        <w:spacing w:line="276" w:lineRule="auto"/>
        <w:jc w:val="both"/>
        <w:rPr>
          <w:rFonts w:asciiTheme="minorHAnsi" w:eastAsiaTheme="minorEastAsia" w:hAnsiTheme="minorHAnsi" w:cstheme="minorHAnsi"/>
          <w:sz w:val="22"/>
          <w:szCs w:val="22"/>
        </w:rPr>
      </w:pPr>
      <w:r w:rsidRPr="008B3E37">
        <w:rPr>
          <w:rFonts w:asciiTheme="minorHAnsi" w:hAnsiTheme="minorHAnsi" w:cstheme="minorHAnsi"/>
          <w:sz w:val="22"/>
          <w:szCs w:val="22"/>
        </w:rPr>
        <w:t xml:space="preserve">Wykonawca zobowiązuje się do wykonania </w:t>
      </w:r>
      <w:r w:rsidR="005739F4" w:rsidRPr="008B3E37">
        <w:rPr>
          <w:rFonts w:asciiTheme="minorHAnsi" w:hAnsiTheme="minorHAnsi" w:cstheme="minorHAnsi"/>
          <w:sz w:val="22"/>
          <w:szCs w:val="22"/>
        </w:rPr>
        <w:t>Przedmiotu umowy</w:t>
      </w:r>
      <w:r w:rsidR="00A92A1C">
        <w:rPr>
          <w:rFonts w:asciiTheme="minorHAnsi" w:hAnsiTheme="minorHAnsi" w:cstheme="minorHAnsi"/>
          <w:sz w:val="22"/>
          <w:szCs w:val="22"/>
        </w:rPr>
        <w:t xml:space="preserve">, określonego w </w:t>
      </w:r>
      <w:r w:rsidR="00A92A1C" w:rsidRPr="00BF0F2A">
        <w:rPr>
          <w:rFonts w:asciiTheme="minorHAnsi" w:hAnsiTheme="minorHAnsi" w:cstheme="minorHAnsi"/>
          <w:sz w:val="22"/>
          <w:szCs w:val="22"/>
        </w:rPr>
        <w:t xml:space="preserve">§ </w:t>
      </w:r>
      <w:r w:rsidR="00A92A1C">
        <w:rPr>
          <w:rFonts w:asciiTheme="minorHAnsi" w:hAnsiTheme="minorHAnsi" w:cstheme="minorHAnsi"/>
          <w:sz w:val="22"/>
          <w:szCs w:val="22"/>
        </w:rPr>
        <w:t xml:space="preserve">1 ust.1 </w:t>
      </w:r>
      <w:r w:rsidR="00BE7122" w:rsidRPr="008B3E37">
        <w:rPr>
          <w:rFonts w:asciiTheme="minorHAnsi" w:hAnsiTheme="minorHAnsi" w:cstheme="minorHAnsi"/>
          <w:sz w:val="22"/>
          <w:szCs w:val="22"/>
        </w:rPr>
        <w:t xml:space="preserve">w </w:t>
      </w:r>
      <w:r w:rsidR="003E6AD4" w:rsidRPr="008B3E37">
        <w:rPr>
          <w:rFonts w:asciiTheme="minorHAnsi" w:hAnsiTheme="minorHAnsi" w:cstheme="minorHAnsi"/>
          <w:sz w:val="22"/>
          <w:szCs w:val="22"/>
        </w:rPr>
        <w:t>terminach określonych w OPZ oraz</w:t>
      </w:r>
      <w:r w:rsidR="003E6AD4" w:rsidRPr="00814099">
        <w:rPr>
          <w:rFonts w:asciiTheme="minorHAnsi" w:hAnsiTheme="minorHAnsi" w:cstheme="minorHAnsi"/>
          <w:sz w:val="22"/>
          <w:szCs w:val="22"/>
        </w:rPr>
        <w:t xml:space="preserve"> Harmonogramie</w:t>
      </w:r>
      <w:r w:rsidR="00FE793A" w:rsidRPr="00814099">
        <w:rPr>
          <w:rFonts w:asciiTheme="minorHAnsi" w:hAnsiTheme="minorHAnsi" w:cstheme="minorHAnsi"/>
          <w:sz w:val="22"/>
          <w:szCs w:val="22"/>
        </w:rPr>
        <w:t>,</w:t>
      </w:r>
      <w:r w:rsidR="003E6AD4" w:rsidRPr="00814099">
        <w:rPr>
          <w:rFonts w:asciiTheme="minorHAnsi" w:hAnsiTheme="minorHAnsi" w:cstheme="minorHAnsi"/>
          <w:sz w:val="22"/>
          <w:szCs w:val="22"/>
        </w:rPr>
        <w:t xml:space="preserve"> </w:t>
      </w:r>
      <w:r w:rsidR="003E6AD4" w:rsidRPr="008B3E37">
        <w:rPr>
          <w:rFonts w:asciiTheme="minorHAnsi" w:hAnsiTheme="minorHAnsi" w:cstheme="minorHAnsi"/>
          <w:sz w:val="22"/>
          <w:szCs w:val="22"/>
        </w:rPr>
        <w:t xml:space="preserve">o </w:t>
      </w:r>
      <w:r w:rsidR="003E6AD4" w:rsidRPr="00443EC9">
        <w:rPr>
          <w:rFonts w:asciiTheme="minorHAnsi" w:hAnsiTheme="minorHAnsi" w:cstheme="minorHAnsi"/>
          <w:sz w:val="22"/>
          <w:szCs w:val="22"/>
        </w:rPr>
        <w:t>którym mowa w ust. 12</w:t>
      </w:r>
      <w:r w:rsidR="00156FEB">
        <w:rPr>
          <w:rFonts w:asciiTheme="minorHAnsi" w:hAnsiTheme="minorHAnsi" w:cstheme="minorHAnsi"/>
          <w:sz w:val="22"/>
          <w:szCs w:val="22"/>
        </w:rPr>
        <w:t xml:space="preserve"> zgodnie z obowiązującymi przepisami, </w:t>
      </w:r>
      <w:r w:rsidR="00E73276">
        <w:rPr>
          <w:rFonts w:asciiTheme="minorHAnsi" w:hAnsiTheme="minorHAnsi" w:cstheme="minorHAnsi"/>
          <w:sz w:val="22"/>
          <w:szCs w:val="22"/>
        </w:rPr>
        <w:t>normami</w:t>
      </w:r>
      <w:r w:rsidR="00156FEB">
        <w:rPr>
          <w:rFonts w:asciiTheme="minorHAnsi" w:hAnsiTheme="minorHAnsi" w:cstheme="minorHAnsi"/>
          <w:sz w:val="22"/>
          <w:szCs w:val="22"/>
        </w:rPr>
        <w:t xml:space="preserve"> i </w:t>
      </w:r>
      <w:r w:rsidR="00E73276">
        <w:rPr>
          <w:rFonts w:asciiTheme="minorHAnsi" w:hAnsiTheme="minorHAnsi" w:cstheme="minorHAnsi"/>
          <w:sz w:val="22"/>
          <w:szCs w:val="22"/>
        </w:rPr>
        <w:t>zasadami</w:t>
      </w:r>
      <w:r w:rsidR="00156FEB">
        <w:rPr>
          <w:rFonts w:asciiTheme="minorHAnsi" w:hAnsiTheme="minorHAnsi" w:cstheme="minorHAnsi"/>
          <w:sz w:val="22"/>
          <w:szCs w:val="22"/>
        </w:rPr>
        <w:t xml:space="preserve"> wiedzy technicznej.</w:t>
      </w:r>
    </w:p>
    <w:p w14:paraId="2734C304" w14:textId="1F676BEC" w:rsidR="00DE46D5" w:rsidRPr="00814099" w:rsidRDefault="00DE46D5">
      <w:pPr>
        <w:pStyle w:val="Akapitzlist"/>
        <w:numPr>
          <w:ilvl w:val="0"/>
          <w:numId w:val="10"/>
        </w:numPr>
        <w:autoSpaceDE w:val="0"/>
        <w:autoSpaceDN w:val="0"/>
        <w:adjustRightInd w:val="0"/>
        <w:spacing w:after="0" w:line="276" w:lineRule="auto"/>
        <w:jc w:val="both"/>
        <w:rPr>
          <w:rFonts w:asciiTheme="minorHAnsi" w:hAnsiTheme="minorHAnsi" w:cstheme="minorHAnsi"/>
          <w:lang w:val="pl-PL"/>
        </w:rPr>
      </w:pPr>
      <w:r w:rsidRPr="00814099">
        <w:rPr>
          <w:rFonts w:asciiTheme="minorHAnsi" w:hAnsiTheme="minorHAnsi" w:cstheme="minorHAnsi"/>
          <w:lang w:val="pl-PL"/>
        </w:rPr>
        <w:t xml:space="preserve">Zamawiający dopuszcza przeprowadzenie wizji lokalnej </w:t>
      </w:r>
      <w:r w:rsidRPr="008B3E37">
        <w:rPr>
          <w:rFonts w:asciiTheme="minorHAnsi" w:hAnsiTheme="minorHAnsi" w:cstheme="minorHAnsi"/>
          <w:lang w:val="pl-PL"/>
        </w:rPr>
        <w:t>pomieszczeń</w:t>
      </w:r>
      <w:r w:rsidRPr="00814099">
        <w:rPr>
          <w:rFonts w:asciiTheme="minorHAnsi" w:hAnsiTheme="minorHAnsi" w:cstheme="minorHAnsi"/>
          <w:lang w:val="pl-PL"/>
        </w:rPr>
        <w:t xml:space="preserve"> objętych przedmiotem Umowy w dni robocze w godzinach od 8</w:t>
      </w:r>
      <w:r w:rsidR="00186443">
        <w:rPr>
          <w:rFonts w:asciiTheme="minorHAnsi" w:hAnsiTheme="minorHAnsi" w:cstheme="minorHAnsi"/>
          <w:lang w:val="pl-PL"/>
        </w:rPr>
        <w:t>.00</w:t>
      </w:r>
      <w:r w:rsidRPr="00814099">
        <w:rPr>
          <w:rFonts w:asciiTheme="minorHAnsi" w:hAnsiTheme="minorHAnsi" w:cstheme="minorHAnsi"/>
          <w:lang w:val="pl-PL"/>
        </w:rPr>
        <w:t xml:space="preserve"> do 15.00, z zastrzeżeniem, ż</w:t>
      </w:r>
      <w:r w:rsidR="00392885" w:rsidRPr="00814099">
        <w:rPr>
          <w:rFonts w:asciiTheme="minorHAnsi" w:hAnsiTheme="minorHAnsi" w:cstheme="minorHAnsi"/>
          <w:lang w:val="pl-PL"/>
        </w:rPr>
        <w:t>e</w:t>
      </w:r>
      <w:r w:rsidRPr="00814099">
        <w:rPr>
          <w:rFonts w:asciiTheme="minorHAnsi" w:hAnsiTheme="minorHAnsi" w:cstheme="minorHAnsi"/>
          <w:lang w:val="pl-PL"/>
        </w:rPr>
        <w:t xml:space="preserve"> termin takiej wizji zostanie wcześniej ustalony i zatwierdzony przez Zamawiającego.</w:t>
      </w:r>
    </w:p>
    <w:p w14:paraId="57917E31" w14:textId="1D569009" w:rsidR="00342962" w:rsidRPr="00814099" w:rsidRDefault="00342962">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eastAsiaTheme="minorEastAsia" w:hAnsiTheme="minorHAnsi" w:cstheme="minorHAnsi"/>
          <w:sz w:val="22"/>
          <w:szCs w:val="22"/>
        </w:rPr>
        <w:t xml:space="preserve"> Wykonawca przedstawia Zamawiającemu do akceptacji układ funkcjonalny wraz z koncepcją aranżacji wnętrz i opisem proponowanych do wykorzystania materiałów dla pomieszczeń</w:t>
      </w:r>
      <w:r w:rsidR="00BE7122" w:rsidRPr="00814099">
        <w:rPr>
          <w:rFonts w:asciiTheme="minorHAnsi" w:eastAsiaTheme="minorEastAsia" w:hAnsiTheme="minorHAnsi" w:cstheme="minorHAnsi"/>
          <w:sz w:val="22"/>
          <w:szCs w:val="22"/>
        </w:rPr>
        <w:t>.</w:t>
      </w:r>
    </w:p>
    <w:p w14:paraId="77BAE54A" w14:textId="1AC6F107" w:rsidR="00633CCF" w:rsidRPr="00814099" w:rsidRDefault="00633CCF">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Zamawiający zakłada, ż</w:t>
      </w:r>
      <w:r w:rsidR="00392885" w:rsidRPr="00814099">
        <w:rPr>
          <w:rFonts w:asciiTheme="minorHAnsi" w:hAnsiTheme="minorHAnsi" w:cstheme="minorHAnsi"/>
          <w:sz w:val="22"/>
          <w:szCs w:val="22"/>
        </w:rPr>
        <w:t>e</w:t>
      </w:r>
      <w:r w:rsidRPr="00814099">
        <w:rPr>
          <w:rFonts w:asciiTheme="minorHAnsi" w:hAnsiTheme="minorHAnsi" w:cstheme="minorHAnsi"/>
          <w:sz w:val="22"/>
          <w:szCs w:val="22"/>
        </w:rPr>
        <w:t xml:space="preserve"> rzuty funkcjonalne zaprezentują model przestrzenny rozmieszczenia wszystkich pomieszczeń, a także poglądowe rozmieszczenie wszystkich elementów wyposażenia</w:t>
      </w:r>
      <w:r w:rsidR="00777F1B" w:rsidRPr="00814099">
        <w:rPr>
          <w:rFonts w:asciiTheme="minorHAnsi" w:hAnsiTheme="minorHAnsi" w:cstheme="minorHAnsi"/>
          <w:sz w:val="22"/>
          <w:szCs w:val="22"/>
        </w:rPr>
        <w:t xml:space="preserve"> na danym piętrze</w:t>
      </w:r>
      <w:r w:rsidRPr="00814099">
        <w:rPr>
          <w:rFonts w:asciiTheme="minorHAnsi" w:hAnsiTheme="minorHAnsi" w:cstheme="minorHAnsi"/>
          <w:sz w:val="22"/>
          <w:szCs w:val="22"/>
        </w:rPr>
        <w:t>.</w:t>
      </w:r>
    </w:p>
    <w:p w14:paraId="5E9DE1EF" w14:textId="087A4512" w:rsidR="00633CCF" w:rsidRPr="00814099" w:rsidRDefault="00633CCF">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Zamawiający może wnosić o zmiany rzutów funkcjonalnych</w:t>
      </w:r>
      <w:r w:rsidR="00777F1B" w:rsidRPr="00814099">
        <w:rPr>
          <w:rFonts w:asciiTheme="minorHAnsi" w:hAnsiTheme="minorHAnsi" w:cstheme="minorHAnsi"/>
          <w:sz w:val="22"/>
          <w:szCs w:val="22"/>
        </w:rPr>
        <w:t>,</w:t>
      </w:r>
      <w:r w:rsidRPr="00814099">
        <w:rPr>
          <w:rFonts w:asciiTheme="minorHAnsi" w:hAnsiTheme="minorHAnsi" w:cstheme="minorHAnsi"/>
          <w:sz w:val="22"/>
          <w:szCs w:val="22"/>
        </w:rPr>
        <w:t xml:space="preserve"> aranżacji lub wizualizacji do momentu otrzymania od Wykonawcy materiału odpowiadającego oczekiwaniom. </w:t>
      </w:r>
    </w:p>
    <w:p w14:paraId="7CAF4C6D" w14:textId="219A0610" w:rsidR="00633CCF" w:rsidRPr="00814099" w:rsidRDefault="00633CCF">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Po akceptacji rzutów funkcjonalnych oraz aranżacji Wykonawca przedstawi Zamawiającemu dwie koncepcje wizualizacji dla pomieszczeń celem dokonania wyboru przez Zamawiającego.</w:t>
      </w:r>
      <w:r w:rsidR="001A5790" w:rsidRPr="00814099">
        <w:rPr>
          <w:rFonts w:asciiTheme="minorHAnsi" w:hAnsiTheme="minorHAnsi" w:cstheme="minorHAnsi"/>
          <w:sz w:val="22"/>
          <w:szCs w:val="22"/>
        </w:rPr>
        <w:t xml:space="preserve"> </w:t>
      </w:r>
    </w:p>
    <w:p w14:paraId="1F725F25" w14:textId="77777777" w:rsidR="00BC473E" w:rsidRPr="00814099" w:rsidRDefault="0006467D">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eastAsiaTheme="minorEastAsia" w:hAnsiTheme="minorHAnsi" w:cstheme="minorHAnsi"/>
          <w:sz w:val="22"/>
          <w:szCs w:val="22"/>
        </w:rPr>
        <w:t>Ostateczny projekt aranżacji musi zostać zaakceptowany przez Zamawiającego.</w:t>
      </w:r>
    </w:p>
    <w:p w14:paraId="7758BCD8" w14:textId="70CD9180" w:rsidR="00BC473E" w:rsidRPr="00814099" w:rsidRDefault="0006467D">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eastAsiaTheme="minorEastAsia" w:hAnsiTheme="minorHAnsi" w:cstheme="minorHAnsi"/>
          <w:sz w:val="22"/>
          <w:szCs w:val="22"/>
        </w:rPr>
        <w:t>Wykonawca po akceptacji projektu aranżacji przestawi</w:t>
      </w:r>
      <w:r w:rsidR="003E6AD4" w:rsidRPr="00814099">
        <w:rPr>
          <w:rFonts w:asciiTheme="minorHAnsi" w:eastAsiaTheme="minorEastAsia" w:hAnsiTheme="minorHAnsi" w:cstheme="minorHAnsi"/>
          <w:sz w:val="22"/>
          <w:szCs w:val="22"/>
        </w:rPr>
        <w:t xml:space="preserve"> w terminie uzgodnionym z Zamawiającym,</w:t>
      </w:r>
      <w:r w:rsidRPr="00814099">
        <w:rPr>
          <w:rFonts w:asciiTheme="minorHAnsi" w:eastAsiaTheme="minorEastAsia" w:hAnsiTheme="minorHAnsi" w:cstheme="minorHAnsi"/>
          <w:sz w:val="22"/>
          <w:szCs w:val="22"/>
        </w:rPr>
        <w:t xml:space="preserve"> projekt budowlany wraz projektami branżowymi uwzględniającymi wszystkie wymagane prawem pozwolenia i uzgodnienia.</w:t>
      </w:r>
      <w:r w:rsidR="001A5790" w:rsidRPr="00814099">
        <w:rPr>
          <w:rFonts w:asciiTheme="minorHAnsi" w:eastAsiaTheme="minorEastAsia" w:hAnsiTheme="minorHAnsi" w:cstheme="minorHAnsi"/>
          <w:sz w:val="22"/>
          <w:szCs w:val="22"/>
        </w:rPr>
        <w:t xml:space="preserve"> </w:t>
      </w:r>
    </w:p>
    <w:p w14:paraId="44F61541" w14:textId="38ED5B6B" w:rsidR="00840F69" w:rsidRPr="00D6602F" w:rsidRDefault="0006467D">
      <w:pPr>
        <w:numPr>
          <w:ilvl w:val="0"/>
          <w:numId w:val="10"/>
        </w:numPr>
        <w:autoSpaceDE w:val="0"/>
        <w:autoSpaceDN w:val="0"/>
        <w:adjustRightInd w:val="0"/>
        <w:spacing w:line="276" w:lineRule="auto"/>
        <w:jc w:val="both"/>
        <w:rPr>
          <w:rFonts w:asciiTheme="minorHAnsi" w:hAnsiTheme="minorHAnsi" w:cstheme="minorHAnsi"/>
          <w:sz w:val="22"/>
          <w:szCs w:val="22"/>
        </w:rPr>
      </w:pPr>
      <w:r w:rsidRPr="00D6602F">
        <w:rPr>
          <w:rFonts w:asciiTheme="minorHAnsi" w:hAnsiTheme="minorHAnsi" w:cstheme="minorHAnsi"/>
          <w:sz w:val="22"/>
          <w:szCs w:val="22"/>
        </w:rPr>
        <w:t xml:space="preserve">Dokumentacja projektu aranżacji stanowiąca przedmiot niniejszego zamówienia musi być kompletna z punktu widzenia celu, któremu ma służyć, tj. musi być opracowana należycie, gwarantować prawidłową wycenę i realizację. </w:t>
      </w:r>
      <w:r w:rsidR="009950F4" w:rsidRPr="00D6602F">
        <w:rPr>
          <w:rFonts w:asciiTheme="minorHAnsi" w:hAnsiTheme="minorHAnsi" w:cstheme="minorHAnsi"/>
          <w:sz w:val="22"/>
          <w:szCs w:val="22"/>
        </w:rPr>
        <w:t xml:space="preserve">Specyfikacja zaprojektowanych mebli i urządzeń winna być opisana w sposób umożliwiający Zamawiającemu przeprowadzenie postępowania publicznego (zgodnie z art. </w:t>
      </w:r>
      <w:r w:rsidR="00BF0F2A" w:rsidRPr="00D6602F">
        <w:rPr>
          <w:rFonts w:asciiTheme="minorHAnsi" w:hAnsiTheme="minorHAnsi" w:cstheme="minorHAnsi"/>
          <w:sz w:val="22"/>
          <w:szCs w:val="22"/>
        </w:rPr>
        <w:t xml:space="preserve">zgodnie z art. 275 pkt. 1 ustawy </w:t>
      </w:r>
      <w:r w:rsidR="000F2EDA" w:rsidRPr="00F6379A">
        <w:rPr>
          <w:rFonts w:asciiTheme="minorHAnsi" w:hAnsiTheme="minorHAnsi" w:cstheme="minorHAnsi"/>
          <w:sz w:val="22"/>
          <w:szCs w:val="22"/>
        </w:rPr>
        <w:t>z dnia 11 września 2019 r</w:t>
      </w:r>
      <w:r w:rsidR="000F2EDA">
        <w:rPr>
          <w:rFonts w:asciiTheme="minorHAnsi" w:hAnsiTheme="minorHAnsi" w:cstheme="minorHAnsi"/>
          <w:sz w:val="22"/>
          <w:szCs w:val="22"/>
        </w:rPr>
        <w:t xml:space="preserve">oku </w:t>
      </w:r>
      <w:r w:rsidR="0020602A" w:rsidRPr="00D6602F">
        <w:rPr>
          <w:rFonts w:asciiTheme="minorHAnsi" w:eastAsia="MS Mincho" w:hAnsiTheme="minorHAnsi" w:cstheme="minorHAnsi"/>
          <w:color w:val="000000"/>
          <w:sz w:val="22"/>
          <w:szCs w:val="22"/>
        </w:rPr>
        <w:t>Prawo zamówień publicznych</w:t>
      </w:r>
      <w:r w:rsidR="000F2EDA">
        <w:rPr>
          <w:rFonts w:asciiTheme="minorHAnsi" w:eastAsia="MS Mincho" w:hAnsiTheme="minorHAnsi" w:cstheme="minorHAnsi"/>
          <w:color w:val="000000"/>
          <w:sz w:val="22"/>
          <w:szCs w:val="22"/>
        </w:rPr>
        <w:t xml:space="preserve"> </w:t>
      </w:r>
      <w:r w:rsidR="000F2EDA" w:rsidRPr="000F2EDA">
        <w:rPr>
          <w:rFonts w:asciiTheme="minorHAnsi" w:eastAsia="MS Mincho" w:hAnsiTheme="minorHAnsi" w:cstheme="minorHAnsi"/>
          <w:color w:val="000000"/>
          <w:sz w:val="22"/>
          <w:szCs w:val="22"/>
        </w:rPr>
        <w:t xml:space="preserve">( Dz.U.2024.1320 </w:t>
      </w:r>
      <w:proofErr w:type="spellStart"/>
      <w:r w:rsidR="000F2EDA" w:rsidRPr="000F2EDA">
        <w:rPr>
          <w:rFonts w:asciiTheme="minorHAnsi" w:eastAsia="MS Mincho" w:hAnsiTheme="minorHAnsi" w:cstheme="minorHAnsi"/>
          <w:color w:val="000000"/>
          <w:sz w:val="22"/>
          <w:szCs w:val="22"/>
        </w:rPr>
        <w:t>t.j</w:t>
      </w:r>
      <w:proofErr w:type="spellEnd"/>
      <w:r w:rsidR="000F2EDA" w:rsidRPr="000F2EDA">
        <w:rPr>
          <w:rFonts w:asciiTheme="minorHAnsi" w:eastAsia="MS Mincho" w:hAnsiTheme="minorHAnsi" w:cstheme="minorHAnsi"/>
          <w:color w:val="000000"/>
          <w:sz w:val="22"/>
          <w:szCs w:val="22"/>
        </w:rPr>
        <w:t>. z dnia 2024.08.30)</w:t>
      </w:r>
      <w:r w:rsidR="0020602A" w:rsidRPr="00D6602F">
        <w:rPr>
          <w:rFonts w:asciiTheme="minorHAnsi" w:eastAsia="MS Mincho" w:hAnsiTheme="minorHAnsi" w:cstheme="minorHAnsi"/>
          <w:color w:val="000000"/>
          <w:sz w:val="22"/>
          <w:szCs w:val="22"/>
        </w:rPr>
        <w:t>, zwanej dalej „</w:t>
      </w:r>
      <w:r w:rsidR="0020602A" w:rsidRPr="00D6602F">
        <w:rPr>
          <w:rFonts w:asciiTheme="minorHAnsi" w:eastAsia="MS Mincho" w:hAnsiTheme="minorHAnsi" w:cstheme="minorHAnsi"/>
          <w:b/>
          <w:bCs/>
          <w:color w:val="000000"/>
          <w:sz w:val="22"/>
          <w:szCs w:val="22"/>
        </w:rPr>
        <w:t>PZP</w:t>
      </w:r>
      <w:r w:rsidR="0020602A" w:rsidRPr="00D6602F">
        <w:rPr>
          <w:rFonts w:asciiTheme="minorHAnsi" w:eastAsia="MS Mincho" w:hAnsiTheme="minorHAnsi" w:cstheme="minorHAnsi"/>
          <w:color w:val="000000"/>
          <w:sz w:val="22"/>
          <w:szCs w:val="22"/>
        </w:rPr>
        <w:t>”</w:t>
      </w:r>
      <w:r w:rsidR="009950F4" w:rsidRPr="00D6602F">
        <w:rPr>
          <w:rFonts w:asciiTheme="minorHAnsi" w:hAnsiTheme="minorHAnsi" w:cstheme="minorHAnsi"/>
          <w:sz w:val="22"/>
          <w:szCs w:val="22"/>
        </w:rPr>
        <w:t xml:space="preserve">) celem wyboru podmiotu realizującego projekt. Dokumentacja projektowa winna być opracowana w sposób eliminujący ryzyko wystąpienia zamówień dodatkowych, wynikających </w:t>
      </w:r>
      <w:r w:rsidR="00191C64" w:rsidRPr="00D6602F">
        <w:rPr>
          <w:rFonts w:asciiTheme="minorHAnsi" w:hAnsiTheme="minorHAnsi" w:cstheme="minorHAnsi"/>
          <w:sz w:val="22"/>
          <w:szCs w:val="22"/>
        </w:rPr>
        <w:t xml:space="preserve">z jej </w:t>
      </w:r>
      <w:r w:rsidR="009950F4" w:rsidRPr="00D6602F">
        <w:rPr>
          <w:rFonts w:asciiTheme="minorHAnsi" w:hAnsiTheme="minorHAnsi" w:cstheme="minorHAnsi"/>
          <w:sz w:val="22"/>
          <w:szCs w:val="22"/>
        </w:rPr>
        <w:t>niekompletności lub nieprawidłowości.</w:t>
      </w:r>
    </w:p>
    <w:p w14:paraId="1333099F" w14:textId="22878B42" w:rsidR="0006467D" w:rsidRPr="00814099" w:rsidRDefault="0006467D">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Ostateczna dokumentacja projektowa powinna zawierać następujące elementy:</w:t>
      </w:r>
    </w:p>
    <w:p w14:paraId="34CA1106" w14:textId="04D8E820" w:rsidR="00E61543" w:rsidRPr="00814099" w:rsidRDefault="00E61543">
      <w:pPr>
        <w:pStyle w:val="Akapitzlist"/>
        <w:numPr>
          <w:ilvl w:val="0"/>
          <w:numId w:val="24"/>
        </w:numPr>
        <w:spacing w:after="0" w:line="276" w:lineRule="auto"/>
        <w:ind w:left="709"/>
        <w:jc w:val="both"/>
        <w:rPr>
          <w:rFonts w:asciiTheme="minorHAnsi" w:eastAsiaTheme="minorEastAsia" w:hAnsiTheme="minorHAnsi" w:cstheme="minorHAnsi"/>
          <w:lang w:val="pl-PL" w:eastAsia="pl-PL"/>
        </w:rPr>
      </w:pPr>
      <w:r w:rsidRPr="00814099">
        <w:rPr>
          <w:rFonts w:asciiTheme="minorHAnsi" w:eastAsiaTheme="minorEastAsia" w:hAnsiTheme="minorHAnsi" w:cstheme="minorHAnsi"/>
          <w:lang w:val="pl-PL" w:eastAsia="pl-PL"/>
        </w:rPr>
        <w:t xml:space="preserve">układ funkcjonalny poszczególnych pomieszczeń i przestrzeni wraz z aranżacją wnętrz w formie rzutów płaskich (zawiera rozmieszczenie mebli i innych elementów wyposażenia) - 2 </w:t>
      </w:r>
      <w:proofErr w:type="spellStart"/>
      <w:r w:rsidRPr="00814099">
        <w:rPr>
          <w:rFonts w:asciiTheme="minorHAnsi" w:eastAsiaTheme="minorEastAsia" w:hAnsiTheme="minorHAnsi" w:cstheme="minorHAnsi"/>
          <w:lang w:val="pl-PL" w:eastAsia="pl-PL"/>
        </w:rPr>
        <w:t>kpl</w:t>
      </w:r>
      <w:proofErr w:type="spellEnd"/>
      <w:r w:rsidRPr="00814099">
        <w:rPr>
          <w:rFonts w:asciiTheme="minorHAnsi" w:eastAsiaTheme="minorEastAsia" w:hAnsiTheme="minorHAnsi" w:cstheme="minorHAnsi"/>
          <w:lang w:val="pl-PL" w:eastAsia="pl-PL"/>
        </w:rPr>
        <w:t>. papierowe, postać elektroniczna w formacie PDF oraz w edytowalnej</w:t>
      </w:r>
      <w:r w:rsidR="00191C64">
        <w:rPr>
          <w:rFonts w:asciiTheme="minorHAnsi" w:eastAsiaTheme="minorEastAsia" w:hAnsiTheme="minorHAnsi" w:cstheme="minorHAnsi"/>
          <w:lang w:val="pl-PL" w:eastAsia="pl-PL"/>
        </w:rPr>
        <w:t xml:space="preserve"> wersji elektronicznej</w:t>
      </w:r>
      <w:r w:rsidR="0020602A" w:rsidRPr="00814099">
        <w:rPr>
          <w:rFonts w:asciiTheme="minorHAnsi" w:eastAsiaTheme="minorEastAsia" w:hAnsiTheme="minorHAnsi" w:cstheme="minorHAnsi"/>
          <w:lang w:val="pl-PL" w:eastAsia="pl-PL"/>
        </w:rPr>
        <w:t>;</w:t>
      </w:r>
    </w:p>
    <w:p w14:paraId="46FBECDE" w14:textId="400ED741" w:rsidR="00E61543" w:rsidRPr="00814099" w:rsidRDefault="00E61543">
      <w:pPr>
        <w:pStyle w:val="Akapitzlist"/>
        <w:numPr>
          <w:ilvl w:val="0"/>
          <w:numId w:val="24"/>
        </w:numPr>
        <w:spacing w:after="0" w:line="276" w:lineRule="auto"/>
        <w:ind w:left="709"/>
        <w:jc w:val="both"/>
        <w:rPr>
          <w:rFonts w:asciiTheme="minorHAnsi" w:eastAsiaTheme="minorEastAsia" w:hAnsiTheme="minorHAnsi" w:cstheme="minorHAnsi"/>
          <w:lang w:val="pl-PL" w:eastAsia="pl-PL"/>
        </w:rPr>
      </w:pPr>
      <w:r w:rsidRPr="00814099">
        <w:rPr>
          <w:rFonts w:asciiTheme="minorHAnsi" w:eastAsiaTheme="minorEastAsia" w:hAnsiTheme="minorHAnsi" w:cstheme="minorHAnsi"/>
          <w:lang w:val="pl-PL" w:eastAsia="pl-PL"/>
        </w:rPr>
        <w:t>wizualizację 3D przestrzeni oraz mebli z</w:t>
      </w:r>
      <w:r w:rsidRPr="00814099">
        <w:rPr>
          <w:rFonts w:asciiTheme="minorHAnsi" w:eastAsiaTheme="minorEastAsia" w:hAnsiTheme="minorHAnsi" w:cstheme="minorHAnsi"/>
          <w:color w:val="444444"/>
          <w:lang w:val="pl-PL"/>
        </w:rPr>
        <w:t xml:space="preserve"> </w:t>
      </w:r>
      <w:r w:rsidRPr="00443EC9">
        <w:rPr>
          <w:rFonts w:asciiTheme="minorHAnsi" w:eastAsiaTheme="minorEastAsia" w:hAnsiTheme="minorHAnsi" w:cstheme="minorHAnsi"/>
          <w:color w:val="000000" w:themeColor="text1"/>
          <w:lang w:val="pl-PL"/>
        </w:rPr>
        <w:t>wytycznymi dla dostawców/wykonawców mebli</w:t>
      </w:r>
      <w:r w:rsidRPr="00443EC9">
        <w:rPr>
          <w:rFonts w:asciiTheme="minorHAnsi" w:eastAsiaTheme="minorEastAsia" w:hAnsiTheme="minorHAnsi" w:cstheme="minorHAnsi"/>
          <w:color w:val="000000" w:themeColor="text1"/>
          <w:lang w:val="pl-PL" w:eastAsia="pl-PL"/>
        </w:rPr>
        <w:t xml:space="preserve"> </w:t>
      </w:r>
      <w:r w:rsidRPr="00814099">
        <w:rPr>
          <w:rFonts w:asciiTheme="minorHAnsi" w:eastAsiaTheme="minorEastAsia" w:hAnsiTheme="minorHAnsi" w:cstheme="minorHAnsi"/>
          <w:lang w:val="pl-PL" w:eastAsia="pl-PL"/>
        </w:rPr>
        <w:t xml:space="preserve">- 2 </w:t>
      </w:r>
      <w:proofErr w:type="spellStart"/>
      <w:r w:rsidRPr="00814099">
        <w:rPr>
          <w:rFonts w:asciiTheme="minorHAnsi" w:eastAsiaTheme="minorEastAsia" w:hAnsiTheme="minorHAnsi" w:cstheme="minorHAnsi"/>
          <w:lang w:val="pl-PL" w:eastAsia="pl-PL"/>
        </w:rPr>
        <w:t>kpl</w:t>
      </w:r>
      <w:proofErr w:type="spellEnd"/>
      <w:r w:rsidRPr="00814099">
        <w:rPr>
          <w:rFonts w:asciiTheme="minorHAnsi" w:eastAsiaTheme="minorEastAsia" w:hAnsiTheme="minorHAnsi" w:cstheme="minorHAnsi"/>
          <w:lang w:val="pl-PL" w:eastAsia="pl-PL"/>
        </w:rPr>
        <w:t>. papierowe, postać elektroniczna w formacie PDF</w:t>
      </w:r>
      <w:r w:rsidR="0020602A" w:rsidRPr="00814099">
        <w:rPr>
          <w:rFonts w:asciiTheme="minorHAnsi" w:eastAsiaTheme="minorEastAsia" w:hAnsiTheme="minorHAnsi" w:cstheme="minorHAnsi"/>
          <w:lang w:val="pl-PL" w:eastAsia="pl-PL"/>
        </w:rPr>
        <w:t>;</w:t>
      </w:r>
    </w:p>
    <w:p w14:paraId="49BAEABF" w14:textId="5FE76ED8" w:rsidR="00E61543" w:rsidRPr="00814099" w:rsidRDefault="00E61543">
      <w:pPr>
        <w:pStyle w:val="Akapitzlist"/>
        <w:numPr>
          <w:ilvl w:val="0"/>
          <w:numId w:val="24"/>
        </w:numPr>
        <w:spacing w:after="0" w:line="276" w:lineRule="auto"/>
        <w:ind w:left="709"/>
        <w:jc w:val="both"/>
        <w:rPr>
          <w:rFonts w:asciiTheme="minorHAnsi" w:eastAsiaTheme="minorEastAsia" w:hAnsiTheme="minorHAnsi" w:cstheme="minorHAnsi"/>
          <w:lang w:val="pl-PL" w:eastAsia="pl-PL"/>
        </w:rPr>
      </w:pPr>
      <w:r w:rsidRPr="00814099">
        <w:rPr>
          <w:rFonts w:asciiTheme="minorHAnsi" w:eastAsiaTheme="minorEastAsia" w:hAnsiTheme="minorHAnsi" w:cstheme="minorHAnsi"/>
          <w:lang w:val="pl-PL" w:eastAsia="pl-PL"/>
        </w:rPr>
        <w:t>projekty wzornicze poszczególnych elementów wyposażenia tj. rysunki szczegółowe w skali 1:1, 1:5 lub 1:10 w zależności od wielkości elementu wraz z opisem</w:t>
      </w:r>
      <w:r w:rsidR="0020602A" w:rsidRPr="00814099">
        <w:rPr>
          <w:rFonts w:asciiTheme="minorHAnsi" w:eastAsiaTheme="minorEastAsia" w:hAnsiTheme="minorHAnsi" w:cstheme="minorHAnsi"/>
          <w:lang w:val="pl-PL" w:eastAsia="pl-PL"/>
        </w:rPr>
        <w:t>;</w:t>
      </w:r>
    </w:p>
    <w:p w14:paraId="22CC8305" w14:textId="764D8246" w:rsidR="00E61543" w:rsidRPr="00814099" w:rsidRDefault="00E61543">
      <w:pPr>
        <w:pStyle w:val="Akapitzlist"/>
        <w:numPr>
          <w:ilvl w:val="0"/>
          <w:numId w:val="24"/>
        </w:numPr>
        <w:spacing w:after="0" w:line="276" w:lineRule="auto"/>
        <w:ind w:left="709"/>
        <w:jc w:val="both"/>
        <w:rPr>
          <w:rFonts w:asciiTheme="minorHAnsi" w:eastAsiaTheme="minorEastAsia" w:hAnsiTheme="minorHAnsi" w:cstheme="minorHAnsi"/>
          <w:lang w:val="pl-PL" w:eastAsia="pl-PL"/>
        </w:rPr>
      </w:pPr>
      <w:r w:rsidRPr="00814099">
        <w:rPr>
          <w:rFonts w:asciiTheme="minorHAnsi" w:eastAsiaTheme="minorEastAsia" w:hAnsiTheme="minorHAnsi" w:cstheme="minorHAnsi"/>
          <w:lang w:val="pl-PL" w:eastAsia="pl-PL"/>
        </w:rPr>
        <w:t>specyfikację wyposażenia pomieszczeń z podziałem na pomieszczenia i przestrzenie</w:t>
      </w:r>
      <w:r w:rsidR="0020602A" w:rsidRPr="00814099">
        <w:rPr>
          <w:rFonts w:asciiTheme="minorHAnsi" w:eastAsiaTheme="minorEastAsia" w:hAnsiTheme="minorHAnsi" w:cstheme="minorHAnsi"/>
          <w:lang w:val="pl-PL" w:eastAsia="pl-PL"/>
        </w:rPr>
        <w:t>;</w:t>
      </w:r>
    </w:p>
    <w:p w14:paraId="1ACB244B" w14:textId="16072581" w:rsidR="00E61543" w:rsidRPr="00814099" w:rsidRDefault="00E61543">
      <w:pPr>
        <w:pStyle w:val="Akapitzlist"/>
        <w:numPr>
          <w:ilvl w:val="0"/>
          <w:numId w:val="24"/>
        </w:numPr>
        <w:spacing w:after="0" w:line="276" w:lineRule="auto"/>
        <w:ind w:left="709"/>
        <w:jc w:val="both"/>
        <w:rPr>
          <w:rFonts w:asciiTheme="minorHAnsi" w:eastAsiaTheme="minorEastAsia" w:hAnsiTheme="minorHAnsi" w:cstheme="minorHAnsi"/>
          <w:lang w:val="pl-PL" w:eastAsia="pl-PL"/>
        </w:rPr>
      </w:pPr>
      <w:r w:rsidRPr="00814099">
        <w:rPr>
          <w:rFonts w:asciiTheme="minorHAnsi" w:eastAsiaTheme="minorEastAsia" w:hAnsiTheme="minorHAnsi" w:cstheme="minorHAnsi"/>
          <w:lang w:val="pl-PL" w:eastAsia="pl-PL"/>
        </w:rPr>
        <w:lastRenderedPageBreak/>
        <w:t xml:space="preserve">kosztorys (kosztorys rynkowy) oraz przedmiar prac wynikających z projektu aranżacji uwzględniający wszystkie elementy wyposażenia meblowego, instalacji i urządzeń </w:t>
      </w:r>
      <w:r w:rsidRPr="00814099">
        <w:rPr>
          <w:rFonts w:asciiTheme="minorHAnsi" w:hAnsiTheme="minorHAnsi" w:cstheme="minorHAnsi"/>
          <w:lang w:val="pl-PL"/>
        </w:rPr>
        <w:br/>
      </w:r>
      <w:r w:rsidRPr="00814099">
        <w:rPr>
          <w:rFonts w:asciiTheme="minorHAnsi" w:eastAsiaTheme="minorEastAsia" w:hAnsiTheme="minorHAnsi" w:cstheme="minorHAnsi"/>
          <w:lang w:val="pl-PL" w:eastAsia="pl-PL"/>
        </w:rPr>
        <w:t xml:space="preserve">(w tym również sprzęt i urządzenia) – 2 </w:t>
      </w:r>
      <w:proofErr w:type="spellStart"/>
      <w:r w:rsidRPr="00814099">
        <w:rPr>
          <w:rFonts w:asciiTheme="minorHAnsi" w:eastAsiaTheme="minorEastAsia" w:hAnsiTheme="minorHAnsi" w:cstheme="minorHAnsi"/>
          <w:lang w:val="pl-PL" w:eastAsia="pl-PL"/>
        </w:rPr>
        <w:t>kpl</w:t>
      </w:r>
      <w:proofErr w:type="spellEnd"/>
      <w:r w:rsidRPr="00814099">
        <w:rPr>
          <w:rFonts w:asciiTheme="minorHAnsi" w:eastAsiaTheme="minorEastAsia" w:hAnsiTheme="minorHAnsi" w:cstheme="minorHAnsi"/>
          <w:lang w:val="pl-PL" w:eastAsia="pl-PL"/>
        </w:rPr>
        <w:t xml:space="preserve">. papierowe, postać elektroniczna </w:t>
      </w:r>
      <w:r w:rsidRPr="00814099">
        <w:rPr>
          <w:rFonts w:asciiTheme="minorHAnsi" w:hAnsiTheme="minorHAnsi" w:cstheme="minorHAnsi"/>
          <w:lang w:val="pl-PL"/>
        </w:rPr>
        <w:br/>
      </w:r>
      <w:r w:rsidRPr="00814099">
        <w:rPr>
          <w:rFonts w:asciiTheme="minorHAnsi" w:eastAsiaTheme="minorEastAsia" w:hAnsiTheme="minorHAnsi" w:cstheme="minorHAnsi"/>
          <w:lang w:val="pl-PL" w:eastAsia="pl-PL"/>
        </w:rPr>
        <w:t>w formacie XLS</w:t>
      </w:r>
      <w:r w:rsidR="0020602A" w:rsidRPr="00814099">
        <w:rPr>
          <w:rFonts w:asciiTheme="minorHAnsi" w:eastAsiaTheme="minorEastAsia" w:hAnsiTheme="minorHAnsi" w:cstheme="minorHAnsi"/>
          <w:lang w:val="pl-PL" w:eastAsia="pl-PL"/>
        </w:rPr>
        <w:t>;</w:t>
      </w:r>
    </w:p>
    <w:p w14:paraId="7E3C240A" w14:textId="104DB559" w:rsidR="00E61543" w:rsidRPr="00814099" w:rsidRDefault="00E61543">
      <w:pPr>
        <w:pStyle w:val="Akapitzlist"/>
        <w:numPr>
          <w:ilvl w:val="0"/>
          <w:numId w:val="24"/>
        </w:numPr>
        <w:spacing w:after="0" w:line="276" w:lineRule="auto"/>
        <w:ind w:left="709"/>
        <w:contextualSpacing/>
        <w:jc w:val="both"/>
        <w:rPr>
          <w:rFonts w:asciiTheme="minorHAnsi" w:eastAsiaTheme="minorEastAsia" w:hAnsiTheme="minorHAnsi" w:cstheme="minorHAnsi"/>
          <w:lang w:val="pl-PL" w:eastAsia="pl-PL"/>
        </w:rPr>
      </w:pPr>
      <w:r w:rsidRPr="00814099">
        <w:rPr>
          <w:rFonts w:asciiTheme="minorHAnsi" w:eastAsiaTheme="minorEastAsia" w:hAnsiTheme="minorHAnsi" w:cstheme="minorHAnsi"/>
          <w:lang w:val="pl-PL" w:eastAsia="pl-PL"/>
        </w:rPr>
        <w:t xml:space="preserve">projekt budowlany z projektami branżowymi dotyczącymi prac wykonywanych na poszczególnych </w:t>
      </w:r>
      <w:r w:rsidR="00737B38">
        <w:rPr>
          <w:rFonts w:asciiTheme="minorHAnsi" w:eastAsiaTheme="minorEastAsia" w:hAnsiTheme="minorHAnsi" w:cstheme="minorHAnsi"/>
          <w:lang w:val="pl-PL" w:eastAsia="pl-PL"/>
        </w:rPr>
        <w:t xml:space="preserve">powierzchniach użytkowych </w:t>
      </w:r>
      <w:r w:rsidRPr="00814099">
        <w:rPr>
          <w:rFonts w:asciiTheme="minorHAnsi" w:eastAsiaTheme="minorEastAsia" w:hAnsiTheme="minorHAnsi" w:cstheme="minorHAnsi"/>
          <w:lang w:val="pl-PL" w:eastAsia="pl-PL"/>
        </w:rPr>
        <w:t xml:space="preserve">2 </w:t>
      </w:r>
      <w:proofErr w:type="spellStart"/>
      <w:r w:rsidRPr="00814099">
        <w:rPr>
          <w:rFonts w:asciiTheme="minorHAnsi" w:eastAsiaTheme="minorEastAsia" w:hAnsiTheme="minorHAnsi" w:cstheme="minorHAnsi"/>
          <w:lang w:val="pl-PL" w:eastAsia="pl-PL"/>
        </w:rPr>
        <w:t>kpl</w:t>
      </w:r>
      <w:proofErr w:type="spellEnd"/>
      <w:r w:rsidRPr="00814099">
        <w:rPr>
          <w:rFonts w:asciiTheme="minorHAnsi" w:eastAsiaTheme="minorEastAsia" w:hAnsiTheme="minorHAnsi" w:cstheme="minorHAnsi"/>
          <w:lang w:val="pl-PL" w:eastAsia="pl-PL"/>
        </w:rPr>
        <w:t xml:space="preserve">. papierowe wraz z </w:t>
      </w:r>
      <w:r w:rsidR="00AD218D">
        <w:rPr>
          <w:rFonts w:asciiTheme="minorHAnsi" w:eastAsiaTheme="minorEastAsia" w:hAnsiTheme="minorHAnsi" w:cstheme="minorHAnsi"/>
          <w:lang w:val="pl-PL" w:eastAsia="pl-PL"/>
        </w:rPr>
        <w:t xml:space="preserve">edytowalną wersją </w:t>
      </w:r>
      <w:r w:rsidRPr="00814099">
        <w:rPr>
          <w:rFonts w:asciiTheme="minorHAnsi" w:eastAsiaTheme="minorEastAsia" w:hAnsiTheme="minorHAnsi" w:cstheme="minorHAnsi"/>
          <w:lang w:val="pl-PL" w:eastAsia="pl-PL"/>
        </w:rPr>
        <w:t>elektroniczną w formacie DWG</w:t>
      </w:r>
      <w:r w:rsidR="005245EC">
        <w:rPr>
          <w:rFonts w:asciiTheme="minorHAnsi" w:eastAsiaTheme="minorEastAsia" w:hAnsiTheme="minorHAnsi" w:cstheme="minorHAnsi"/>
          <w:lang w:val="pl-PL" w:eastAsia="pl-PL"/>
        </w:rPr>
        <w:t xml:space="preserve"> </w:t>
      </w:r>
      <w:r w:rsidRPr="00814099">
        <w:rPr>
          <w:rFonts w:asciiTheme="minorHAnsi" w:eastAsiaTheme="minorEastAsia" w:hAnsiTheme="minorHAnsi" w:cstheme="minorHAnsi"/>
          <w:lang w:val="pl-PL" w:eastAsia="pl-PL"/>
        </w:rPr>
        <w:t>i PDF.</w:t>
      </w:r>
      <w:r w:rsidRPr="00814099">
        <w:rPr>
          <w:rFonts w:asciiTheme="minorHAnsi" w:eastAsiaTheme="minorEastAsia" w:hAnsiTheme="minorHAnsi" w:cstheme="minorHAnsi"/>
          <w:lang w:val="pl-PL"/>
        </w:rPr>
        <w:t xml:space="preserve"> Całość dokumentacji projektowej w tym projekty branżowe, kosztorys i przedmiar powinna uwzględniać podział na </w:t>
      </w:r>
      <w:r w:rsidR="00816475">
        <w:rPr>
          <w:rFonts w:asciiTheme="minorHAnsi" w:eastAsiaTheme="minorEastAsia" w:hAnsiTheme="minorHAnsi" w:cstheme="minorHAnsi"/>
          <w:lang w:val="pl-PL"/>
        </w:rPr>
        <w:t>poszczególne powierzchnie użytkowe</w:t>
      </w:r>
      <w:r w:rsidRPr="00814099">
        <w:rPr>
          <w:rFonts w:asciiTheme="minorHAnsi" w:eastAsiaTheme="minorEastAsia" w:hAnsiTheme="minorHAnsi" w:cstheme="minorHAnsi"/>
          <w:lang w:val="pl-PL"/>
        </w:rPr>
        <w:t>.</w:t>
      </w:r>
    </w:p>
    <w:p w14:paraId="2DF9EE80" w14:textId="1BA3E7E5" w:rsidR="0006467D" w:rsidRPr="00814099" w:rsidRDefault="0006467D">
      <w:pPr>
        <w:pStyle w:val="Akapitzlist"/>
        <w:numPr>
          <w:ilvl w:val="0"/>
          <w:numId w:val="10"/>
        </w:numPr>
        <w:tabs>
          <w:tab w:val="left" w:pos="567"/>
        </w:tabs>
        <w:spacing w:after="0" w:line="276" w:lineRule="auto"/>
        <w:rPr>
          <w:rFonts w:asciiTheme="minorHAnsi" w:hAnsiTheme="minorHAnsi" w:cstheme="minorHAnsi"/>
          <w:lang w:val="pl-PL" w:eastAsia="pl-PL"/>
        </w:rPr>
      </w:pPr>
      <w:r w:rsidRPr="00814099">
        <w:rPr>
          <w:rFonts w:asciiTheme="minorHAnsi" w:hAnsiTheme="minorHAnsi" w:cstheme="minorHAnsi"/>
          <w:lang w:val="pl-PL" w:eastAsia="pl-PL"/>
        </w:rPr>
        <w:t>Dokumentacja projektowa powinna być wykonana w sposób uwzględniający:</w:t>
      </w:r>
    </w:p>
    <w:p w14:paraId="683F7E56" w14:textId="572F148A" w:rsidR="0006467D" w:rsidRPr="00814099" w:rsidRDefault="0006467D">
      <w:pPr>
        <w:pStyle w:val="Akapitzlist"/>
        <w:numPr>
          <w:ilvl w:val="0"/>
          <w:numId w:val="22"/>
        </w:numPr>
        <w:spacing w:after="0" w:line="276" w:lineRule="auto"/>
        <w:contextualSpacing/>
        <w:jc w:val="both"/>
        <w:rPr>
          <w:rFonts w:asciiTheme="minorHAnsi" w:eastAsiaTheme="minorEastAsia" w:hAnsiTheme="minorHAnsi" w:cstheme="minorHAnsi"/>
          <w:lang w:val="pl-PL"/>
        </w:rPr>
      </w:pPr>
      <w:r w:rsidRPr="00814099">
        <w:rPr>
          <w:rFonts w:asciiTheme="minorHAnsi" w:eastAsiaTheme="minorEastAsia" w:hAnsiTheme="minorHAnsi" w:cstheme="minorHAnsi"/>
          <w:lang w:val="pl-PL"/>
        </w:rPr>
        <w:t>wytyczne Zamawiającego</w:t>
      </w:r>
      <w:r w:rsidR="0020602A" w:rsidRPr="00814099">
        <w:rPr>
          <w:rFonts w:asciiTheme="minorHAnsi" w:eastAsiaTheme="minorEastAsia" w:hAnsiTheme="minorHAnsi" w:cstheme="minorHAnsi"/>
          <w:lang w:val="pl-PL"/>
        </w:rPr>
        <w:t>;</w:t>
      </w:r>
    </w:p>
    <w:p w14:paraId="66DEA146" w14:textId="1FF41EDE" w:rsidR="0006467D" w:rsidRPr="00814099" w:rsidRDefault="0006467D">
      <w:pPr>
        <w:pStyle w:val="Akapitzlist"/>
        <w:numPr>
          <w:ilvl w:val="0"/>
          <w:numId w:val="22"/>
        </w:numPr>
        <w:spacing w:after="0" w:line="276" w:lineRule="auto"/>
        <w:contextualSpacing/>
        <w:jc w:val="both"/>
        <w:rPr>
          <w:rFonts w:asciiTheme="minorHAnsi" w:eastAsiaTheme="minorEastAsia" w:hAnsiTheme="minorHAnsi" w:cstheme="minorHAnsi"/>
          <w:lang w:val="pl-PL"/>
        </w:rPr>
      </w:pPr>
      <w:r w:rsidRPr="00814099">
        <w:rPr>
          <w:rFonts w:asciiTheme="minorHAnsi" w:eastAsiaTheme="minorEastAsia" w:hAnsiTheme="minorHAnsi" w:cstheme="minorHAnsi"/>
          <w:lang w:val="pl-PL"/>
        </w:rPr>
        <w:t>istniejące w budynku instalacje oraz zmiany możliwe do wykonania w istniejących instalacjach</w:t>
      </w:r>
      <w:r w:rsidR="0020602A" w:rsidRPr="00814099">
        <w:rPr>
          <w:rFonts w:asciiTheme="minorHAnsi" w:eastAsiaTheme="minorEastAsia" w:hAnsiTheme="minorHAnsi" w:cstheme="minorHAnsi"/>
          <w:lang w:val="pl-PL"/>
        </w:rPr>
        <w:t>;</w:t>
      </w:r>
    </w:p>
    <w:p w14:paraId="7131E9A5" w14:textId="784387EA" w:rsidR="0006467D" w:rsidRPr="00814099" w:rsidRDefault="0006467D">
      <w:pPr>
        <w:pStyle w:val="Akapitzlist"/>
        <w:numPr>
          <w:ilvl w:val="0"/>
          <w:numId w:val="22"/>
        </w:numPr>
        <w:spacing w:after="0" w:line="276" w:lineRule="auto"/>
        <w:contextualSpacing/>
        <w:jc w:val="both"/>
        <w:rPr>
          <w:rFonts w:asciiTheme="minorHAnsi" w:eastAsia="Times New Roman" w:hAnsiTheme="minorHAnsi" w:cstheme="minorHAnsi"/>
          <w:lang w:val="pl-PL"/>
        </w:rPr>
      </w:pPr>
      <w:r w:rsidRPr="00814099">
        <w:rPr>
          <w:rFonts w:asciiTheme="minorHAnsi" w:eastAsiaTheme="minorEastAsia" w:hAnsiTheme="minorHAnsi" w:cstheme="minorHAnsi"/>
          <w:lang w:val="pl-PL"/>
        </w:rPr>
        <w:t>liczbę pracowników przewidzianych do pracy na poszczególnych</w:t>
      </w:r>
      <w:r w:rsidR="00214031">
        <w:rPr>
          <w:rFonts w:asciiTheme="minorHAnsi" w:eastAsiaTheme="minorEastAsia" w:hAnsiTheme="minorHAnsi" w:cstheme="minorHAnsi"/>
          <w:lang w:val="pl-PL"/>
        </w:rPr>
        <w:t xml:space="preserve"> pomieszczeniach</w:t>
      </w:r>
      <w:r w:rsidRPr="00814099">
        <w:rPr>
          <w:rFonts w:asciiTheme="minorHAnsi" w:eastAsiaTheme="minorEastAsia" w:hAnsiTheme="minorHAnsi" w:cstheme="minorHAnsi"/>
          <w:lang w:val="pl-PL"/>
        </w:rPr>
        <w:t>.</w:t>
      </w:r>
    </w:p>
    <w:p w14:paraId="0F98CD29" w14:textId="7103CE76" w:rsidR="006172F5" w:rsidRPr="00814099" w:rsidRDefault="005739F4">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 xml:space="preserve">Strony w terminie </w:t>
      </w:r>
      <w:r w:rsidR="00214031">
        <w:rPr>
          <w:rFonts w:asciiTheme="minorHAnsi" w:hAnsiTheme="minorHAnsi" w:cstheme="minorHAnsi"/>
          <w:sz w:val="22"/>
          <w:szCs w:val="22"/>
        </w:rPr>
        <w:t>5</w:t>
      </w:r>
      <w:r w:rsidRPr="00814099">
        <w:rPr>
          <w:rFonts w:asciiTheme="minorHAnsi" w:hAnsiTheme="minorHAnsi" w:cstheme="minorHAnsi"/>
          <w:sz w:val="22"/>
          <w:szCs w:val="22"/>
        </w:rPr>
        <w:t xml:space="preserve"> </w:t>
      </w:r>
      <w:r w:rsidR="008B63EB" w:rsidRPr="00814099">
        <w:rPr>
          <w:rFonts w:asciiTheme="minorHAnsi" w:hAnsiTheme="minorHAnsi" w:cstheme="minorHAnsi"/>
          <w:sz w:val="22"/>
          <w:szCs w:val="22"/>
        </w:rPr>
        <w:t>D</w:t>
      </w:r>
      <w:r w:rsidRPr="00814099">
        <w:rPr>
          <w:rFonts w:asciiTheme="minorHAnsi" w:hAnsiTheme="minorHAnsi" w:cstheme="minorHAnsi"/>
          <w:sz w:val="22"/>
          <w:szCs w:val="22"/>
        </w:rPr>
        <w:t xml:space="preserve">ni </w:t>
      </w:r>
      <w:r w:rsidR="008B63EB" w:rsidRPr="00814099">
        <w:rPr>
          <w:rFonts w:asciiTheme="minorHAnsi" w:hAnsiTheme="minorHAnsi" w:cstheme="minorHAnsi"/>
          <w:sz w:val="22"/>
          <w:szCs w:val="22"/>
        </w:rPr>
        <w:t>Rob</w:t>
      </w:r>
      <w:r w:rsidRPr="00814099">
        <w:rPr>
          <w:rFonts w:asciiTheme="minorHAnsi" w:hAnsiTheme="minorHAnsi" w:cstheme="minorHAnsi"/>
          <w:sz w:val="22"/>
          <w:szCs w:val="22"/>
        </w:rPr>
        <w:t xml:space="preserve">oczych od </w:t>
      </w:r>
      <w:r w:rsidR="00D9543A" w:rsidRPr="00814099">
        <w:rPr>
          <w:rFonts w:asciiTheme="minorHAnsi" w:hAnsiTheme="minorHAnsi" w:cstheme="minorHAnsi"/>
          <w:sz w:val="22"/>
          <w:szCs w:val="22"/>
        </w:rPr>
        <w:t xml:space="preserve">dnia zawarcia </w:t>
      </w:r>
      <w:r w:rsidRPr="00814099">
        <w:rPr>
          <w:rFonts w:asciiTheme="minorHAnsi" w:hAnsiTheme="minorHAnsi" w:cstheme="minorHAnsi"/>
          <w:sz w:val="22"/>
          <w:szCs w:val="22"/>
        </w:rPr>
        <w:t>Umowy opracują szczegółowy harmonogram prac</w:t>
      </w:r>
      <w:r w:rsidR="002A52C1" w:rsidRPr="00814099">
        <w:rPr>
          <w:rFonts w:asciiTheme="minorHAnsi" w:hAnsiTheme="minorHAnsi" w:cstheme="minorHAnsi"/>
          <w:sz w:val="22"/>
          <w:szCs w:val="22"/>
        </w:rPr>
        <w:t>, zgodny z terminami</w:t>
      </w:r>
      <w:r w:rsidR="00ED13E2" w:rsidRPr="00814099">
        <w:rPr>
          <w:rFonts w:asciiTheme="minorHAnsi" w:hAnsiTheme="minorHAnsi" w:cstheme="minorHAnsi"/>
          <w:sz w:val="22"/>
          <w:szCs w:val="22"/>
        </w:rPr>
        <w:t>,</w:t>
      </w:r>
      <w:r w:rsidR="002A52C1" w:rsidRPr="00814099">
        <w:rPr>
          <w:rFonts w:asciiTheme="minorHAnsi" w:hAnsiTheme="minorHAnsi" w:cstheme="minorHAnsi"/>
          <w:sz w:val="22"/>
          <w:szCs w:val="22"/>
        </w:rPr>
        <w:t xml:space="preserve"> o których mowa w ust. 1</w:t>
      </w:r>
      <w:r w:rsidRPr="00814099">
        <w:rPr>
          <w:rFonts w:asciiTheme="minorHAnsi" w:hAnsiTheme="minorHAnsi" w:cstheme="minorHAnsi"/>
          <w:sz w:val="22"/>
          <w:szCs w:val="22"/>
        </w:rPr>
        <w:t>.</w:t>
      </w:r>
    </w:p>
    <w:p w14:paraId="4DF1DC3F" w14:textId="1032C0C5" w:rsidR="00C0305B" w:rsidRPr="00814099" w:rsidRDefault="006172F5">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 xml:space="preserve">Prawidłowa realizacja przez Wykonawcę </w:t>
      </w:r>
      <w:r w:rsidR="0095445E" w:rsidRPr="00814099">
        <w:rPr>
          <w:rFonts w:asciiTheme="minorHAnsi" w:hAnsiTheme="minorHAnsi" w:cstheme="minorHAnsi"/>
          <w:sz w:val="22"/>
          <w:szCs w:val="22"/>
        </w:rPr>
        <w:t>Przedmiotu umowy</w:t>
      </w:r>
      <w:r w:rsidRPr="00814099">
        <w:rPr>
          <w:rFonts w:asciiTheme="minorHAnsi" w:hAnsiTheme="minorHAnsi" w:cstheme="minorHAnsi"/>
          <w:sz w:val="22"/>
          <w:szCs w:val="22"/>
        </w:rPr>
        <w:t xml:space="preserve"> zostanie potwierdzona przez Zamawiającego w formie pisemnej poprzez podpisanie </w:t>
      </w:r>
      <w:r w:rsidR="003F0BB0" w:rsidRPr="00814099">
        <w:rPr>
          <w:rFonts w:asciiTheme="minorHAnsi" w:hAnsiTheme="minorHAnsi" w:cstheme="minorHAnsi"/>
          <w:sz w:val="22"/>
          <w:szCs w:val="22"/>
        </w:rPr>
        <w:t xml:space="preserve">Końcowego </w:t>
      </w:r>
      <w:r w:rsidRPr="00814099">
        <w:rPr>
          <w:rFonts w:asciiTheme="minorHAnsi" w:hAnsiTheme="minorHAnsi" w:cstheme="minorHAnsi"/>
          <w:sz w:val="22"/>
          <w:szCs w:val="22"/>
        </w:rPr>
        <w:t>Protokołu</w:t>
      </w:r>
      <w:r w:rsidR="002A52C1" w:rsidRPr="00814099">
        <w:rPr>
          <w:rFonts w:asciiTheme="minorHAnsi" w:hAnsiTheme="minorHAnsi" w:cstheme="minorHAnsi"/>
          <w:sz w:val="22"/>
          <w:szCs w:val="22"/>
        </w:rPr>
        <w:t xml:space="preserve"> </w:t>
      </w:r>
      <w:r w:rsidR="003F0BB0" w:rsidRPr="00814099">
        <w:rPr>
          <w:rFonts w:asciiTheme="minorHAnsi" w:hAnsiTheme="minorHAnsi" w:cstheme="minorHAnsi"/>
          <w:sz w:val="22"/>
          <w:szCs w:val="22"/>
        </w:rPr>
        <w:t>Odbioru</w:t>
      </w:r>
      <w:r w:rsidRPr="00814099">
        <w:rPr>
          <w:rFonts w:asciiTheme="minorHAnsi" w:hAnsiTheme="minorHAnsi" w:cstheme="minorHAnsi"/>
          <w:sz w:val="22"/>
          <w:szCs w:val="22"/>
        </w:rPr>
        <w:t xml:space="preserve">, którego wzór stanowi </w:t>
      </w:r>
      <w:r w:rsidR="00191C64">
        <w:rPr>
          <w:rFonts w:asciiTheme="minorHAnsi" w:hAnsiTheme="minorHAnsi" w:cstheme="minorHAnsi"/>
          <w:sz w:val="22"/>
          <w:szCs w:val="22"/>
        </w:rPr>
        <w:t>Z</w:t>
      </w:r>
      <w:r w:rsidRPr="00814099">
        <w:rPr>
          <w:rFonts w:asciiTheme="minorHAnsi" w:hAnsiTheme="minorHAnsi" w:cstheme="minorHAnsi"/>
          <w:sz w:val="22"/>
          <w:szCs w:val="22"/>
        </w:rPr>
        <w:t xml:space="preserve">ałącznik nr </w:t>
      </w:r>
      <w:r w:rsidR="00235CBE" w:rsidRPr="00814099">
        <w:rPr>
          <w:rFonts w:asciiTheme="minorHAnsi" w:hAnsiTheme="minorHAnsi" w:cstheme="minorHAnsi"/>
          <w:sz w:val="22"/>
          <w:szCs w:val="22"/>
        </w:rPr>
        <w:t>4</w:t>
      </w:r>
      <w:r w:rsidRPr="00814099">
        <w:rPr>
          <w:rFonts w:asciiTheme="minorHAnsi" w:hAnsiTheme="minorHAnsi" w:cstheme="minorHAnsi"/>
          <w:sz w:val="22"/>
          <w:szCs w:val="22"/>
        </w:rPr>
        <w:t xml:space="preserve"> do Umowy. </w:t>
      </w:r>
      <w:r w:rsidR="002A52C1" w:rsidRPr="00814099">
        <w:rPr>
          <w:rFonts w:asciiTheme="minorHAnsi" w:hAnsiTheme="minorHAnsi" w:cstheme="minorHAnsi"/>
          <w:sz w:val="22"/>
          <w:szCs w:val="22"/>
        </w:rPr>
        <w:t xml:space="preserve"> </w:t>
      </w:r>
    </w:p>
    <w:p w14:paraId="50A4E5FD" w14:textId="268A8180" w:rsidR="00C0305B" w:rsidRPr="00814099" w:rsidRDefault="006172F5">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 xml:space="preserve">W przypadku, gdy Wykonawca realizuje </w:t>
      </w:r>
      <w:r w:rsidR="0078668C">
        <w:rPr>
          <w:rFonts w:asciiTheme="minorHAnsi" w:hAnsiTheme="minorHAnsi" w:cstheme="minorHAnsi"/>
          <w:sz w:val="22"/>
          <w:szCs w:val="22"/>
        </w:rPr>
        <w:t>P</w:t>
      </w:r>
      <w:r w:rsidRPr="00814099">
        <w:rPr>
          <w:rFonts w:asciiTheme="minorHAnsi" w:hAnsiTheme="minorHAnsi" w:cstheme="minorHAnsi"/>
          <w:sz w:val="22"/>
          <w:szCs w:val="22"/>
        </w:rPr>
        <w:t>rzedmiot Umowy z udziałem podwykonawców, Wykonawca odpowiada za działania i zaniechania podwykonawców, jak za działania i zaniechania własne.</w:t>
      </w:r>
      <w:r w:rsidR="00C0305B" w:rsidRPr="00814099">
        <w:rPr>
          <w:rFonts w:asciiTheme="minorHAnsi" w:hAnsiTheme="minorHAnsi" w:cstheme="minorHAnsi"/>
          <w:sz w:val="22"/>
          <w:szCs w:val="22"/>
        </w:rPr>
        <w:t xml:space="preserve"> </w:t>
      </w:r>
    </w:p>
    <w:p w14:paraId="2DCD5688" w14:textId="5BE63EB2" w:rsidR="006172F5" w:rsidRPr="00814099" w:rsidRDefault="006172F5">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W razie zagrożenia, ż</w:t>
      </w:r>
      <w:r w:rsidR="00392885" w:rsidRPr="00814099">
        <w:rPr>
          <w:rFonts w:asciiTheme="minorHAnsi" w:hAnsiTheme="minorHAnsi" w:cstheme="minorHAnsi"/>
          <w:sz w:val="22"/>
          <w:szCs w:val="22"/>
        </w:rPr>
        <w:t>e</w:t>
      </w:r>
      <w:r w:rsidRPr="00814099">
        <w:rPr>
          <w:rFonts w:asciiTheme="minorHAnsi" w:hAnsiTheme="minorHAnsi" w:cstheme="minorHAnsi"/>
          <w:sz w:val="22"/>
          <w:szCs w:val="22"/>
        </w:rPr>
        <w:t xml:space="preserve"> </w:t>
      </w:r>
      <w:r w:rsidR="0078668C">
        <w:rPr>
          <w:rFonts w:asciiTheme="minorHAnsi" w:hAnsiTheme="minorHAnsi" w:cstheme="minorHAnsi"/>
          <w:sz w:val="22"/>
          <w:szCs w:val="22"/>
        </w:rPr>
        <w:t>P</w:t>
      </w:r>
      <w:r w:rsidRPr="00814099">
        <w:rPr>
          <w:rFonts w:asciiTheme="minorHAnsi" w:hAnsiTheme="minorHAnsi" w:cstheme="minorHAnsi"/>
          <w:sz w:val="22"/>
          <w:szCs w:val="22"/>
        </w:rPr>
        <w:t>rzedmiot Umowy nie zostanie przez Wykonawcę wykonany w terminie lub w sposób należyty, Zamawiający ma prawo powierzyć wykonanie Usługi innej osobie na koszt i ryzyko Wykonawcy.</w:t>
      </w:r>
    </w:p>
    <w:p w14:paraId="491AFE6A" w14:textId="101633B0" w:rsidR="00AD4C95" w:rsidRPr="00814099" w:rsidRDefault="00AD4C95">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 xml:space="preserve">Wykonawca w terminie określonym </w:t>
      </w:r>
      <w:r w:rsidR="00BE7122" w:rsidRPr="00814099">
        <w:rPr>
          <w:rFonts w:asciiTheme="minorHAnsi" w:hAnsiTheme="minorHAnsi" w:cstheme="minorHAnsi"/>
          <w:sz w:val="22"/>
          <w:szCs w:val="22"/>
        </w:rPr>
        <w:t xml:space="preserve">w </w:t>
      </w:r>
      <w:r w:rsidR="00840F69" w:rsidRPr="00814099">
        <w:rPr>
          <w:rFonts w:asciiTheme="minorHAnsi" w:hAnsiTheme="minorHAnsi" w:cstheme="minorHAnsi"/>
          <w:sz w:val="22"/>
          <w:szCs w:val="22"/>
        </w:rPr>
        <w:t>harmonogramie</w:t>
      </w:r>
      <w:r w:rsidRPr="00814099">
        <w:rPr>
          <w:rFonts w:asciiTheme="minorHAnsi" w:hAnsiTheme="minorHAnsi" w:cstheme="minorHAnsi"/>
          <w:sz w:val="22"/>
          <w:szCs w:val="22"/>
        </w:rPr>
        <w:t xml:space="preserve"> przekaże Zamawiającemu kompletną dokumentację projektową w ilości ustalonej przez </w:t>
      </w:r>
      <w:r w:rsidR="00ED13E2" w:rsidRPr="00814099">
        <w:rPr>
          <w:rFonts w:asciiTheme="minorHAnsi" w:hAnsiTheme="minorHAnsi" w:cstheme="minorHAnsi"/>
          <w:sz w:val="22"/>
          <w:szCs w:val="22"/>
        </w:rPr>
        <w:t>osoby</w:t>
      </w:r>
      <w:r w:rsidR="00FE793A" w:rsidRPr="00814099">
        <w:rPr>
          <w:rFonts w:asciiTheme="minorHAnsi" w:hAnsiTheme="minorHAnsi" w:cstheme="minorHAnsi"/>
          <w:sz w:val="22"/>
          <w:szCs w:val="22"/>
        </w:rPr>
        <w:t>,</w:t>
      </w:r>
      <w:r w:rsidRPr="00814099">
        <w:rPr>
          <w:rFonts w:asciiTheme="minorHAnsi" w:hAnsiTheme="minorHAnsi" w:cstheme="minorHAnsi"/>
          <w:sz w:val="22"/>
          <w:szCs w:val="22"/>
        </w:rPr>
        <w:t xml:space="preserve"> o których mowa w § 6 ust. 1</w:t>
      </w:r>
      <w:r w:rsidR="00ED13E2" w:rsidRPr="00814099">
        <w:rPr>
          <w:rFonts w:asciiTheme="minorHAnsi" w:hAnsiTheme="minorHAnsi" w:cstheme="minorHAnsi"/>
          <w:sz w:val="22"/>
          <w:szCs w:val="22"/>
        </w:rPr>
        <w:t xml:space="preserve"> pkt 1</w:t>
      </w:r>
      <w:r w:rsidR="00235CBE" w:rsidRPr="00814099">
        <w:rPr>
          <w:rFonts w:asciiTheme="minorHAnsi" w:hAnsiTheme="minorHAnsi" w:cstheme="minorHAnsi"/>
          <w:bCs/>
          <w:sz w:val="22"/>
          <w:szCs w:val="22"/>
        </w:rPr>
        <w:t xml:space="preserve"> Umowy</w:t>
      </w:r>
      <w:r w:rsidRPr="00814099">
        <w:rPr>
          <w:rFonts w:asciiTheme="minorHAnsi" w:hAnsiTheme="minorHAnsi" w:cstheme="minorHAnsi"/>
          <w:sz w:val="22"/>
          <w:szCs w:val="22"/>
        </w:rPr>
        <w:t xml:space="preserve">. </w:t>
      </w:r>
    </w:p>
    <w:p w14:paraId="646AA05B" w14:textId="60C61A55" w:rsidR="00940170" w:rsidRPr="00814099" w:rsidRDefault="00940170">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 xml:space="preserve">Wykonawca wraz z dokumentacją projektową złoży pisemne oświadczenie </w:t>
      </w:r>
      <w:r w:rsidR="00ED13E2" w:rsidRPr="00814099">
        <w:rPr>
          <w:rFonts w:asciiTheme="minorHAnsi" w:hAnsiTheme="minorHAnsi" w:cstheme="minorHAnsi"/>
          <w:sz w:val="22"/>
          <w:szCs w:val="22"/>
        </w:rPr>
        <w:t>projektantów</w:t>
      </w:r>
      <w:r w:rsidR="00C94DAA" w:rsidRPr="00814099">
        <w:rPr>
          <w:rFonts w:asciiTheme="minorHAnsi" w:hAnsiTheme="minorHAnsi" w:cstheme="minorHAnsi"/>
          <w:sz w:val="22"/>
          <w:szCs w:val="22"/>
        </w:rPr>
        <w:t xml:space="preserve"> zgodnie z załącznikiem nr </w:t>
      </w:r>
      <w:r w:rsidR="00235CBE" w:rsidRPr="00814099">
        <w:rPr>
          <w:rFonts w:asciiTheme="minorHAnsi" w:hAnsiTheme="minorHAnsi" w:cstheme="minorHAnsi"/>
          <w:sz w:val="22"/>
          <w:szCs w:val="22"/>
        </w:rPr>
        <w:t>5</w:t>
      </w:r>
      <w:r w:rsidR="00C94DAA" w:rsidRPr="00814099">
        <w:rPr>
          <w:rFonts w:asciiTheme="minorHAnsi" w:hAnsiTheme="minorHAnsi" w:cstheme="minorHAnsi"/>
          <w:sz w:val="22"/>
          <w:szCs w:val="22"/>
        </w:rPr>
        <w:t xml:space="preserve"> do Umowy.</w:t>
      </w:r>
    </w:p>
    <w:p w14:paraId="0A8A8A90" w14:textId="41E2346E" w:rsidR="00F34D0A" w:rsidRPr="00814099" w:rsidRDefault="00940170">
      <w:pPr>
        <w:numPr>
          <w:ilvl w:val="0"/>
          <w:numId w:val="10"/>
        </w:num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Przedmiotem odbioru</w:t>
      </w:r>
      <w:r w:rsidR="00FE793A" w:rsidRPr="00814099">
        <w:rPr>
          <w:rFonts w:asciiTheme="minorHAnsi" w:hAnsiTheme="minorHAnsi" w:cstheme="minorHAnsi"/>
          <w:sz w:val="22"/>
          <w:szCs w:val="22"/>
        </w:rPr>
        <w:t xml:space="preserve"> </w:t>
      </w:r>
      <w:r w:rsidRPr="00814099">
        <w:rPr>
          <w:rFonts w:asciiTheme="minorHAnsi" w:hAnsiTheme="minorHAnsi" w:cstheme="minorHAnsi"/>
          <w:sz w:val="22"/>
          <w:szCs w:val="22"/>
        </w:rPr>
        <w:t xml:space="preserve"> będzie dokumentacja wraz z pisemnym oświadczeniem</w:t>
      </w:r>
      <w:r w:rsidR="00C94DAA" w:rsidRPr="00814099">
        <w:rPr>
          <w:rFonts w:asciiTheme="minorHAnsi" w:hAnsiTheme="minorHAnsi" w:cstheme="minorHAnsi"/>
          <w:sz w:val="22"/>
          <w:szCs w:val="22"/>
        </w:rPr>
        <w:t>, o którym mowa w ust. 1</w:t>
      </w:r>
      <w:r w:rsidR="0020602A" w:rsidRPr="00814099">
        <w:rPr>
          <w:rFonts w:asciiTheme="minorHAnsi" w:hAnsiTheme="minorHAnsi" w:cstheme="minorHAnsi"/>
          <w:sz w:val="22"/>
          <w:szCs w:val="22"/>
        </w:rPr>
        <w:t>9</w:t>
      </w:r>
      <w:r w:rsidR="00C94DAA" w:rsidRPr="00814099">
        <w:rPr>
          <w:rFonts w:asciiTheme="minorHAnsi" w:hAnsiTheme="minorHAnsi" w:cstheme="minorHAnsi"/>
          <w:sz w:val="22"/>
          <w:szCs w:val="22"/>
        </w:rPr>
        <w:t>.</w:t>
      </w:r>
      <w:r w:rsidRPr="00814099">
        <w:rPr>
          <w:rFonts w:asciiTheme="minorHAnsi" w:hAnsiTheme="minorHAnsi" w:cstheme="minorHAnsi"/>
          <w:sz w:val="22"/>
          <w:szCs w:val="22"/>
        </w:rPr>
        <w:t xml:space="preserve"> </w:t>
      </w:r>
    </w:p>
    <w:p w14:paraId="1E9BF6C1" w14:textId="7847EE78" w:rsidR="002666F3" w:rsidRPr="005F674D" w:rsidRDefault="002666F3">
      <w:pPr>
        <w:numPr>
          <w:ilvl w:val="0"/>
          <w:numId w:val="10"/>
        </w:numPr>
        <w:autoSpaceDE w:val="0"/>
        <w:autoSpaceDN w:val="0"/>
        <w:adjustRightInd w:val="0"/>
        <w:spacing w:line="276" w:lineRule="auto"/>
        <w:jc w:val="both"/>
        <w:rPr>
          <w:rFonts w:asciiTheme="minorHAnsi" w:hAnsiTheme="minorHAnsi" w:cstheme="minorHAnsi"/>
          <w:sz w:val="22"/>
          <w:szCs w:val="22"/>
        </w:rPr>
      </w:pPr>
      <w:bookmarkStart w:id="3" w:name="_Hlk52472127"/>
      <w:r w:rsidRPr="00814099">
        <w:rPr>
          <w:rFonts w:asciiTheme="minorHAnsi" w:hAnsiTheme="minorHAnsi" w:cstheme="minorHAnsi"/>
          <w:sz w:val="22"/>
          <w:szCs w:val="22"/>
        </w:rPr>
        <w:t xml:space="preserve">Wykonawca zobowiązuje się do wykonania przedmiotu umowy w sposób zapewniający Zamawiającemu przygotowanie planowanych postępowań o zamówienie publiczne zgodnie z ustawą </w:t>
      </w:r>
      <w:r w:rsidR="00F6379A" w:rsidRPr="00F6379A">
        <w:rPr>
          <w:rFonts w:asciiTheme="minorHAnsi" w:hAnsiTheme="minorHAnsi" w:cstheme="minorHAnsi"/>
          <w:sz w:val="22"/>
          <w:szCs w:val="22"/>
        </w:rPr>
        <w:t>z dnia 11 września 2019 r</w:t>
      </w:r>
      <w:r w:rsidR="00F6379A">
        <w:rPr>
          <w:rFonts w:asciiTheme="minorHAnsi" w:hAnsiTheme="minorHAnsi" w:cstheme="minorHAnsi"/>
          <w:sz w:val="22"/>
          <w:szCs w:val="22"/>
        </w:rPr>
        <w:t xml:space="preserve">oku </w:t>
      </w:r>
      <w:r w:rsidRPr="00F6379A">
        <w:rPr>
          <w:rFonts w:asciiTheme="minorHAnsi" w:hAnsiTheme="minorHAnsi" w:cstheme="minorHAnsi"/>
          <w:sz w:val="22"/>
          <w:szCs w:val="22"/>
        </w:rPr>
        <w:t>Prawo zamówień publicznych</w:t>
      </w:r>
      <w:r w:rsidR="00F6379A">
        <w:rPr>
          <w:rFonts w:asciiTheme="minorHAnsi" w:hAnsiTheme="minorHAnsi" w:cstheme="minorHAnsi"/>
          <w:sz w:val="22"/>
          <w:szCs w:val="22"/>
        </w:rPr>
        <w:t xml:space="preserve"> ( </w:t>
      </w:r>
      <w:r w:rsidR="00F6379A" w:rsidRPr="00F6379A">
        <w:rPr>
          <w:rFonts w:asciiTheme="minorHAnsi" w:hAnsiTheme="minorHAnsi" w:cstheme="minorHAnsi"/>
          <w:sz w:val="22"/>
          <w:szCs w:val="22"/>
        </w:rPr>
        <w:t xml:space="preserve">Dz.U.2024.1320 </w:t>
      </w:r>
      <w:proofErr w:type="spellStart"/>
      <w:r w:rsidR="00F6379A" w:rsidRPr="00F6379A">
        <w:rPr>
          <w:rFonts w:asciiTheme="minorHAnsi" w:hAnsiTheme="minorHAnsi" w:cstheme="minorHAnsi"/>
          <w:sz w:val="22"/>
          <w:szCs w:val="22"/>
        </w:rPr>
        <w:t>t.j</w:t>
      </w:r>
      <w:proofErr w:type="spellEnd"/>
      <w:r w:rsidR="00F6379A" w:rsidRPr="00F6379A">
        <w:rPr>
          <w:rFonts w:asciiTheme="minorHAnsi" w:hAnsiTheme="minorHAnsi" w:cstheme="minorHAnsi"/>
          <w:sz w:val="22"/>
          <w:szCs w:val="22"/>
        </w:rPr>
        <w:t>. z dnia 2024.08.30</w:t>
      </w:r>
      <w:r w:rsidR="00F6379A">
        <w:rPr>
          <w:rFonts w:asciiTheme="minorHAnsi" w:hAnsiTheme="minorHAnsi" w:cstheme="minorHAnsi"/>
          <w:sz w:val="22"/>
          <w:szCs w:val="22"/>
        </w:rPr>
        <w:t>)</w:t>
      </w:r>
      <w:r w:rsidR="005F674D">
        <w:rPr>
          <w:rFonts w:asciiTheme="minorHAnsi" w:hAnsiTheme="minorHAnsi" w:cstheme="minorHAnsi"/>
          <w:sz w:val="22"/>
          <w:szCs w:val="22"/>
        </w:rPr>
        <w:t>.</w:t>
      </w:r>
      <w:r w:rsidRPr="005F674D">
        <w:rPr>
          <w:rFonts w:asciiTheme="minorHAnsi" w:hAnsiTheme="minorHAnsi" w:cstheme="minorHAnsi"/>
          <w:sz w:val="22"/>
          <w:szCs w:val="22"/>
        </w:rPr>
        <w:t xml:space="preserve"> Je</w:t>
      </w:r>
      <w:r w:rsidR="0020602A" w:rsidRPr="005F674D">
        <w:rPr>
          <w:rFonts w:asciiTheme="minorHAnsi" w:hAnsiTheme="minorHAnsi" w:cstheme="minorHAnsi"/>
          <w:sz w:val="22"/>
          <w:szCs w:val="22"/>
        </w:rPr>
        <w:t>żeli</w:t>
      </w:r>
      <w:r w:rsidRPr="005F674D">
        <w:rPr>
          <w:rFonts w:asciiTheme="minorHAnsi" w:hAnsiTheme="minorHAnsi" w:cstheme="minorHAnsi"/>
          <w:sz w:val="22"/>
          <w:szCs w:val="22"/>
        </w:rPr>
        <w:t xml:space="preserve"> Wykonawca w dokumentacji projektowej nie będzie mógł opisać zastosowanych rozwiązań i materiałów bez wskazania znaków towarowych, patentów lub pochodzenia, powinien do</w:t>
      </w:r>
      <w:r w:rsidR="00F6379A" w:rsidRPr="005F674D">
        <w:rPr>
          <w:rFonts w:asciiTheme="minorHAnsi" w:hAnsiTheme="minorHAnsi" w:cstheme="minorHAnsi"/>
          <w:sz w:val="22"/>
          <w:szCs w:val="22"/>
        </w:rPr>
        <w:t xml:space="preserve"> </w:t>
      </w:r>
      <w:r w:rsidRPr="005F674D">
        <w:rPr>
          <w:rFonts w:asciiTheme="minorHAnsi" w:hAnsiTheme="minorHAnsi" w:cstheme="minorHAnsi"/>
          <w:sz w:val="22"/>
          <w:szCs w:val="22"/>
        </w:rPr>
        <w:t>opisu dodać wyrazy „lub</w:t>
      </w:r>
      <w:r w:rsidR="00F6379A" w:rsidRPr="005F674D">
        <w:rPr>
          <w:rFonts w:asciiTheme="minorHAnsi" w:hAnsiTheme="minorHAnsi" w:cstheme="minorHAnsi"/>
          <w:sz w:val="22"/>
          <w:szCs w:val="22"/>
        </w:rPr>
        <w:t xml:space="preserve"> </w:t>
      </w:r>
      <w:r w:rsidRPr="005F674D">
        <w:rPr>
          <w:rFonts w:asciiTheme="minorHAnsi" w:hAnsiTheme="minorHAnsi" w:cstheme="minorHAnsi"/>
          <w:sz w:val="22"/>
          <w:szCs w:val="22"/>
        </w:rPr>
        <w:t>równoważny” oraz określić minimalne parametry, oczekiwania technologiczne i funkcjonalności, które mają być zapewnione przez zastosowane rozwiązania lub materiały równoważne.</w:t>
      </w:r>
    </w:p>
    <w:p w14:paraId="79C56AA4" w14:textId="04A660C5" w:rsidR="00941AD8" w:rsidRPr="005F674D" w:rsidRDefault="002666F3">
      <w:pPr>
        <w:numPr>
          <w:ilvl w:val="0"/>
          <w:numId w:val="10"/>
        </w:numPr>
        <w:spacing w:line="276" w:lineRule="auto"/>
        <w:jc w:val="both"/>
        <w:rPr>
          <w:rFonts w:asciiTheme="minorHAnsi" w:hAnsiTheme="minorHAnsi" w:cstheme="minorHAnsi"/>
          <w:sz w:val="22"/>
          <w:szCs w:val="22"/>
        </w:rPr>
      </w:pPr>
      <w:r w:rsidRPr="005F674D">
        <w:rPr>
          <w:rFonts w:asciiTheme="minorHAnsi" w:hAnsiTheme="minorHAnsi" w:cstheme="minorHAnsi"/>
          <w:sz w:val="22"/>
          <w:szCs w:val="22"/>
        </w:rPr>
        <w:t>Wykonawca zobowiązany jest w ramach wynagrodzenia określonego w</w:t>
      </w:r>
      <w:r w:rsidR="00893A5F" w:rsidRPr="005F674D">
        <w:rPr>
          <w:rFonts w:asciiTheme="minorHAnsi" w:hAnsiTheme="minorHAnsi" w:cstheme="minorHAnsi"/>
          <w:sz w:val="22"/>
          <w:szCs w:val="22"/>
        </w:rPr>
        <w:t xml:space="preserve"> </w:t>
      </w:r>
      <w:r w:rsidRPr="005F674D">
        <w:rPr>
          <w:rFonts w:asciiTheme="minorHAnsi" w:hAnsiTheme="minorHAnsi" w:cstheme="minorHAnsi"/>
          <w:sz w:val="22"/>
          <w:szCs w:val="22"/>
        </w:rPr>
        <w:t>§</w:t>
      </w:r>
      <w:r w:rsidR="00893A5F" w:rsidRPr="005F674D">
        <w:rPr>
          <w:rFonts w:asciiTheme="minorHAnsi" w:hAnsiTheme="minorHAnsi" w:cstheme="minorHAnsi"/>
          <w:sz w:val="22"/>
          <w:szCs w:val="22"/>
        </w:rPr>
        <w:t xml:space="preserve"> </w:t>
      </w:r>
      <w:r w:rsidR="00C94DAA" w:rsidRPr="005F674D">
        <w:rPr>
          <w:rFonts w:asciiTheme="minorHAnsi" w:hAnsiTheme="minorHAnsi" w:cstheme="minorHAnsi"/>
          <w:sz w:val="22"/>
          <w:szCs w:val="22"/>
        </w:rPr>
        <w:t>7</w:t>
      </w:r>
      <w:r w:rsidR="00893A5F" w:rsidRPr="005F674D">
        <w:rPr>
          <w:rFonts w:asciiTheme="minorHAnsi" w:hAnsiTheme="minorHAnsi" w:cstheme="minorHAnsi"/>
          <w:sz w:val="22"/>
          <w:szCs w:val="22"/>
        </w:rPr>
        <w:t xml:space="preserve"> </w:t>
      </w:r>
      <w:r w:rsidRPr="005F674D">
        <w:rPr>
          <w:rFonts w:asciiTheme="minorHAnsi" w:hAnsiTheme="minorHAnsi" w:cstheme="minorHAnsi"/>
          <w:sz w:val="22"/>
          <w:szCs w:val="22"/>
        </w:rPr>
        <w:t xml:space="preserve">ust. 1 </w:t>
      </w:r>
      <w:r w:rsidR="00840F69" w:rsidRPr="005F674D">
        <w:rPr>
          <w:rFonts w:asciiTheme="minorHAnsi" w:hAnsiTheme="minorHAnsi" w:cstheme="minorHAnsi"/>
          <w:sz w:val="22"/>
          <w:szCs w:val="22"/>
        </w:rPr>
        <w:t>U</w:t>
      </w:r>
      <w:r w:rsidRPr="005F674D">
        <w:rPr>
          <w:rFonts w:asciiTheme="minorHAnsi" w:hAnsiTheme="minorHAnsi" w:cstheme="minorHAnsi"/>
          <w:sz w:val="22"/>
          <w:szCs w:val="22"/>
        </w:rPr>
        <w:t>mowy, do udzielania wyjaśnień i odpowiedzi na pytania dotyczące przedmiotu umowy, kierowane do Zamawiającego przez potencjalnych wykonawców w</w:t>
      </w:r>
      <w:r w:rsidR="003D31A4" w:rsidRPr="005F674D">
        <w:rPr>
          <w:rFonts w:asciiTheme="minorHAnsi" w:hAnsiTheme="minorHAnsi" w:cstheme="minorHAnsi"/>
          <w:sz w:val="22"/>
          <w:szCs w:val="22"/>
        </w:rPr>
        <w:t xml:space="preserve"> </w:t>
      </w:r>
      <w:r w:rsidRPr="005F674D">
        <w:rPr>
          <w:rFonts w:asciiTheme="minorHAnsi" w:hAnsiTheme="minorHAnsi" w:cstheme="minorHAnsi"/>
          <w:sz w:val="22"/>
          <w:szCs w:val="22"/>
        </w:rPr>
        <w:t>trakcie prowadzonych postępowań o udzielenie zamówienia publicznego oraz, je</w:t>
      </w:r>
      <w:r w:rsidR="0020602A" w:rsidRPr="005F674D">
        <w:rPr>
          <w:rFonts w:asciiTheme="minorHAnsi" w:hAnsiTheme="minorHAnsi" w:cstheme="minorHAnsi"/>
          <w:sz w:val="22"/>
          <w:szCs w:val="22"/>
        </w:rPr>
        <w:t>że</w:t>
      </w:r>
      <w:r w:rsidRPr="005F674D">
        <w:rPr>
          <w:rFonts w:asciiTheme="minorHAnsi" w:hAnsiTheme="minorHAnsi" w:cstheme="minorHAnsi"/>
          <w:sz w:val="22"/>
          <w:szCs w:val="22"/>
        </w:rPr>
        <w:t>li</w:t>
      </w:r>
      <w:r w:rsidR="00F6379A" w:rsidRPr="005F674D">
        <w:rPr>
          <w:rFonts w:asciiTheme="minorHAnsi" w:hAnsiTheme="minorHAnsi" w:cstheme="minorHAnsi"/>
          <w:sz w:val="22"/>
          <w:szCs w:val="22"/>
        </w:rPr>
        <w:t xml:space="preserve"> </w:t>
      </w:r>
      <w:r w:rsidRPr="005F674D">
        <w:rPr>
          <w:rFonts w:asciiTheme="minorHAnsi" w:hAnsiTheme="minorHAnsi" w:cstheme="minorHAnsi"/>
          <w:sz w:val="22"/>
          <w:szCs w:val="22"/>
        </w:rPr>
        <w:t>to</w:t>
      </w:r>
      <w:r w:rsidR="00F6379A" w:rsidRPr="005F674D">
        <w:rPr>
          <w:rFonts w:asciiTheme="minorHAnsi" w:hAnsiTheme="minorHAnsi" w:cstheme="minorHAnsi"/>
          <w:sz w:val="22"/>
          <w:szCs w:val="22"/>
        </w:rPr>
        <w:t xml:space="preserve"> </w:t>
      </w:r>
      <w:r w:rsidRPr="005F674D">
        <w:rPr>
          <w:rFonts w:asciiTheme="minorHAnsi" w:hAnsiTheme="minorHAnsi" w:cstheme="minorHAnsi"/>
          <w:sz w:val="22"/>
          <w:szCs w:val="22"/>
        </w:rPr>
        <w:t xml:space="preserve">będzie konieczne, do uzupełnienia lub wprowadzenia </w:t>
      </w:r>
      <w:r w:rsidRPr="005F674D">
        <w:rPr>
          <w:rFonts w:asciiTheme="minorHAnsi" w:hAnsiTheme="minorHAnsi" w:cstheme="minorHAnsi"/>
          <w:sz w:val="22"/>
          <w:szCs w:val="22"/>
        </w:rPr>
        <w:lastRenderedPageBreak/>
        <w:t xml:space="preserve">poprawek do dokumentacji projektowej w zakresie niezbędnym do przeprowadzenia wyżej wymienionych postępowań bez dodatkowego wynagrodzenia. </w:t>
      </w:r>
    </w:p>
    <w:bookmarkEnd w:id="3"/>
    <w:p w14:paraId="2C82EDA2" w14:textId="30C75D07" w:rsidR="00941AD8" w:rsidRPr="00814099" w:rsidRDefault="00941AD8">
      <w:pPr>
        <w:numPr>
          <w:ilvl w:val="0"/>
          <w:numId w:val="10"/>
        </w:numPr>
        <w:spacing w:line="276" w:lineRule="auto"/>
        <w:jc w:val="both"/>
        <w:rPr>
          <w:rFonts w:asciiTheme="minorHAnsi" w:eastAsia="Lucida Grande" w:hAnsiTheme="minorHAnsi" w:cstheme="minorHAnsi"/>
          <w:sz w:val="22"/>
          <w:szCs w:val="22"/>
        </w:rPr>
      </w:pPr>
      <w:r w:rsidRPr="00814099">
        <w:rPr>
          <w:rFonts w:asciiTheme="minorHAnsi" w:eastAsia="Lucida Grande" w:hAnsiTheme="minorHAnsi" w:cstheme="minorHAnsi"/>
          <w:sz w:val="22"/>
          <w:szCs w:val="22"/>
        </w:rPr>
        <w:t xml:space="preserve">Wykonawca </w:t>
      </w:r>
      <w:r w:rsidR="0020602A" w:rsidRPr="00814099">
        <w:rPr>
          <w:rFonts w:asciiTheme="minorHAnsi" w:eastAsia="Lucida Grande" w:hAnsiTheme="minorHAnsi" w:cstheme="minorHAnsi"/>
          <w:sz w:val="22"/>
          <w:szCs w:val="22"/>
        </w:rPr>
        <w:t xml:space="preserve">jest </w:t>
      </w:r>
      <w:r w:rsidRPr="00814099">
        <w:rPr>
          <w:rFonts w:asciiTheme="minorHAnsi" w:eastAsia="Lucida Grande" w:hAnsiTheme="minorHAnsi" w:cstheme="minorHAnsi"/>
          <w:sz w:val="22"/>
          <w:szCs w:val="22"/>
        </w:rPr>
        <w:t>zobowiązany do posiadania, najpóźniej w momencie zawarcia Umowy, aktualnego ubezpieczenia odpowiedzialności cywilnej w związku z prowadzoną działalnością gospodarczą, obejmującego szkody mogące powstać w związku z realizacją Umowy, z sumą ubezpieczenia w</w:t>
      </w:r>
      <w:r w:rsidR="00893A5F">
        <w:rPr>
          <w:rFonts w:asciiTheme="minorHAnsi" w:eastAsia="Lucida Grande" w:hAnsiTheme="minorHAnsi" w:cstheme="minorHAnsi"/>
          <w:sz w:val="22"/>
          <w:szCs w:val="22"/>
        </w:rPr>
        <w:t xml:space="preserve"> </w:t>
      </w:r>
      <w:r w:rsidRPr="00814099">
        <w:rPr>
          <w:rFonts w:asciiTheme="minorHAnsi" w:eastAsia="Lucida Grande" w:hAnsiTheme="minorHAnsi" w:cstheme="minorHAnsi"/>
          <w:sz w:val="22"/>
          <w:szCs w:val="22"/>
        </w:rPr>
        <w:t xml:space="preserve">wysokości nie mniejszej niż maksymalne wynagrodzenie brutto, o którym mowa w § </w:t>
      </w:r>
      <w:r w:rsidR="00C94DAA" w:rsidRPr="00814099">
        <w:rPr>
          <w:rFonts w:asciiTheme="minorHAnsi" w:eastAsia="Lucida Grande" w:hAnsiTheme="minorHAnsi" w:cstheme="minorHAnsi"/>
          <w:sz w:val="22"/>
          <w:szCs w:val="22"/>
        </w:rPr>
        <w:t>7</w:t>
      </w:r>
      <w:r w:rsidRPr="00814099">
        <w:rPr>
          <w:rFonts w:asciiTheme="minorHAnsi" w:eastAsia="Lucida Grande" w:hAnsiTheme="minorHAnsi" w:cstheme="minorHAnsi"/>
          <w:sz w:val="22"/>
          <w:szCs w:val="22"/>
        </w:rPr>
        <w:t xml:space="preserve"> ust. 1 Umowy.</w:t>
      </w:r>
    </w:p>
    <w:p w14:paraId="35E327A2" w14:textId="133D7250" w:rsidR="00941AD8" w:rsidRPr="00814099" w:rsidRDefault="00941AD8">
      <w:pPr>
        <w:numPr>
          <w:ilvl w:val="0"/>
          <w:numId w:val="10"/>
        </w:numPr>
        <w:spacing w:line="276" w:lineRule="auto"/>
        <w:jc w:val="both"/>
        <w:rPr>
          <w:rFonts w:asciiTheme="minorHAnsi" w:eastAsia="Lucida Grande" w:hAnsiTheme="minorHAnsi" w:cstheme="minorHAnsi"/>
          <w:sz w:val="22"/>
          <w:szCs w:val="22"/>
        </w:rPr>
      </w:pPr>
      <w:r w:rsidRPr="00814099">
        <w:rPr>
          <w:rFonts w:asciiTheme="minorHAnsi" w:eastAsia="Lucida Grande" w:hAnsiTheme="minorHAnsi" w:cstheme="minorHAnsi"/>
          <w:sz w:val="22"/>
          <w:szCs w:val="22"/>
        </w:rPr>
        <w:t>Wykonawca jest zobowiązany przedstawić Zamawiającemu w momencie zawarcia Umowy, potwierdzony za zgodność z oryginałem, odpis polisy potwierdzającej zawarcie umowy ubezpieczenia, o której mowa w ust. 2</w:t>
      </w:r>
      <w:r w:rsidR="00DE5876" w:rsidRPr="00814099">
        <w:rPr>
          <w:rFonts w:asciiTheme="minorHAnsi" w:eastAsia="Lucida Grande" w:hAnsiTheme="minorHAnsi" w:cstheme="minorHAnsi"/>
          <w:sz w:val="22"/>
          <w:szCs w:val="22"/>
        </w:rPr>
        <w:t>2</w:t>
      </w:r>
      <w:r w:rsidRPr="00814099">
        <w:rPr>
          <w:rFonts w:asciiTheme="minorHAnsi" w:eastAsia="Lucida Grande" w:hAnsiTheme="minorHAnsi" w:cstheme="minorHAnsi"/>
          <w:sz w:val="22"/>
          <w:szCs w:val="22"/>
        </w:rPr>
        <w:t xml:space="preserve"> wraz z potwierdzeniem dokonania zapłaty składki z tego tytułu na rzecz zakładu ubezpieczeń. </w:t>
      </w:r>
    </w:p>
    <w:p w14:paraId="66744C23" w14:textId="632C6C17" w:rsidR="00941AD8" w:rsidRPr="00814099" w:rsidRDefault="00941AD8">
      <w:pPr>
        <w:numPr>
          <w:ilvl w:val="0"/>
          <w:numId w:val="10"/>
        </w:numPr>
        <w:spacing w:line="276" w:lineRule="auto"/>
        <w:jc w:val="both"/>
        <w:rPr>
          <w:rFonts w:asciiTheme="minorHAnsi" w:eastAsia="Lucida Grande" w:hAnsiTheme="minorHAnsi" w:cstheme="minorHAnsi"/>
          <w:sz w:val="22"/>
          <w:szCs w:val="22"/>
        </w:rPr>
      </w:pPr>
      <w:r w:rsidRPr="00814099">
        <w:rPr>
          <w:rFonts w:asciiTheme="minorHAnsi" w:eastAsia="Lucida Grande" w:hAnsiTheme="minorHAnsi" w:cstheme="minorHAnsi"/>
          <w:sz w:val="22"/>
          <w:szCs w:val="22"/>
        </w:rPr>
        <w:t xml:space="preserve">Wykonawca </w:t>
      </w:r>
      <w:r w:rsidR="0020602A" w:rsidRPr="00814099">
        <w:rPr>
          <w:rFonts w:asciiTheme="minorHAnsi" w:eastAsia="Lucida Grande" w:hAnsiTheme="minorHAnsi" w:cstheme="minorHAnsi"/>
          <w:sz w:val="22"/>
          <w:szCs w:val="22"/>
        </w:rPr>
        <w:t xml:space="preserve">jest </w:t>
      </w:r>
      <w:r w:rsidRPr="00814099">
        <w:rPr>
          <w:rFonts w:asciiTheme="minorHAnsi" w:eastAsia="Lucida Grande" w:hAnsiTheme="minorHAnsi" w:cstheme="minorHAnsi"/>
          <w:sz w:val="22"/>
          <w:szCs w:val="22"/>
        </w:rPr>
        <w:t>zobowiązany do posiadania nieprzerwalnego ubezpieczenia odpowiedzialności cywilnej, o którym mowa w ust.</w:t>
      </w:r>
      <w:r w:rsidR="00342962" w:rsidRPr="00814099">
        <w:rPr>
          <w:rFonts w:asciiTheme="minorHAnsi" w:eastAsia="Lucida Grande" w:hAnsiTheme="minorHAnsi" w:cstheme="minorHAnsi"/>
          <w:sz w:val="22"/>
          <w:szCs w:val="22"/>
        </w:rPr>
        <w:t xml:space="preserve"> </w:t>
      </w:r>
      <w:r w:rsidRPr="00814099">
        <w:rPr>
          <w:rFonts w:asciiTheme="minorHAnsi" w:eastAsia="Lucida Grande" w:hAnsiTheme="minorHAnsi" w:cstheme="minorHAnsi"/>
          <w:sz w:val="22"/>
          <w:szCs w:val="22"/>
        </w:rPr>
        <w:t>2</w:t>
      </w:r>
      <w:r w:rsidR="00342962" w:rsidRPr="00814099">
        <w:rPr>
          <w:rFonts w:asciiTheme="minorHAnsi" w:eastAsia="Lucida Grande" w:hAnsiTheme="minorHAnsi" w:cstheme="minorHAnsi"/>
          <w:sz w:val="22"/>
          <w:szCs w:val="22"/>
        </w:rPr>
        <w:t>3,</w:t>
      </w:r>
      <w:r w:rsidRPr="00814099">
        <w:rPr>
          <w:rFonts w:asciiTheme="minorHAnsi" w:eastAsia="Lucida Grande" w:hAnsiTheme="minorHAnsi" w:cstheme="minorHAnsi"/>
          <w:sz w:val="22"/>
          <w:szCs w:val="22"/>
        </w:rPr>
        <w:t xml:space="preserve"> przez okres, na który została zawarta Umowa.</w:t>
      </w:r>
    </w:p>
    <w:p w14:paraId="1699D633" w14:textId="6E056151" w:rsidR="00941AD8" w:rsidRDefault="00941AD8">
      <w:pPr>
        <w:numPr>
          <w:ilvl w:val="0"/>
          <w:numId w:val="10"/>
        </w:numPr>
        <w:spacing w:line="276" w:lineRule="auto"/>
        <w:jc w:val="both"/>
        <w:rPr>
          <w:rFonts w:asciiTheme="minorHAnsi" w:eastAsia="Lucida Grande" w:hAnsiTheme="minorHAnsi" w:cstheme="minorHAnsi"/>
          <w:sz w:val="22"/>
          <w:szCs w:val="22"/>
        </w:rPr>
      </w:pPr>
      <w:r w:rsidRPr="00814099">
        <w:rPr>
          <w:rFonts w:asciiTheme="minorHAnsi" w:eastAsia="Lucida Grande" w:hAnsiTheme="minorHAnsi" w:cstheme="minorHAnsi"/>
          <w:sz w:val="22"/>
          <w:szCs w:val="22"/>
        </w:rPr>
        <w:t>O wszelkich zmianach dotyczących umowy ubezpieczenia, o której mowa w ust. 2</w:t>
      </w:r>
      <w:r w:rsidR="00342962" w:rsidRPr="00814099">
        <w:rPr>
          <w:rFonts w:asciiTheme="minorHAnsi" w:eastAsia="Lucida Grande" w:hAnsiTheme="minorHAnsi" w:cstheme="minorHAnsi"/>
          <w:sz w:val="22"/>
          <w:szCs w:val="22"/>
        </w:rPr>
        <w:t xml:space="preserve">3, </w:t>
      </w:r>
      <w:r w:rsidRPr="00814099">
        <w:rPr>
          <w:rFonts w:asciiTheme="minorHAnsi" w:eastAsia="Lucida Grande" w:hAnsiTheme="minorHAnsi" w:cstheme="minorHAnsi"/>
          <w:sz w:val="22"/>
          <w:szCs w:val="22"/>
        </w:rPr>
        <w:t>Wykonawca jest zobowiązany powiadomić pisemnie Zamawiającego nie później niż w ciągu 5 Dni Roboczych od dnia zmiany umowy ubezpieczenia, przedstawiając Zamawiającemu odpis potwierdzonego za zgodność z oryginałem dokumentu potwierdzającego istnienie umowy ubezpieczenia i fakt zapłaty składki z tego tytułu przez Wykonawcę.</w:t>
      </w:r>
    </w:p>
    <w:p w14:paraId="7187A22C" w14:textId="0F99033A" w:rsidR="002A3B27" w:rsidRPr="00C2023D" w:rsidRDefault="00070457">
      <w:pPr>
        <w:numPr>
          <w:ilvl w:val="0"/>
          <w:numId w:val="10"/>
        </w:numPr>
        <w:spacing w:line="276" w:lineRule="auto"/>
        <w:jc w:val="both"/>
        <w:rPr>
          <w:rFonts w:asciiTheme="minorHAnsi" w:eastAsia="Lucida Grande" w:hAnsiTheme="minorHAnsi" w:cstheme="minorHAnsi"/>
          <w:sz w:val="22"/>
          <w:szCs w:val="22"/>
        </w:rPr>
      </w:pPr>
      <w:r>
        <w:rPr>
          <w:rFonts w:asciiTheme="minorHAnsi" w:hAnsiTheme="minorHAnsi" w:cstheme="minorHAnsi"/>
          <w:bCs/>
          <w:sz w:val="22"/>
          <w:szCs w:val="22"/>
        </w:rPr>
        <w:t xml:space="preserve">Nadzór autorski, o którym mowa </w:t>
      </w:r>
      <w:r w:rsidR="00A92A1C">
        <w:rPr>
          <w:rFonts w:asciiTheme="minorHAnsi" w:hAnsiTheme="minorHAnsi" w:cstheme="minorHAnsi"/>
          <w:bCs/>
          <w:sz w:val="22"/>
          <w:szCs w:val="22"/>
        </w:rPr>
        <w:t xml:space="preserve">w </w:t>
      </w:r>
      <w:r w:rsidR="00A92A1C" w:rsidRPr="00C2023D">
        <w:rPr>
          <w:rFonts w:asciiTheme="minorHAnsi" w:hAnsiTheme="minorHAnsi" w:cstheme="minorHAnsi"/>
          <w:sz w:val="22"/>
          <w:szCs w:val="22"/>
        </w:rPr>
        <w:t>§ 1 ust. 2</w:t>
      </w:r>
      <w:r w:rsidR="00A92A1C">
        <w:rPr>
          <w:rFonts w:asciiTheme="minorHAnsi" w:hAnsiTheme="minorHAnsi" w:cstheme="minorHAnsi"/>
          <w:bCs/>
          <w:sz w:val="22"/>
          <w:szCs w:val="22"/>
        </w:rPr>
        <w:t xml:space="preserve"> </w:t>
      </w:r>
      <w:r w:rsidR="002A3B27">
        <w:rPr>
          <w:rFonts w:asciiTheme="minorHAnsi" w:hAnsiTheme="minorHAnsi" w:cstheme="minorHAnsi"/>
          <w:bCs/>
          <w:sz w:val="22"/>
          <w:szCs w:val="22"/>
        </w:rPr>
        <w:t xml:space="preserve">(zamówienie opcjonalne) </w:t>
      </w:r>
      <w:r w:rsidR="00A92A1C" w:rsidRPr="00C66707">
        <w:rPr>
          <w:rFonts w:asciiTheme="minorHAnsi" w:hAnsiTheme="minorHAnsi" w:cstheme="minorHAnsi"/>
          <w:bCs/>
          <w:sz w:val="22"/>
          <w:szCs w:val="22"/>
        </w:rPr>
        <w:t>nad realizacją prowadzonych prac na podstawie opracowanej dokumentacji rozpocznie się w momencie rozpoczęcia prac remontowych</w:t>
      </w:r>
      <w:r w:rsidR="00A92A1C">
        <w:rPr>
          <w:rFonts w:asciiTheme="minorHAnsi" w:hAnsiTheme="minorHAnsi" w:cstheme="minorHAnsi"/>
          <w:bCs/>
          <w:sz w:val="22"/>
          <w:szCs w:val="22"/>
        </w:rPr>
        <w:t>.</w:t>
      </w:r>
      <w:r w:rsidR="002A3B27">
        <w:rPr>
          <w:rFonts w:asciiTheme="minorHAnsi" w:hAnsiTheme="minorHAnsi" w:cstheme="minorHAnsi"/>
          <w:bCs/>
          <w:sz w:val="22"/>
          <w:szCs w:val="22"/>
        </w:rPr>
        <w:t xml:space="preserve"> </w:t>
      </w:r>
      <w:r w:rsidR="002A3B27" w:rsidRPr="002A3B27">
        <w:rPr>
          <w:rFonts w:ascii="Calibri" w:eastAsiaTheme="minorHAnsi" w:hAnsi="Calibri" w:cs="Calibri"/>
          <w:sz w:val="22"/>
          <w:szCs w:val="22"/>
          <w:lang w:eastAsia="en-US"/>
        </w:rPr>
        <w:t>W ramach zamówienia opcjonalnego (</w:t>
      </w:r>
      <w:r w:rsidR="00973E9E">
        <w:rPr>
          <w:rFonts w:ascii="Calibri" w:eastAsiaTheme="minorHAnsi" w:hAnsi="Calibri" w:cs="Calibri"/>
          <w:sz w:val="22"/>
          <w:szCs w:val="22"/>
          <w:lang w:eastAsia="en-US"/>
        </w:rPr>
        <w:t>P</w:t>
      </w:r>
      <w:r w:rsidR="002A3B27" w:rsidRPr="002A3B27">
        <w:rPr>
          <w:rFonts w:ascii="Calibri" w:eastAsiaTheme="minorHAnsi" w:hAnsi="Calibri" w:cs="Calibri"/>
          <w:sz w:val="22"/>
          <w:szCs w:val="22"/>
          <w:lang w:eastAsia="en-US"/>
        </w:rPr>
        <w:t>rawa opcji) termin realizacji przedmiotu Umowy może zostać</w:t>
      </w:r>
      <w:r w:rsidR="002A3B27">
        <w:rPr>
          <w:rFonts w:asciiTheme="minorHAnsi" w:eastAsia="Lucida Grande" w:hAnsiTheme="minorHAnsi" w:cstheme="minorHAnsi"/>
          <w:sz w:val="22"/>
          <w:szCs w:val="22"/>
        </w:rPr>
        <w:t xml:space="preserve"> </w:t>
      </w:r>
      <w:r w:rsidR="002A3B27" w:rsidRPr="002A3B27">
        <w:rPr>
          <w:rFonts w:ascii="Calibri" w:eastAsiaTheme="minorHAnsi" w:hAnsi="Calibri" w:cs="Calibri"/>
          <w:sz w:val="22"/>
          <w:szCs w:val="22"/>
          <w:lang w:eastAsia="en-US"/>
        </w:rPr>
        <w:t>przedłużony o kolejne 12 miesięcy</w:t>
      </w:r>
      <w:r w:rsidR="002A3B27">
        <w:rPr>
          <w:rFonts w:ascii="Calibri" w:eastAsiaTheme="minorHAnsi" w:hAnsi="Calibri" w:cs="Calibri"/>
          <w:sz w:val="22"/>
          <w:szCs w:val="22"/>
          <w:lang w:eastAsia="en-US"/>
        </w:rPr>
        <w:t>.</w:t>
      </w:r>
    </w:p>
    <w:p w14:paraId="2C7B461B" w14:textId="77777777" w:rsidR="00AD4C95" w:rsidRPr="00814099" w:rsidRDefault="00AD4C95" w:rsidP="00ED13E2">
      <w:pPr>
        <w:autoSpaceDE w:val="0"/>
        <w:autoSpaceDN w:val="0"/>
        <w:adjustRightInd w:val="0"/>
        <w:spacing w:line="276" w:lineRule="auto"/>
        <w:jc w:val="both"/>
        <w:rPr>
          <w:rFonts w:asciiTheme="minorHAnsi" w:hAnsiTheme="minorHAnsi" w:cstheme="minorHAnsi"/>
          <w:sz w:val="22"/>
          <w:szCs w:val="22"/>
        </w:rPr>
      </w:pPr>
    </w:p>
    <w:p w14:paraId="397D6A43" w14:textId="52B471FF" w:rsidR="006172F5" w:rsidRPr="00814099" w:rsidRDefault="006172F5" w:rsidP="00ED13E2">
      <w:pPr>
        <w:autoSpaceDE w:val="0"/>
        <w:autoSpaceDN w:val="0"/>
        <w:adjustRightInd w:val="0"/>
        <w:spacing w:line="276" w:lineRule="auto"/>
        <w:contextualSpacing/>
        <w:jc w:val="center"/>
        <w:rPr>
          <w:rFonts w:asciiTheme="minorHAnsi" w:hAnsiTheme="minorHAnsi" w:cstheme="minorHAnsi"/>
          <w:b/>
          <w:bCs/>
          <w:sz w:val="22"/>
          <w:szCs w:val="22"/>
        </w:rPr>
      </w:pPr>
      <w:bookmarkStart w:id="4" w:name="_Hlk52467111"/>
      <w:r w:rsidRPr="00814099">
        <w:rPr>
          <w:rFonts w:asciiTheme="minorHAnsi" w:hAnsiTheme="minorHAnsi" w:cstheme="minorHAnsi"/>
          <w:b/>
          <w:bCs/>
          <w:sz w:val="22"/>
          <w:szCs w:val="22"/>
        </w:rPr>
        <w:t xml:space="preserve">§ </w:t>
      </w:r>
      <w:r w:rsidR="00D27539" w:rsidRPr="00814099">
        <w:rPr>
          <w:rFonts w:asciiTheme="minorHAnsi" w:hAnsiTheme="minorHAnsi" w:cstheme="minorHAnsi"/>
          <w:b/>
          <w:bCs/>
          <w:sz w:val="22"/>
          <w:szCs w:val="22"/>
        </w:rPr>
        <w:t>4</w:t>
      </w:r>
      <w:r w:rsidRPr="00814099">
        <w:rPr>
          <w:rFonts w:asciiTheme="minorHAnsi" w:hAnsiTheme="minorHAnsi" w:cstheme="minorHAnsi"/>
          <w:b/>
          <w:bCs/>
          <w:sz w:val="22"/>
          <w:szCs w:val="22"/>
        </w:rPr>
        <w:t>.</w:t>
      </w:r>
    </w:p>
    <w:p w14:paraId="1B62516D" w14:textId="77777777" w:rsidR="006172F5" w:rsidRDefault="006172F5" w:rsidP="00ED13E2">
      <w:pPr>
        <w:autoSpaceDE w:val="0"/>
        <w:autoSpaceDN w:val="0"/>
        <w:adjustRightInd w:val="0"/>
        <w:spacing w:line="276" w:lineRule="auto"/>
        <w:contextualSpacing/>
        <w:jc w:val="center"/>
        <w:rPr>
          <w:rFonts w:asciiTheme="minorHAnsi" w:hAnsiTheme="minorHAnsi" w:cstheme="minorHAnsi"/>
          <w:b/>
          <w:bCs/>
          <w:color w:val="000000" w:themeColor="text1"/>
          <w:sz w:val="22"/>
          <w:szCs w:val="22"/>
        </w:rPr>
      </w:pPr>
      <w:r w:rsidRPr="00814099">
        <w:rPr>
          <w:rFonts w:asciiTheme="minorHAnsi" w:hAnsiTheme="minorHAnsi" w:cstheme="minorHAnsi"/>
          <w:b/>
          <w:bCs/>
          <w:color w:val="000000" w:themeColor="text1"/>
          <w:sz w:val="22"/>
          <w:szCs w:val="22"/>
        </w:rPr>
        <w:t xml:space="preserve">Koordynacja i nadzór wykonania Umowy </w:t>
      </w:r>
    </w:p>
    <w:bookmarkEnd w:id="4"/>
    <w:p w14:paraId="25DA8835" w14:textId="5F03FC5A" w:rsidR="006172F5" w:rsidRPr="00814099" w:rsidRDefault="006172F5" w:rsidP="00ED13E2">
      <w:pPr>
        <w:numPr>
          <w:ilvl w:val="0"/>
          <w:numId w:val="4"/>
        </w:numPr>
        <w:autoSpaceDE w:val="0"/>
        <w:autoSpaceDN w:val="0"/>
        <w:adjustRightInd w:val="0"/>
        <w:spacing w:line="276" w:lineRule="auto"/>
        <w:ind w:left="284" w:hanging="284"/>
        <w:jc w:val="both"/>
        <w:rPr>
          <w:rFonts w:asciiTheme="minorHAnsi" w:hAnsiTheme="minorHAnsi" w:cstheme="minorHAnsi"/>
          <w:color w:val="000000" w:themeColor="text1"/>
          <w:sz w:val="22"/>
          <w:szCs w:val="22"/>
        </w:rPr>
      </w:pPr>
      <w:r w:rsidRPr="00814099">
        <w:rPr>
          <w:rFonts w:asciiTheme="minorHAnsi" w:hAnsiTheme="minorHAnsi" w:cstheme="minorHAnsi"/>
          <w:color w:val="000000" w:themeColor="text1"/>
          <w:sz w:val="22"/>
          <w:szCs w:val="22"/>
        </w:rPr>
        <w:t>Osobami upoważnionymi do uzgadniania na bieżąco spraw związanych z wykonaniem Umowy oraz odpowiedzialnymi za prawidłowe wykonanie Umowy, w tym do dokonywania czynności związanych z</w:t>
      </w:r>
      <w:r w:rsidR="00AD218D">
        <w:rPr>
          <w:rFonts w:asciiTheme="minorHAnsi" w:hAnsiTheme="minorHAnsi" w:cstheme="minorHAnsi"/>
          <w:color w:val="000000" w:themeColor="text1"/>
          <w:sz w:val="22"/>
          <w:szCs w:val="22"/>
        </w:rPr>
        <w:t xml:space="preserve"> </w:t>
      </w:r>
      <w:r w:rsidRPr="00814099">
        <w:rPr>
          <w:rFonts w:asciiTheme="minorHAnsi" w:hAnsiTheme="minorHAnsi" w:cstheme="minorHAnsi"/>
          <w:color w:val="000000" w:themeColor="text1"/>
          <w:sz w:val="22"/>
          <w:szCs w:val="22"/>
        </w:rPr>
        <w:t>jej wykonaniem są:</w:t>
      </w:r>
    </w:p>
    <w:p w14:paraId="4BA82947" w14:textId="77777777" w:rsidR="006172F5" w:rsidRPr="00863320" w:rsidRDefault="006172F5">
      <w:pPr>
        <w:numPr>
          <w:ilvl w:val="0"/>
          <w:numId w:val="11"/>
        </w:numPr>
        <w:spacing w:line="276" w:lineRule="auto"/>
        <w:ind w:left="709" w:hanging="283"/>
        <w:jc w:val="both"/>
        <w:rPr>
          <w:rFonts w:asciiTheme="minorHAnsi" w:hAnsiTheme="minorHAnsi" w:cstheme="minorHAnsi"/>
          <w:color w:val="000000" w:themeColor="text1"/>
          <w:sz w:val="22"/>
          <w:szCs w:val="22"/>
        </w:rPr>
      </w:pPr>
      <w:r w:rsidRPr="00863320">
        <w:rPr>
          <w:rFonts w:asciiTheme="minorHAnsi" w:hAnsiTheme="minorHAnsi" w:cstheme="minorHAnsi"/>
          <w:color w:val="000000" w:themeColor="text1"/>
          <w:sz w:val="22"/>
          <w:szCs w:val="22"/>
        </w:rPr>
        <w:t xml:space="preserve">po stronie Zamawiającego: </w:t>
      </w:r>
    </w:p>
    <w:p w14:paraId="137D330B" w14:textId="18658748" w:rsidR="006172F5" w:rsidRPr="00F45965" w:rsidRDefault="00F45965">
      <w:pPr>
        <w:pStyle w:val="Akapitzlist"/>
        <w:numPr>
          <w:ilvl w:val="0"/>
          <w:numId w:val="12"/>
        </w:numPr>
        <w:spacing w:after="0" w:line="276" w:lineRule="auto"/>
        <w:ind w:left="1134" w:hanging="283"/>
        <w:contextualSpacing/>
        <w:rPr>
          <w:rFonts w:asciiTheme="minorHAnsi" w:hAnsiTheme="minorHAnsi" w:cstheme="minorHAnsi"/>
          <w:color w:val="000000" w:themeColor="text1"/>
          <w:lang w:val="en-GB"/>
        </w:rPr>
      </w:pPr>
      <w:r>
        <w:rPr>
          <w:rFonts w:asciiTheme="minorHAnsi" w:hAnsiTheme="minorHAnsi" w:cstheme="minorHAnsi"/>
          <w:color w:val="000000" w:themeColor="text1"/>
          <w:lang w:val="en-GB"/>
        </w:rPr>
        <w:t xml:space="preserve">………… </w:t>
      </w:r>
      <w:r w:rsidR="006172F5" w:rsidRPr="00F45965">
        <w:rPr>
          <w:rFonts w:asciiTheme="minorHAnsi" w:hAnsiTheme="minorHAnsi" w:cstheme="minorHAnsi"/>
          <w:color w:val="000000" w:themeColor="text1"/>
          <w:lang w:val="en-GB"/>
        </w:rPr>
        <w:t>nr tel</w:t>
      </w:r>
      <w:r w:rsidR="006347D1" w:rsidRPr="00F45965">
        <w:rPr>
          <w:rFonts w:asciiTheme="minorHAnsi" w:hAnsiTheme="minorHAnsi" w:cstheme="minorHAnsi"/>
          <w:color w:val="000000" w:themeColor="text1"/>
          <w:lang w:val="en-GB"/>
        </w:rPr>
        <w:t>.</w:t>
      </w:r>
      <w:r w:rsidR="006172F5" w:rsidRPr="00F45965">
        <w:rPr>
          <w:rFonts w:asciiTheme="minorHAnsi" w:hAnsiTheme="minorHAnsi" w:cstheme="minorHAnsi"/>
          <w:color w:val="000000" w:themeColor="text1"/>
          <w:lang w:val="en-GB"/>
        </w:rPr>
        <w:t xml:space="preserve"> </w:t>
      </w:r>
      <w:r>
        <w:rPr>
          <w:rFonts w:asciiTheme="minorHAnsi" w:hAnsiTheme="minorHAnsi" w:cstheme="minorHAnsi"/>
          <w:color w:val="000000" w:themeColor="text1"/>
          <w:lang w:val="en-GB"/>
        </w:rPr>
        <w:t xml:space="preserve">…….. </w:t>
      </w:r>
      <w:r w:rsidR="006172F5" w:rsidRPr="00F45965">
        <w:rPr>
          <w:rFonts w:asciiTheme="minorHAnsi" w:hAnsiTheme="minorHAnsi" w:cstheme="minorHAnsi"/>
          <w:color w:val="000000" w:themeColor="text1"/>
          <w:lang w:val="en-GB"/>
        </w:rPr>
        <w:t>, e-mail</w:t>
      </w:r>
      <w:r w:rsidR="00863320" w:rsidRPr="00F45965">
        <w:rPr>
          <w:rFonts w:asciiTheme="minorHAnsi" w:hAnsiTheme="minorHAnsi" w:cstheme="minorHAnsi"/>
          <w:color w:val="000000" w:themeColor="text1"/>
          <w:lang w:val="en-GB"/>
        </w:rPr>
        <w:t>:</w:t>
      </w:r>
      <w:r>
        <w:rPr>
          <w:rFonts w:asciiTheme="minorHAnsi" w:hAnsiTheme="minorHAnsi" w:cstheme="minorHAnsi"/>
          <w:color w:val="000000" w:themeColor="text1"/>
          <w:lang w:val="en-GB"/>
        </w:rPr>
        <w:t xml:space="preserve"> ……………</w:t>
      </w:r>
      <w:r w:rsidR="006172F5" w:rsidRPr="00F45965">
        <w:rPr>
          <w:rFonts w:asciiTheme="minorHAnsi" w:hAnsiTheme="minorHAnsi" w:cstheme="minorHAnsi"/>
          <w:color w:val="000000" w:themeColor="text1"/>
          <w:lang w:val="en-GB"/>
        </w:rPr>
        <w:t xml:space="preserve"> ;</w:t>
      </w:r>
    </w:p>
    <w:p w14:paraId="0F5B58E2" w14:textId="0A03A1A9" w:rsidR="00863320" w:rsidRPr="00863320" w:rsidRDefault="00F45965">
      <w:pPr>
        <w:pStyle w:val="Akapitzlist"/>
        <w:numPr>
          <w:ilvl w:val="0"/>
          <w:numId w:val="12"/>
        </w:numPr>
        <w:spacing w:after="0" w:line="276" w:lineRule="auto"/>
        <w:ind w:left="1134" w:hanging="283"/>
        <w:contextualSpacing/>
        <w:rPr>
          <w:rFonts w:asciiTheme="minorHAnsi" w:hAnsiTheme="minorHAnsi" w:cstheme="minorHAnsi"/>
          <w:color w:val="000000" w:themeColor="text1"/>
        </w:rPr>
      </w:pPr>
      <w:r>
        <w:rPr>
          <w:rFonts w:asciiTheme="minorHAnsi" w:hAnsiTheme="minorHAnsi" w:cstheme="minorHAnsi"/>
          <w:color w:val="000000" w:themeColor="text1"/>
        </w:rPr>
        <w:t xml:space="preserve">……… </w:t>
      </w:r>
      <w:r w:rsidR="00863320">
        <w:rPr>
          <w:rFonts w:asciiTheme="minorHAnsi" w:hAnsiTheme="minorHAnsi" w:cstheme="minorHAnsi"/>
          <w:color w:val="000000" w:themeColor="text1"/>
        </w:rPr>
        <w:t xml:space="preserve">nr tel. </w:t>
      </w:r>
      <w:r>
        <w:rPr>
          <w:rFonts w:asciiTheme="minorHAnsi" w:hAnsiTheme="minorHAnsi" w:cstheme="minorHAnsi"/>
          <w:color w:val="000000" w:themeColor="text1"/>
        </w:rPr>
        <w:t>…………..</w:t>
      </w:r>
      <w:r w:rsidR="00863320">
        <w:rPr>
          <w:rFonts w:asciiTheme="minorHAnsi" w:hAnsiTheme="minorHAnsi" w:cstheme="minorHAnsi"/>
          <w:color w:val="000000" w:themeColor="text1"/>
        </w:rPr>
        <w:t xml:space="preserve">, e-mail: </w:t>
      </w:r>
      <w:r>
        <w:rPr>
          <w:rFonts w:asciiTheme="minorHAnsi" w:hAnsiTheme="minorHAnsi" w:cstheme="minorHAnsi"/>
          <w:color w:val="000000" w:themeColor="text1"/>
        </w:rPr>
        <w:t>……………</w:t>
      </w:r>
    </w:p>
    <w:p w14:paraId="451BF082" w14:textId="77777777" w:rsidR="006172F5" w:rsidRPr="001B2279" w:rsidRDefault="006172F5">
      <w:pPr>
        <w:numPr>
          <w:ilvl w:val="0"/>
          <w:numId w:val="11"/>
        </w:numPr>
        <w:spacing w:line="276" w:lineRule="auto"/>
        <w:ind w:left="709" w:hanging="283"/>
        <w:jc w:val="both"/>
        <w:rPr>
          <w:rFonts w:asciiTheme="minorHAnsi" w:hAnsiTheme="minorHAnsi" w:cstheme="minorHAnsi"/>
          <w:color w:val="000000" w:themeColor="text1"/>
          <w:sz w:val="22"/>
          <w:szCs w:val="22"/>
        </w:rPr>
      </w:pPr>
      <w:r w:rsidRPr="001B2279">
        <w:rPr>
          <w:rFonts w:asciiTheme="minorHAnsi" w:hAnsiTheme="minorHAnsi" w:cstheme="minorHAnsi"/>
          <w:color w:val="000000" w:themeColor="text1"/>
          <w:sz w:val="22"/>
          <w:szCs w:val="22"/>
        </w:rPr>
        <w:t xml:space="preserve">po stronie Wykonawcy: </w:t>
      </w:r>
    </w:p>
    <w:p w14:paraId="3394A57B" w14:textId="72702BE3" w:rsidR="006172F5" w:rsidRDefault="00F45965">
      <w:pPr>
        <w:pStyle w:val="Akapitzlist"/>
        <w:numPr>
          <w:ilvl w:val="0"/>
          <w:numId w:val="13"/>
        </w:numPr>
        <w:spacing w:after="0" w:line="276" w:lineRule="auto"/>
        <w:ind w:left="1134" w:hanging="283"/>
        <w:contextualSpacing/>
        <w:rPr>
          <w:rFonts w:asciiTheme="minorHAnsi" w:hAnsiTheme="minorHAnsi" w:cstheme="minorHAnsi"/>
          <w:color w:val="000000" w:themeColor="text1"/>
          <w:lang w:val="en-GB"/>
        </w:rPr>
      </w:pPr>
      <w:r w:rsidRPr="00F45965">
        <w:rPr>
          <w:rFonts w:asciiTheme="minorHAnsi" w:hAnsiTheme="minorHAnsi" w:cstheme="minorHAnsi"/>
          <w:bCs/>
          <w:color w:val="000000" w:themeColor="text1"/>
          <w:lang w:val="en-GB"/>
        </w:rPr>
        <w:t>……………</w:t>
      </w:r>
      <w:r w:rsidR="001B2279" w:rsidRPr="00F45965">
        <w:rPr>
          <w:rFonts w:asciiTheme="minorHAnsi" w:hAnsiTheme="minorHAnsi" w:cstheme="minorHAnsi"/>
          <w:bCs/>
          <w:color w:val="000000" w:themeColor="text1"/>
          <w:lang w:val="en-GB"/>
        </w:rPr>
        <w:t>,</w:t>
      </w:r>
      <w:r w:rsidR="001B2279" w:rsidRPr="00F45965">
        <w:rPr>
          <w:rFonts w:asciiTheme="minorHAnsi" w:hAnsiTheme="minorHAnsi" w:cstheme="minorHAnsi"/>
          <w:color w:val="000000" w:themeColor="text1"/>
          <w:lang w:val="en-GB"/>
        </w:rPr>
        <w:t xml:space="preserve"> nr </w:t>
      </w:r>
      <w:proofErr w:type="spellStart"/>
      <w:r w:rsidR="001B2279" w:rsidRPr="00F45965">
        <w:rPr>
          <w:rFonts w:asciiTheme="minorHAnsi" w:hAnsiTheme="minorHAnsi" w:cstheme="minorHAnsi"/>
          <w:color w:val="000000" w:themeColor="text1"/>
          <w:lang w:val="en-GB"/>
        </w:rPr>
        <w:t>tel</w:t>
      </w:r>
      <w:proofErr w:type="spellEnd"/>
      <w:r>
        <w:rPr>
          <w:rFonts w:asciiTheme="minorHAnsi" w:hAnsiTheme="minorHAnsi" w:cstheme="minorHAnsi"/>
          <w:color w:val="000000" w:themeColor="text1"/>
          <w:lang w:val="en-GB"/>
        </w:rPr>
        <w:t>…………</w:t>
      </w:r>
      <w:r w:rsidR="00863320" w:rsidRPr="00F45965">
        <w:rPr>
          <w:rFonts w:asciiTheme="minorHAnsi" w:hAnsiTheme="minorHAnsi" w:cstheme="minorHAnsi"/>
          <w:bCs/>
          <w:color w:val="000000" w:themeColor="text1"/>
          <w:lang w:val="en-GB"/>
        </w:rPr>
        <w:t>,</w:t>
      </w:r>
      <w:r w:rsidR="001B2279" w:rsidRPr="00F45965">
        <w:rPr>
          <w:rFonts w:asciiTheme="minorHAnsi" w:hAnsiTheme="minorHAnsi" w:cstheme="minorHAnsi"/>
          <w:color w:val="000000" w:themeColor="text1"/>
          <w:lang w:val="en-GB"/>
        </w:rPr>
        <w:t xml:space="preserve"> e-mail: </w:t>
      </w:r>
      <w:r>
        <w:rPr>
          <w:rFonts w:asciiTheme="minorHAnsi" w:hAnsiTheme="minorHAnsi" w:cstheme="minorHAnsi"/>
          <w:color w:val="000000" w:themeColor="text1"/>
          <w:lang w:val="en-GB"/>
        </w:rPr>
        <w:t>………..</w:t>
      </w:r>
      <w:r w:rsidR="00BE4C85">
        <w:rPr>
          <w:rFonts w:asciiTheme="minorHAnsi" w:hAnsiTheme="minorHAnsi" w:cstheme="minorHAnsi"/>
          <w:color w:val="000000" w:themeColor="text1"/>
          <w:lang w:val="en-GB"/>
        </w:rPr>
        <w:t>;</w:t>
      </w:r>
    </w:p>
    <w:p w14:paraId="7FB8ED06" w14:textId="61F1F8A2" w:rsidR="00BE4C85" w:rsidRPr="00F45965" w:rsidRDefault="00BE4C85">
      <w:pPr>
        <w:pStyle w:val="Akapitzlist"/>
        <w:numPr>
          <w:ilvl w:val="0"/>
          <w:numId w:val="13"/>
        </w:numPr>
        <w:spacing w:after="0" w:line="276" w:lineRule="auto"/>
        <w:ind w:left="1134" w:hanging="283"/>
        <w:contextualSpacing/>
        <w:rPr>
          <w:rFonts w:asciiTheme="minorHAnsi" w:hAnsiTheme="minorHAnsi" w:cstheme="minorHAnsi"/>
          <w:color w:val="000000" w:themeColor="text1"/>
          <w:lang w:val="en-GB"/>
        </w:rPr>
      </w:pPr>
      <w:r>
        <w:rPr>
          <w:rFonts w:asciiTheme="minorHAnsi" w:hAnsiTheme="minorHAnsi" w:cstheme="minorHAnsi"/>
          <w:color w:val="000000" w:themeColor="text1"/>
          <w:lang w:val="en-GB"/>
        </w:rPr>
        <w:t xml:space="preserve">………….., nr </w:t>
      </w:r>
      <w:proofErr w:type="spellStart"/>
      <w:r>
        <w:rPr>
          <w:rFonts w:asciiTheme="minorHAnsi" w:hAnsiTheme="minorHAnsi" w:cstheme="minorHAnsi"/>
          <w:color w:val="000000" w:themeColor="text1"/>
          <w:lang w:val="en-GB"/>
        </w:rPr>
        <w:t>tel</w:t>
      </w:r>
      <w:proofErr w:type="spellEnd"/>
      <w:r>
        <w:rPr>
          <w:rFonts w:asciiTheme="minorHAnsi" w:hAnsiTheme="minorHAnsi" w:cstheme="minorHAnsi"/>
          <w:color w:val="000000" w:themeColor="text1"/>
          <w:lang w:val="en-GB"/>
        </w:rPr>
        <w:t>…………, e-mail…………..</w:t>
      </w:r>
    </w:p>
    <w:p w14:paraId="689D315A" w14:textId="77777777" w:rsidR="006172F5" w:rsidRPr="00814099" w:rsidRDefault="006172F5" w:rsidP="00ED13E2">
      <w:pPr>
        <w:numPr>
          <w:ilvl w:val="0"/>
          <w:numId w:val="4"/>
        </w:numPr>
        <w:autoSpaceDE w:val="0"/>
        <w:autoSpaceDN w:val="0"/>
        <w:adjustRightInd w:val="0"/>
        <w:spacing w:line="276" w:lineRule="auto"/>
        <w:ind w:left="284" w:hanging="284"/>
        <w:jc w:val="both"/>
        <w:rPr>
          <w:rFonts w:asciiTheme="minorHAnsi" w:hAnsiTheme="minorHAnsi" w:cstheme="minorHAnsi"/>
          <w:color w:val="000000" w:themeColor="text1"/>
          <w:sz w:val="22"/>
          <w:szCs w:val="22"/>
        </w:rPr>
      </w:pPr>
      <w:r w:rsidRPr="00814099">
        <w:rPr>
          <w:rFonts w:asciiTheme="minorHAnsi" w:hAnsiTheme="minorHAnsi" w:cstheme="minorHAnsi"/>
          <w:color w:val="000000" w:themeColor="text1"/>
          <w:sz w:val="22"/>
          <w:szCs w:val="22"/>
        </w:rPr>
        <w:t>Strony oświadczają, że osoby wskazane w ust. 1 nie są uprawnione do zmiany, rozwiązania lub odstąpienia od Umowy, chyba że działają na podstawie odrębnego upoważnienia udzielonego przez osobę uprawnioną do reprezentacji danej Strony.</w:t>
      </w:r>
    </w:p>
    <w:p w14:paraId="717B4972" w14:textId="77777777" w:rsidR="006172F5" w:rsidRPr="001B2279" w:rsidRDefault="006172F5" w:rsidP="00ED13E2">
      <w:pPr>
        <w:numPr>
          <w:ilvl w:val="0"/>
          <w:numId w:val="4"/>
        </w:numPr>
        <w:autoSpaceDE w:val="0"/>
        <w:autoSpaceDN w:val="0"/>
        <w:adjustRightInd w:val="0"/>
        <w:spacing w:line="276" w:lineRule="auto"/>
        <w:ind w:left="284" w:hanging="284"/>
        <w:jc w:val="both"/>
        <w:rPr>
          <w:rFonts w:asciiTheme="minorHAnsi" w:hAnsiTheme="minorHAnsi" w:cstheme="minorHAnsi"/>
          <w:color w:val="000000" w:themeColor="text1"/>
          <w:sz w:val="22"/>
          <w:szCs w:val="22"/>
        </w:rPr>
      </w:pPr>
      <w:r w:rsidRPr="001B2279">
        <w:rPr>
          <w:rFonts w:asciiTheme="minorHAnsi" w:hAnsiTheme="minorHAnsi" w:cstheme="minorHAnsi"/>
          <w:color w:val="000000" w:themeColor="text1"/>
          <w:sz w:val="22"/>
          <w:szCs w:val="22"/>
        </w:rPr>
        <w:t>Korespondencja Stron będzie przesyłana:</w:t>
      </w:r>
    </w:p>
    <w:p w14:paraId="21BD8F01" w14:textId="5D109AA2" w:rsidR="006172F5" w:rsidRPr="001B2279" w:rsidRDefault="006172F5">
      <w:pPr>
        <w:numPr>
          <w:ilvl w:val="0"/>
          <w:numId w:val="14"/>
        </w:numPr>
        <w:spacing w:line="276" w:lineRule="auto"/>
        <w:ind w:left="709" w:hanging="283"/>
        <w:jc w:val="both"/>
        <w:rPr>
          <w:rFonts w:asciiTheme="minorHAnsi" w:hAnsiTheme="minorHAnsi" w:cstheme="minorHAnsi"/>
          <w:b/>
          <w:color w:val="000000" w:themeColor="text1"/>
          <w:sz w:val="22"/>
          <w:szCs w:val="22"/>
        </w:rPr>
      </w:pPr>
      <w:r w:rsidRPr="001B2279">
        <w:rPr>
          <w:rFonts w:asciiTheme="minorHAnsi" w:hAnsiTheme="minorHAnsi" w:cstheme="minorHAnsi"/>
          <w:color w:val="000000" w:themeColor="text1"/>
          <w:sz w:val="22"/>
          <w:szCs w:val="22"/>
        </w:rPr>
        <w:t xml:space="preserve">do Zamawiającego na adres: </w:t>
      </w:r>
      <w:r w:rsidRPr="001B2279">
        <w:rPr>
          <w:rFonts w:asciiTheme="minorHAnsi" w:hAnsiTheme="minorHAnsi" w:cstheme="minorHAnsi"/>
          <w:b/>
          <w:bCs/>
          <w:color w:val="000000" w:themeColor="text1"/>
          <w:sz w:val="22"/>
          <w:szCs w:val="22"/>
        </w:rPr>
        <w:t xml:space="preserve">Centrum </w:t>
      </w:r>
      <w:r w:rsidR="00472019" w:rsidRPr="001B2279">
        <w:rPr>
          <w:rFonts w:asciiTheme="minorHAnsi" w:hAnsiTheme="minorHAnsi" w:cstheme="minorHAnsi"/>
          <w:b/>
          <w:bCs/>
          <w:color w:val="000000" w:themeColor="text1"/>
          <w:sz w:val="22"/>
          <w:szCs w:val="22"/>
        </w:rPr>
        <w:t>e-</w:t>
      </w:r>
      <w:r w:rsidRPr="001B2279">
        <w:rPr>
          <w:rFonts w:asciiTheme="minorHAnsi" w:hAnsiTheme="minorHAnsi" w:cstheme="minorHAnsi"/>
          <w:b/>
          <w:bCs/>
          <w:color w:val="000000" w:themeColor="text1"/>
          <w:sz w:val="22"/>
          <w:szCs w:val="22"/>
        </w:rPr>
        <w:t xml:space="preserve"> Zdrowia ul. Stanisława Dubois 5A, 00-184 Warszawa</w:t>
      </w:r>
      <w:r w:rsidRPr="001B2279">
        <w:rPr>
          <w:rFonts w:asciiTheme="minorHAnsi" w:hAnsiTheme="minorHAnsi" w:cstheme="minorHAnsi"/>
          <w:color w:val="000000" w:themeColor="text1"/>
          <w:sz w:val="22"/>
          <w:szCs w:val="22"/>
        </w:rPr>
        <w:t xml:space="preserve">; e-mail: </w:t>
      </w:r>
      <w:hyperlink r:id="rId12" w:history="1">
        <w:r w:rsidR="00253454" w:rsidRPr="001B2279">
          <w:rPr>
            <w:rStyle w:val="Hipercze"/>
            <w:rFonts w:asciiTheme="minorHAnsi" w:hAnsiTheme="minorHAnsi" w:cstheme="minorHAnsi"/>
            <w:sz w:val="22"/>
            <w:szCs w:val="22"/>
          </w:rPr>
          <w:t>kancelaria@cez.gov.pl</w:t>
        </w:r>
      </w:hyperlink>
      <w:r w:rsidRPr="001B2279">
        <w:rPr>
          <w:rFonts w:asciiTheme="minorHAnsi" w:hAnsiTheme="minorHAnsi" w:cstheme="minorHAnsi"/>
          <w:color w:val="000000" w:themeColor="text1"/>
          <w:sz w:val="22"/>
          <w:szCs w:val="22"/>
        </w:rPr>
        <w:t xml:space="preserve"> </w:t>
      </w:r>
    </w:p>
    <w:p w14:paraId="0023E51F" w14:textId="620338A8" w:rsidR="006172F5" w:rsidRPr="001B2279" w:rsidRDefault="006172F5">
      <w:pPr>
        <w:numPr>
          <w:ilvl w:val="0"/>
          <w:numId w:val="14"/>
        </w:numPr>
        <w:spacing w:line="276" w:lineRule="auto"/>
        <w:ind w:left="709" w:hanging="283"/>
        <w:jc w:val="both"/>
        <w:rPr>
          <w:rFonts w:asciiTheme="minorHAnsi" w:hAnsiTheme="minorHAnsi" w:cstheme="minorHAnsi"/>
          <w:color w:val="000000" w:themeColor="text1"/>
          <w:sz w:val="22"/>
          <w:szCs w:val="22"/>
        </w:rPr>
      </w:pPr>
      <w:r w:rsidRPr="001B2279">
        <w:rPr>
          <w:rFonts w:asciiTheme="minorHAnsi" w:hAnsiTheme="minorHAnsi" w:cstheme="minorHAnsi"/>
          <w:color w:val="000000" w:themeColor="text1"/>
          <w:sz w:val="22"/>
          <w:szCs w:val="22"/>
        </w:rPr>
        <w:t xml:space="preserve">do Wykonawcy na adres: </w:t>
      </w:r>
      <w:r w:rsidR="00F45965">
        <w:rPr>
          <w:rFonts w:asciiTheme="minorHAnsi" w:hAnsiTheme="minorHAnsi" w:cstheme="minorHAnsi"/>
          <w:color w:val="000000" w:themeColor="text1"/>
          <w:sz w:val="22"/>
          <w:szCs w:val="22"/>
        </w:rPr>
        <w:t>………….</w:t>
      </w:r>
      <w:r w:rsidR="001B2279" w:rsidRPr="001B2279">
        <w:rPr>
          <w:rFonts w:asciiTheme="minorHAnsi" w:hAnsiTheme="minorHAnsi" w:cstheme="minorHAnsi"/>
          <w:color w:val="000000" w:themeColor="text1"/>
          <w:sz w:val="22"/>
          <w:szCs w:val="22"/>
        </w:rPr>
        <w:t xml:space="preserve">e-mail: </w:t>
      </w:r>
      <w:r w:rsidR="00F45965">
        <w:rPr>
          <w:rFonts w:asciiTheme="minorHAnsi" w:hAnsiTheme="minorHAnsi" w:cstheme="minorHAnsi"/>
          <w:color w:val="000000" w:themeColor="text1"/>
          <w:sz w:val="22"/>
          <w:szCs w:val="22"/>
        </w:rPr>
        <w:t>…………..</w:t>
      </w:r>
    </w:p>
    <w:p w14:paraId="098AB543" w14:textId="50B86178" w:rsidR="00472019" w:rsidRPr="00814099" w:rsidRDefault="00D27539" w:rsidP="00ED13E2">
      <w:pPr>
        <w:pStyle w:val="Styl"/>
        <w:numPr>
          <w:ilvl w:val="0"/>
          <w:numId w:val="4"/>
        </w:numPr>
        <w:tabs>
          <w:tab w:val="left" w:pos="284"/>
        </w:tabs>
        <w:spacing w:line="276" w:lineRule="auto"/>
        <w:ind w:left="284" w:hanging="284"/>
        <w:jc w:val="both"/>
        <w:rPr>
          <w:rFonts w:asciiTheme="minorHAnsi" w:hAnsiTheme="minorHAnsi" w:cstheme="minorHAnsi"/>
          <w:color w:val="000000"/>
          <w:sz w:val="22"/>
          <w:szCs w:val="22"/>
        </w:rPr>
      </w:pPr>
      <w:r w:rsidRPr="001B2279">
        <w:rPr>
          <w:rFonts w:asciiTheme="minorHAnsi" w:hAnsiTheme="minorHAnsi" w:cstheme="minorHAnsi"/>
          <w:color w:val="000000" w:themeColor="text1"/>
          <w:sz w:val="22"/>
          <w:szCs w:val="22"/>
        </w:rPr>
        <w:t xml:space="preserve">Zmiana danych osób wskazanych w ust. 1 oraz zmiana danych adresowych Stron wskazanych w ust. 3 </w:t>
      </w:r>
      <w:r w:rsidRPr="001B2279">
        <w:rPr>
          <w:rFonts w:asciiTheme="minorHAnsi" w:hAnsiTheme="minorHAnsi" w:cstheme="minorHAnsi"/>
          <w:color w:val="000000" w:themeColor="text1"/>
          <w:sz w:val="22"/>
          <w:szCs w:val="22"/>
        </w:rPr>
        <w:lastRenderedPageBreak/>
        <w:t>nie wymaga podpisania przez Strony pisemnego</w:t>
      </w:r>
      <w:r w:rsidRPr="00814099">
        <w:rPr>
          <w:rFonts w:asciiTheme="minorHAnsi" w:hAnsiTheme="minorHAnsi" w:cstheme="minorHAnsi"/>
          <w:color w:val="000000" w:themeColor="text1"/>
          <w:sz w:val="22"/>
          <w:szCs w:val="22"/>
        </w:rPr>
        <w:t xml:space="preserve"> aneksu do Umowy. W takim przypadku Strona, której zmiana dotyczy zobowiązana jest do pisemnego poinformowania o zmianie drugą Stronę odpowiednio na adresy e-mail wskazane w ust. 3</w:t>
      </w:r>
      <w:r w:rsidR="00472019" w:rsidRPr="00814099">
        <w:rPr>
          <w:rFonts w:asciiTheme="minorHAnsi" w:hAnsiTheme="minorHAnsi" w:cstheme="minorHAnsi"/>
          <w:color w:val="000000"/>
          <w:sz w:val="22"/>
          <w:szCs w:val="22"/>
        </w:rPr>
        <w:t>.</w:t>
      </w:r>
    </w:p>
    <w:p w14:paraId="64B2C3F4" w14:textId="77777777" w:rsidR="006172F5" w:rsidRPr="00814099" w:rsidRDefault="006172F5" w:rsidP="00ED13E2">
      <w:pPr>
        <w:autoSpaceDE w:val="0"/>
        <w:autoSpaceDN w:val="0"/>
        <w:adjustRightInd w:val="0"/>
        <w:spacing w:line="276" w:lineRule="auto"/>
        <w:contextualSpacing/>
        <w:rPr>
          <w:rFonts w:asciiTheme="minorHAnsi" w:hAnsiTheme="minorHAnsi" w:cstheme="minorHAnsi"/>
          <w:b/>
          <w:bCs/>
          <w:sz w:val="22"/>
          <w:szCs w:val="22"/>
        </w:rPr>
      </w:pPr>
    </w:p>
    <w:p w14:paraId="547F3D56" w14:textId="7141BD2E" w:rsidR="00DB7F85" w:rsidRPr="00814099" w:rsidRDefault="00DB7F85" w:rsidP="00ED13E2">
      <w:pPr>
        <w:autoSpaceDE w:val="0"/>
        <w:autoSpaceDN w:val="0"/>
        <w:adjustRightInd w:val="0"/>
        <w:spacing w:line="276" w:lineRule="auto"/>
        <w:contextualSpacing/>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 </w:t>
      </w:r>
      <w:r w:rsidR="00D27539" w:rsidRPr="00814099">
        <w:rPr>
          <w:rFonts w:asciiTheme="minorHAnsi" w:hAnsiTheme="minorHAnsi" w:cstheme="minorHAnsi"/>
          <w:b/>
          <w:bCs/>
          <w:sz w:val="22"/>
          <w:szCs w:val="22"/>
        </w:rPr>
        <w:t>5.</w:t>
      </w:r>
    </w:p>
    <w:p w14:paraId="3060F212" w14:textId="77777777" w:rsidR="00DB7F85" w:rsidRDefault="00DB7F85" w:rsidP="00ED13E2">
      <w:pPr>
        <w:keepNext/>
        <w:keepLines/>
        <w:spacing w:line="276" w:lineRule="auto"/>
        <w:contextualSpacing/>
        <w:jc w:val="center"/>
        <w:outlineLvl w:val="0"/>
        <w:rPr>
          <w:rFonts w:asciiTheme="minorHAnsi" w:hAnsiTheme="minorHAnsi" w:cstheme="minorHAnsi"/>
          <w:b/>
          <w:sz w:val="22"/>
          <w:szCs w:val="22"/>
        </w:rPr>
      </w:pPr>
      <w:r w:rsidRPr="00814099">
        <w:rPr>
          <w:rFonts w:asciiTheme="minorHAnsi" w:hAnsiTheme="minorHAnsi" w:cstheme="minorHAnsi"/>
          <w:b/>
          <w:sz w:val="22"/>
          <w:szCs w:val="22"/>
        </w:rPr>
        <w:t>Autorskie prawa majątkowe</w:t>
      </w:r>
    </w:p>
    <w:p w14:paraId="1233709D" w14:textId="416A3BC8" w:rsidR="00DB7F85" w:rsidRPr="00814099" w:rsidRDefault="00DB7F85">
      <w:pPr>
        <w:pStyle w:val="Akapitzlist"/>
        <w:numPr>
          <w:ilvl w:val="0"/>
          <w:numId w:val="19"/>
        </w:numPr>
        <w:tabs>
          <w:tab w:val="num" w:pos="284"/>
          <w:tab w:val="num" w:pos="360"/>
        </w:tabs>
        <w:spacing w:after="0" w:line="276" w:lineRule="auto"/>
        <w:ind w:left="284" w:hanging="284"/>
        <w:contextualSpacing/>
        <w:jc w:val="both"/>
        <w:rPr>
          <w:rFonts w:asciiTheme="minorHAnsi" w:eastAsia="Times New Roman" w:hAnsiTheme="minorHAnsi" w:cstheme="minorHAnsi"/>
          <w:lang w:val="pl-PL"/>
        </w:rPr>
      </w:pPr>
      <w:bookmarkStart w:id="5" w:name="_Hlk899159"/>
      <w:r w:rsidRPr="00814099">
        <w:rPr>
          <w:rFonts w:asciiTheme="minorHAnsi" w:eastAsia="Times New Roman" w:hAnsiTheme="minorHAnsi" w:cstheme="minorHAnsi"/>
          <w:lang w:val="pl-PL"/>
        </w:rPr>
        <w:t>W przypadku gdy w ramach wykonywania Umowy powstaną utwory w rozumienie przepisów ustawy z</w:t>
      </w:r>
      <w:r w:rsidR="00AD218D">
        <w:rPr>
          <w:rFonts w:asciiTheme="minorHAnsi" w:eastAsia="Times New Roman" w:hAnsiTheme="minorHAnsi" w:cstheme="minorHAnsi"/>
          <w:lang w:val="pl-PL"/>
        </w:rPr>
        <w:t xml:space="preserve"> </w:t>
      </w:r>
      <w:r w:rsidRPr="00814099">
        <w:rPr>
          <w:rFonts w:asciiTheme="minorHAnsi" w:eastAsia="Times New Roman" w:hAnsiTheme="minorHAnsi" w:cstheme="minorHAnsi"/>
          <w:lang w:val="pl-PL"/>
        </w:rPr>
        <w:t xml:space="preserve">dnia 4 lutego 1994 r. o prawie autorskim i prawach pokrewnych (Dz. U. z 2019 roku, poz.1231 ze zm.) Wykonawca, w ramach wynagrodzenia, o którym mowa w § </w:t>
      </w:r>
      <w:r w:rsidR="00C94DAA" w:rsidRPr="00814099">
        <w:rPr>
          <w:rFonts w:asciiTheme="minorHAnsi" w:eastAsia="Times New Roman" w:hAnsiTheme="minorHAnsi" w:cstheme="minorHAnsi"/>
          <w:lang w:val="pl-PL"/>
        </w:rPr>
        <w:t>7</w:t>
      </w:r>
      <w:r w:rsidRPr="00814099">
        <w:rPr>
          <w:rFonts w:asciiTheme="minorHAnsi" w:eastAsia="Times New Roman" w:hAnsiTheme="minorHAnsi" w:cstheme="minorHAnsi"/>
          <w:lang w:val="pl-PL"/>
        </w:rPr>
        <w:t xml:space="preserve"> ust. 1</w:t>
      </w:r>
      <w:r w:rsidR="00235CBE" w:rsidRPr="0025306C">
        <w:rPr>
          <w:rFonts w:asciiTheme="minorHAnsi" w:hAnsiTheme="minorHAnsi" w:cstheme="minorHAnsi"/>
          <w:bCs/>
          <w:lang w:val="pl-PL"/>
        </w:rPr>
        <w:t xml:space="preserve"> </w:t>
      </w:r>
      <w:r w:rsidR="00235CBE" w:rsidRPr="00410738">
        <w:rPr>
          <w:rFonts w:asciiTheme="minorHAnsi" w:hAnsiTheme="minorHAnsi" w:cstheme="minorHAnsi"/>
          <w:bCs/>
          <w:lang w:val="pl-PL"/>
        </w:rPr>
        <w:t>Umowy</w:t>
      </w:r>
      <w:r w:rsidR="00D27539" w:rsidRPr="00410738">
        <w:rPr>
          <w:rFonts w:asciiTheme="minorHAnsi" w:eastAsia="Times New Roman" w:hAnsiTheme="minorHAnsi" w:cstheme="minorHAnsi"/>
          <w:lang w:val="pl-PL"/>
        </w:rPr>
        <w:t>,</w:t>
      </w:r>
      <w:r w:rsidRPr="00410738">
        <w:rPr>
          <w:rFonts w:asciiTheme="minorHAnsi" w:eastAsia="Times New Roman" w:hAnsiTheme="minorHAnsi" w:cstheme="minorHAnsi"/>
          <w:lang w:val="pl-PL"/>
        </w:rPr>
        <w:t xml:space="preserve"> przenosi</w:t>
      </w:r>
      <w:r w:rsidRPr="00814099">
        <w:rPr>
          <w:rFonts w:asciiTheme="minorHAnsi" w:eastAsia="Times New Roman" w:hAnsiTheme="minorHAnsi" w:cstheme="minorHAnsi"/>
          <w:lang w:val="pl-PL"/>
        </w:rPr>
        <w:t xml:space="preserve"> na Zamawiającego, z</w:t>
      </w:r>
      <w:r w:rsidR="00AD218D">
        <w:rPr>
          <w:rFonts w:asciiTheme="minorHAnsi" w:eastAsia="Times New Roman" w:hAnsiTheme="minorHAnsi" w:cstheme="minorHAnsi"/>
          <w:lang w:val="pl-PL"/>
        </w:rPr>
        <w:t xml:space="preserve"> </w:t>
      </w:r>
      <w:r w:rsidRPr="00814099">
        <w:rPr>
          <w:rFonts w:asciiTheme="minorHAnsi" w:eastAsia="Times New Roman" w:hAnsiTheme="minorHAnsi" w:cstheme="minorHAnsi"/>
          <w:lang w:val="pl-PL"/>
        </w:rPr>
        <w:t xml:space="preserve">chwilą podpisania </w:t>
      </w:r>
      <w:r w:rsidR="00F25979" w:rsidRPr="00814099">
        <w:rPr>
          <w:rFonts w:asciiTheme="minorHAnsi" w:eastAsia="Times New Roman" w:hAnsiTheme="minorHAnsi" w:cstheme="minorHAnsi"/>
          <w:lang w:val="pl-PL"/>
        </w:rPr>
        <w:t xml:space="preserve">Końcowego </w:t>
      </w:r>
      <w:r w:rsidRPr="00814099">
        <w:rPr>
          <w:rFonts w:asciiTheme="minorHAnsi" w:eastAsia="Times New Roman" w:hAnsiTheme="minorHAnsi" w:cstheme="minorHAnsi"/>
          <w:lang w:val="pl-PL"/>
        </w:rPr>
        <w:t>Protokołu Odbioru Umowy, autorskie prawa majątkowe do wszystkich utworów wytworzonych lub zmodyfikowanych w ramach Umowy, uprawniające do nieograniczonego w</w:t>
      </w:r>
      <w:r w:rsidR="00AD218D">
        <w:rPr>
          <w:rFonts w:asciiTheme="minorHAnsi" w:eastAsia="Times New Roman" w:hAnsiTheme="minorHAnsi" w:cstheme="minorHAnsi"/>
          <w:lang w:val="pl-PL"/>
        </w:rPr>
        <w:t xml:space="preserve"> </w:t>
      </w:r>
      <w:r w:rsidRPr="00814099">
        <w:rPr>
          <w:rFonts w:asciiTheme="minorHAnsi" w:eastAsia="Times New Roman" w:hAnsiTheme="minorHAnsi" w:cstheme="minorHAnsi"/>
          <w:lang w:val="pl-PL"/>
        </w:rPr>
        <w:t>czasie korzystania i</w:t>
      </w:r>
      <w:r w:rsidR="00AD218D">
        <w:rPr>
          <w:rFonts w:asciiTheme="minorHAnsi" w:eastAsia="Times New Roman" w:hAnsiTheme="minorHAnsi" w:cstheme="minorHAnsi"/>
          <w:lang w:val="pl-PL"/>
        </w:rPr>
        <w:t xml:space="preserve"> </w:t>
      </w:r>
      <w:r w:rsidRPr="00814099">
        <w:rPr>
          <w:rFonts w:asciiTheme="minorHAnsi" w:eastAsia="Times New Roman" w:hAnsiTheme="minorHAnsi" w:cstheme="minorHAnsi"/>
          <w:lang w:val="pl-PL"/>
        </w:rPr>
        <w:t>rozporządzania utworami na poniższych polach eksploatacji:</w:t>
      </w:r>
    </w:p>
    <w:p w14:paraId="5A73E2DE" w14:textId="77777777" w:rsidR="00DB7F85" w:rsidRPr="00814099" w:rsidRDefault="00DB7F85">
      <w:pPr>
        <w:widowControl w:val="0"/>
        <w:numPr>
          <w:ilvl w:val="0"/>
          <w:numId w:val="20"/>
        </w:numPr>
        <w:tabs>
          <w:tab w:val="num" w:pos="709"/>
        </w:tabs>
        <w:spacing w:line="276" w:lineRule="auto"/>
        <w:ind w:left="709" w:hanging="425"/>
        <w:contextualSpacing/>
        <w:jc w:val="both"/>
        <w:rPr>
          <w:rFonts w:asciiTheme="minorHAnsi" w:hAnsiTheme="minorHAnsi" w:cstheme="minorHAnsi"/>
          <w:sz w:val="22"/>
          <w:szCs w:val="22"/>
        </w:rPr>
      </w:pPr>
      <w:bookmarkStart w:id="6" w:name="_Hlk900004"/>
      <w:bookmarkEnd w:id="5"/>
      <w:r w:rsidRPr="00814099">
        <w:rPr>
          <w:rFonts w:asciiTheme="minorHAnsi" w:hAnsiTheme="minorHAnsi" w:cstheme="minorHAnsi"/>
          <w:sz w:val="22"/>
          <w:szCs w:val="22"/>
        </w:rPr>
        <w:t>w zakresie utrwalania i zwielokrotniania utworu - wytwarzanie każdą techniką egzemplarzy utworu, w tym techniką drukarską, reprograficzną, zapisu magnetycznego oraz techniką cyfrową;</w:t>
      </w:r>
    </w:p>
    <w:p w14:paraId="2AD34274" w14:textId="77777777"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r w:rsidRPr="00814099">
        <w:rPr>
          <w:rFonts w:asciiTheme="minorHAnsi" w:hAnsiTheme="minorHAnsi" w:cstheme="minorHAnsi"/>
          <w:sz w:val="22"/>
          <w:szCs w:val="22"/>
        </w:rPr>
        <w:t>w zakresie obrotu oryginałem albo egzemplarzami, na których utwór utrwalono - wprowadzanie do obrotu, użyczenie lub najem oryginału albo egzemplarzy;</w:t>
      </w:r>
    </w:p>
    <w:p w14:paraId="05A933E3" w14:textId="244DD1B6"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r w:rsidRPr="00814099">
        <w:rPr>
          <w:rFonts w:asciiTheme="minorHAnsi" w:hAnsiTheme="minorHAnsi" w:cstheme="minorHAnsi"/>
          <w:sz w:val="22"/>
          <w:szCs w:val="22"/>
        </w:rPr>
        <w:t>w zakresie rozpowszechniania utworu w sposób inny niż określony w pkt 2 - publiczne wykonanie, wystawienie, wyświetlenie, odtworzenie oraz nadawanie i reemitowanie, a także publiczne udostępnianie utworu w taki sposób, aby każdy mógł mieć do niego dostęp w</w:t>
      </w:r>
      <w:r w:rsidR="00AD218D">
        <w:rPr>
          <w:rFonts w:asciiTheme="minorHAnsi" w:hAnsiTheme="minorHAnsi" w:cstheme="minorHAnsi"/>
          <w:sz w:val="22"/>
          <w:szCs w:val="22"/>
        </w:rPr>
        <w:t xml:space="preserve"> </w:t>
      </w:r>
      <w:r w:rsidR="00D946A5">
        <w:rPr>
          <w:rFonts w:asciiTheme="minorHAnsi" w:hAnsiTheme="minorHAnsi" w:cstheme="minorHAnsi"/>
          <w:sz w:val="22"/>
          <w:szCs w:val="22"/>
        </w:rPr>
        <w:t xml:space="preserve"> </w:t>
      </w:r>
      <w:r w:rsidRPr="00814099">
        <w:rPr>
          <w:rFonts w:asciiTheme="minorHAnsi" w:hAnsiTheme="minorHAnsi" w:cstheme="minorHAnsi"/>
          <w:sz w:val="22"/>
          <w:szCs w:val="22"/>
        </w:rPr>
        <w:t>miejscu i</w:t>
      </w:r>
      <w:r w:rsidR="00AD218D">
        <w:rPr>
          <w:rFonts w:asciiTheme="minorHAnsi" w:hAnsiTheme="minorHAnsi" w:cstheme="minorHAnsi"/>
          <w:sz w:val="22"/>
          <w:szCs w:val="22"/>
        </w:rPr>
        <w:t xml:space="preserve"> </w:t>
      </w:r>
      <w:r w:rsidR="00D946A5">
        <w:rPr>
          <w:rFonts w:asciiTheme="minorHAnsi" w:hAnsiTheme="minorHAnsi" w:cstheme="minorHAnsi"/>
          <w:sz w:val="22"/>
          <w:szCs w:val="22"/>
        </w:rPr>
        <w:t xml:space="preserve"> </w:t>
      </w:r>
      <w:r w:rsidRPr="00814099">
        <w:rPr>
          <w:rFonts w:asciiTheme="minorHAnsi" w:hAnsiTheme="minorHAnsi" w:cstheme="minorHAnsi"/>
          <w:sz w:val="22"/>
          <w:szCs w:val="22"/>
        </w:rPr>
        <w:t>w czasie przez siebie wybranym;</w:t>
      </w:r>
    </w:p>
    <w:p w14:paraId="4738337A" w14:textId="16DC5B24"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bookmarkStart w:id="7" w:name="_Hlk899457"/>
      <w:bookmarkEnd w:id="6"/>
      <w:r w:rsidRPr="00814099">
        <w:rPr>
          <w:rFonts w:asciiTheme="minorHAnsi" w:hAnsiTheme="minorHAnsi" w:cstheme="minorHAnsi"/>
          <w:sz w:val="22"/>
          <w:szCs w:val="22"/>
        </w:rPr>
        <w:t>trwałego lub czasowego zwielokrotnienia u</w:t>
      </w:r>
      <w:bookmarkStart w:id="8" w:name="_Hlk28689698"/>
      <w:r w:rsidRPr="00814099">
        <w:rPr>
          <w:rFonts w:asciiTheme="minorHAnsi" w:hAnsiTheme="minorHAnsi" w:cstheme="minorHAnsi"/>
          <w:sz w:val="22"/>
          <w:szCs w:val="22"/>
        </w:rPr>
        <w:t xml:space="preserve">tworu, dokumentacji, rzutów funkcjonalnych dokumentacji wytwórczej oraz użytkowej </w:t>
      </w:r>
      <w:bookmarkEnd w:id="8"/>
      <w:r w:rsidRPr="00814099">
        <w:rPr>
          <w:rFonts w:asciiTheme="minorHAnsi" w:hAnsiTheme="minorHAnsi" w:cstheme="minorHAnsi"/>
          <w:sz w:val="22"/>
          <w:szCs w:val="22"/>
        </w:rPr>
        <w:t>w całości lub w części jakimikolwiek środkami i</w:t>
      </w:r>
      <w:r w:rsidR="00AE1C47">
        <w:rPr>
          <w:rFonts w:asciiTheme="minorHAnsi" w:hAnsiTheme="minorHAnsi" w:cstheme="minorHAnsi"/>
          <w:sz w:val="22"/>
          <w:szCs w:val="22"/>
        </w:rPr>
        <w:t xml:space="preserve"> </w:t>
      </w:r>
      <w:r w:rsidRPr="00814099">
        <w:rPr>
          <w:rFonts w:asciiTheme="minorHAnsi" w:hAnsiTheme="minorHAnsi" w:cstheme="minorHAnsi"/>
          <w:sz w:val="22"/>
          <w:szCs w:val="22"/>
        </w:rPr>
        <w:t>w</w:t>
      </w:r>
      <w:r w:rsidR="00AE1C47">
        <w:rPr>
          <w:rFonts w:asciiTheme="minorHAnsi" w:hAnsiTheme="minorHAnsi" w:cstheme="minorHAnsi"/>
          <w:sz w:val="22"/>
          <w:szCs w:val="22"/>
        </w:rPr>
        <w:t xml:space="preserve"> </w:t>
      </w:r>
      <w:r w:rsidRPr="00814099">
        <w:rPr>
          <w:rFonts w:asciiTheme="minorHAnsi" w:hAnsiTheme="minorHAnsi" w:cstheme="minorHAnsi"/>
          <w:sz w:val="22"/>
          <w:szCs w:val="22"/>
        </w:rPr>
        <w:t>jakiejkolwiek formie;</w:t>
      </w:r>
    </w:p>
    <w:p w14:paraId="521BA902" w14:textId="2AC57353"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bookmarkStart w:id="9" w:name="_Hlk899587"/>
      <w:r w:rsidRPr="00814099">
        <w:rPr>
          <w:rFonts w:asciiTheme="minorHAnsi" w:hAnsiTheme="minorHAnsi" w:cstheme="minorHAnsi"/>
          <w:sz w:val="22"/>
          <w:szCs w:val="22"/>
        </w:rPr>
        <w:t>tłumaczenia, przystosowywania, zmiany układu lub jakichkolwiek innych zmian w dokumentacji;</w:t>
      </w:r>
      <w:bookmarkEnd w:id="7"/>
      <w:bookmarkEnd w:id="9"/>
    </w:p>
    <w:p w14:paraId="0A2F9BD4" w14:textId="576ED3A8"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r w:rsidRPr="00814099">
        <w:rPr>
          <w:rFonts w:asciiTheme="minorHAnsi" w:hAnsiTheme="minorHAnsi" w:cstheme="minorHAnsi"/>
          <w:bCs/>
          <w:sz w:val="22"/>
          <w:szCs w:val="22"/>
        </w:rPr>
        <w:t>wielokrotnego wykorzystania utworów w całości lub w częściach w</w:t>
      </w:r>
      <w:r w:rsidR="00AE1C47">
        <w:rPr>
          <w:rFonts w:asciiTheme="minorHAnsi" w:hAnsiTheme="minorHAnsi" w:cstheme="minorHAnsi"/>
          <w:bCs/>
          <w:sz w:val="22"/>
          <w:szCs w:val="22"/>
        </w:rPr>
        <w:t xml:space="preserve"> </w:t>
      </w:r>
      <w:r w:rsidRPr="00814099">
        <w:rPr>
          <w:rFonts w:asciiTheme="minorHAnsi" w:hAnsiTheme="minorHAnsi" w:cstheme="minorHAnsi"/>
          <w:bCs/>
          <w:sz w:val="22"/>
          <w:szCs w:val="22"/>
        </w:rPr>
        <w:t>postępowaniach o udzielenie zamówienia publicznego, w tym do włączenia jej do</w:t>
      </w:r>
      <w:r w:rsidR="00AE1C47">
        <w:rPr>
          <w:rFonts w:asciiTheme="minorHAnsi" w:hAnsiTheme="minorHAnsi" w:cstheme="minorHAnsi"/>
          <w:bCs/>
          <w:sz w:val="22"/>
          <w:szCs w:val="22"/>
        </w:rPr>
        <w:t xml:space="preserve"> </w:t>
      </w:r>
      <w:r w:rsidRPr="00814099">
        <w:rPr>
          <w:rFonts w:asciiTheme="minorHAnsi" w:hAnsiTheme="minorHAnsi" w:cstheme="minorHAnsi"/>
          <w:bCs/>
          <w:sz w:val="22"/>
          <w:szCs w:val="22"/>
        </w:rPr>
        <w:t>specyfikacji istotnych warunków zamówienia oraz udostępnienia utworów lub</w:t>
      </w:r>
      <w:r w:rsidR="00AE1C47">
        <w:rPr>
          <w:rFonts w:asciiTheme="minorHAnsi" w:hAnsiTheme="minorHAnsi" w:cstheme="minorHAnsi"/>
          <w:bCs/>
          <w:sz w:val="22"/>
          <w:szCs w:val="22"/>
        </w:rPr>
        <w:t xml:space="preserve"> </w:t>
      </w:r>
      <w:r w:rsidRPr="00814099">
        <w:rPr>
          <w:rFonts w:asciiTheme="minorHAnsi" w:hAnsiTheme="minorHAnsi" w:cstheme="minorHAnsi"/>
          <w:bCs/>
          <w:sz w:val="22"/>
          <w:szCs w:val="22"/>
        </w:rPr>
        <w:t>ich części wszystkim zainteresowanym, ubiegającym się o</w:t>
      </w:r>
      <w:r w:rsidR="00AE1C47">
        <w:rPr>
          <w:rFonts w:asciiTheme="minorHAnsi" w:hAnsiTheme="minorHAnsi" w:cstheme="minorHAnsi"/>
          <w:bCs/>
          <w:sz w:val="22"/>
          <w:szCs w:val="22"/>
        </w:rPr>
        <w:t xml:space="preserve"> </w:t>
      </w:r>
      <w:r w:rsidRPr="00814099">
        <w:rPr>
          <w:rFonts w:asciiTheme="minorHAnsi" w:hAnsiTheme="minorHAnsi" w:cstheme="minorHAnsi"/>
          <w:bCs/>
          <w:sz w:val="22"/>
          <w:szCs w:val="22"/>
        </w:rPr>
        <w:t>uzyskanie zamówienia publicznego w zakresie robót budowlanych,</w:t>
      </w:r>
    </w:p>
    <w:p w14:paraId="5F79CF48" w14:textId="51BAB01E"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r w:rsidRPr="00814099">
        <w:rPr>
          <w:rFonts w:asciiTheme="minorHAnsi" w:hAnsiTheme="minorHAnsi" w:cstheme="minorHAnsi"/>
          <w:bCs/>
          <w:sz w:val="22"/>
          <w:szCs w:val="22"/>
        </w:rPr>
        <w:t>wielokrotnego wykorzystania utworów i danych w nich zawartych w celu wykonania jej aktualizacji (w przypadku gdy utraciła aktualność), adaptacji lub</w:t>
      </w:r>
      <w:r w:rsidR="00AE1C47">
        <w:rPr>
          <w:rFonts w:asciiTheme="minorHAnsi" w:hAnsiTheme="minorHAnsi" w:cstheme="minorHAnsi"/>
          <w:bCs/>
          <w:sz w:val="22"/>
          <w:szCs w:val="22"/>
        </w:rPr>
        <w:t xml:space="preserve"> </w:t>
      </w:r>
      <w:r w:rsidRPr="00814099">
        <w:rPr>
          <w:rFonts w:asciiTheme="minorHAnsi" w:hAnsiTheme="minorHAnsi" w:cstheme="minorHAnsi"/>
          <w:bCs/>
          <w:sz w:val="22"/>
          <w:szCs w:val="22"/>
        </w:rPr>
        <w:t>zmian,</w:t>
      </w:r>
    </w:p>
    <w:p w14:paraId="5F11F0FE" w14:textId="77777777"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r w:rsidRPr="00814099">
        <w:rPr>
          <w:rFonts w:asciiTheme="minorHAnsi" w:hAnsiTheme="minorHAnsi" w:cstheme="minorHAnsi"/>
          <w:sz w:val="22"/>
          <w:szCs w:val="22"/>
        </w:rPr>
        <w:t>rozpowszechniania w formie druku, zapisu cyfrowego, przekazu multimedialnego,</w:t>
      </w:r>
    </w:p>
    <w:p w14:paraId="4E57396F" w14:textId="77777777"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r w:rsidRPr="00814099">
        <w:rPr>
          <w:rFonts w:asciiTheme="minorHAnsi" w:hAnsiTheme="minorHAnsi" w:cstheme="minorHAnsi"/>
          <w:sz w:val="22"/>
          <w:szCs w:val="22"/>
        </w:rPr>
        <w:t>wykorzystywanie fragmentów utworów do celów promocyjnych lub reklamy,</w:t>
      </w:r>
    </w:p>
    <w:p w14:paraId="03432627" w14:textId="77777777" w:rsidR="00DB7F85" w:rsidRPr="00814099" w:rsidRDefault="00DB7F85">
      <w:pPr>
        <w:numPr>
          <w:ilvl w:val="0"/>
          <w:numId w:val="20"/>
        </w:numPr>
        <w:tabs>
          <w:tab w:val="num" w:pos="709"/>
        </w:tabs>
        <w:spacing w:line="276" w:lineRule="auto"/>
        <w:ind w:left="709" w:hanging="425"/>
        <w:contextualSpacing/>
        <w:jc w:val="both"/>
        <w:rPr>
          <w:rFonts w:asciiTheme="minorHAnsi" w:hAnsiTheme="minorHAnsi" w:cstheme="minorHAnsi"/>
          <w:sz w:val="22"/>
          <w:szCs w:val="22"/>
        </w:rPr>
      </w:pPr>
      <w:r w:rsidRPr="00814099">
        <w:rPr>
          <w:rFonts w:asciiTheme="minorHAnsi" w:hAnsiTheme="minorHAnsi" w:cstheme="minorHAnsi"/>
          <w:sz w:val="22"/>
          <w:szCs w:val="22"/>
        </w:rPr>
        <w:t>wykorzystywanie na stronach internetowych Zamawiającego.</w:t>
      </w:r>
    </w:p>
    <w:p w14:paraId="421B5CF1" w14:textId="5A96D336" w:rsidR="00DB7F85" w:rsidRPr="00410738" w:rsidRDefault="00DB7F85">
      <w:pPr>
        <w:pStyle w:val="Akapitzlist"/>
        <w:numPr>
          <w:ilvl w:val="0"/>
          <w:numId w:val="19"/>
        </w:numPr>
        <w:tabs>
          <w:tab w:val="num" w:pos="284"/>
          <w:tab w:val="num" w:pos="360"/>
        </w:tabs>
        <w:spacing w:after="0" w:line="276" w:lineRule="auto"/>
        <w:ind w:left="284" w:hanging="284"/>
        <w:contextualSpacing/>
        <w:jc w:val="both"/>
        <w:rPr>
          <w:rFonts w:asciiTheme="minorHAnsi" w:eastAsia="Times New Roman" w:hAnsiTheme="minorHAnsi" w:cstheme="minorHAnsi"/>
          <w:lang w:val="pl-PL"/>
        </w:rPr>
      </w:pPr>
      <w:r w:rsidRPr="00410738">
        <w:rPr>
          <w:rFonts w:asciiTheme="minorHAnsi" w:eastAsia="Times New Roman" w:hAnsiTheme="minorHAnsi" w:cstheme="minorHAnsi"/>
          <w:lang w:val="pl-PL"/>
        </w:rPr>
        <w:t xml:space="preserve">Wykonawca, w ramach wynagrodzenia, o którym mowa w § </w:t>
      </w:r>
      <w:r w:rsidR="00C94DAA" w:rsidRPr="00410738">
        <w:rPr>
          <w:rFonts w:asciiTheme="minorHAnsi" w:eastAsia="Times New Roman" w:hAnsiTheme="minorHAnsi" w:cstheme="minorHAnsi"/>
          <w:lang w:val="pl-PL"/>
        </w:rPr>
        <w:t>7</w:t>
      </w:r>
      <w:r w:rsidRPr="00410738">
        <w:rPr>
          <w:rFonts w:asciiTheme="minorHAnsi" w:eastAsia="Times New Roman" w:hAnsiTheme="minorHAnsi" w:cstheme="minorHAnsi"/>
          <w:lang w:val="pl-PL"/>
        </w:rPr>
        <w:t xml:space="preserve"> ust. 1 </w:t>
      </w:r>
      <w:r w:rsidR="00235CBE" w:rsidRPr="00410738">
        <w:rPr>
          <w:rFonts w:asciiTheme="minorHAnsi" w:hAnsiTheme="minorHAnsi" w:cstheme="minorHAnsi"/>
          <w:bCs/>
          <w:lang w:val="pl-PL"/>
        </w:rPr>
        <w:t>Umowy</w:t>
      </w:r>
      <w:r w:rsidR="00235CBE" w:rsidRPr="00410738">
        <w:rPr>
          <w:rFonts w:asciiTheme="minorHAnsi" w:eastAsia="Times New Roman" w:hAnsiTheme="minorHAnsi" w:cstheme="minorHAnsi"/>
          <w:lang w:val="pl-PL"/>
        </w:rPr>
        <w:t xml:space="preserve">, </w:t>
      </w:r>
      <w:r w:rsidRPr="00410738">
        <w:rPr>
          <w:rFonts w:asciiTheme="minorHAnsi" w:eastAsia="Times New Roman" w:hAnsiTheme="minorHAnsi" w:cstheme="minorHAnsi"/>
          <w:lang w:val="pl-PL"/>
        </w:rPr>
        <w:t xml:space="preserve">i na polach eksploatacji wskazanych w ust. 1, z chwilą podpisania </w:t>
      </w:r>
      <w:r w:rsidR="00F25979" w:rsidRPr="00410738">
        <w:rPr>
          <w:rFonts w:asciiTheme="minorHAnsi" w:eastAsia="Times New Roman" w:hAnsiTheme="minorHAnsi" w:cstheme="minorHAnsi"/>
          <w:lang w:val="pl-PL"/>
        </w:rPr>
        <w:t xml:space="preserve">Końcowego </w:t>
      </w:r>
      <w:r w:rsidRPr="00410738">
        <w:rPr>
          <w:rFonts w:asciiTheme="minorHAnsi" w:eastAsia="Times New Roman" w:hAnsiTheme="minorHAnsi" w:cstheme="minorHAnsi"/>
          <w:lang w:val="pl-PL"/>
        </w:rPr>
        <w:t xml:space="preserve">Protokołu Odbioru, zezwala Zamawiającemu na sporządzanie opracowań, tłumaczenie, przystosowywanie, zmianę układu lub jakiekolwiek inne zmiany, a także na korzystanie i rozporządzanie opracowaniami utworów, powstałych w ramach prac objętych danym protokołem oraz przenosi na Zamawiającego prawo zezwalania na wykonywanie zależnego prawa autorskiego do takich utworów na ww. polach eksploatacji, w tym prawo zezwalania na </w:t>
      </w:r>
      <w:r w:rsidRPr="00410738">
        <w:rPr>
          <w:rFonts w:asciiTheme="minorHAnsi" w:eastAsia="Times New Roman" w:hAnsiTheme="minorHAnsi" w:cstheme="minorHAnsi"/>
          <w:lang w:val="pl-PL"/>
        </w:rPr>
        <w:lastRenderedPageBreak/>
        <w:t xml:space="preserve">sporządzenie opracowań, tłumaczenie, przystosowywanie, zmianę układu lub jakiekolwiek inne zmiany, a także na rozporządzanie i  korzystanie z opracowań ww. utworów. </w:t>
      </w:r>
    </w:p>
    <w:p w14:paraId="2EC95AED" w14:textId="020351CF" w:rsidR="00DB7F85" w:rsidRPr="00410738" w:rsidRDefault="00DB7F85">
      <w:pPr>
        <w:pStyle w:val="Akapitzlist"/>
        <w:numPr>
          <w:ilvl w:val="0"/>
          <w:numId w:val="19"/>
        </w:numPr>
        <w:tabs>
          <w:tab w:val="num" w:pos="284"/>
          <w:tab w:val="num" w:pos="360"/>
        </w:tabs>
        <w:spacing w:after="0" w:line="276" w:lineRule="auto"/>
        <w:ind w:left="284" w:hanging="284"/>
        <w:contextualSpacing/>
        <w:jc w:val="both"/>
        <w:rPr>
          <w:rFonts w:asciiTheme="minorHAnsi" w:eastAsia="Times New Roman" w:hAnsiTheme="minorHAnsi" w:cstheme="minorHAnsi"/>
          <w:lang w:val="pl-PL"/>
        </w:rPr>
      </w:pPr>
      <w:r w:rsidRPr="00410738">
        <w:rPr>
          <w:rFonts w:asciiTheme="minorHAnsi" w:eastAsia="Times New Roman" w:hAnsiTheme="minorHAnsi" w:cstheme="minorHAnsi"/>
          <w:lang w:val="pl-PL"/>
        </w:rPr>
        <w:t xml:space="preserve">Wykonawca, w ramach wynagrodzenia, o którym mowa w § </w:t>
      </w:r>
      <w:r w:rsidR="00C94DAA" w:rsidRPr="00410738">
        <w:rPr>
          <w:rFonts w:asciiTheme="minorHAnsi" w:eastAsia="Times New Roman" w:hAnsiTheme="minorHAnsi" w:cstheme="minorHAnsi"/>
          <w:lang w:val="pl-PL"/>
        </w:rPr>
        <w:t>7</w:t>
      </w:r>
      <w:r w:rsidRPr="00410738">
        <w:rPr>
          <w:rFonts w:asciiTheme="minorHAnsi" w:eastAsia="Times New Roman" w:hAnsiTheme="minorHAnsi" w:cstheme="minorHAnsi"/>
          <w:lang w:val="pl-PL"/>
        </w:rPr>
        <w:t xml:space="preserve"> ust. 1</w:t>
      </w:r>
      <w:r w:rsidR="00235CBE" w:rsidRPr="00410738">
        <w:rPr>
          <w:rFonts w:asciiTheme="minorHAnsi" w:hAnsiTheme="minorHAnsi" w:cstheme="minorHAnsi"/>
          <w:bCs/>
          <w:lang w:val="pl-PL"/>
        </w:rPr>
        <w:t xml:space="preserve"> Umowy</w:t>
      </w:r>
      <w:r w:rsidRPr="00410738">
        <w:rPr>
          <w:rFonts w:asciiTheme="minorHAnsi" w:eastAsia="Times New Roman" w:hAnsiTheme="minorHAnsi" w:cstheme="minorHAnsi"/>
          <w:lang w:val="pl-PL"/>
        </w:rPr>
        <w:t xml:space="preserve">, z chwilą podpisania </w:t>
      </w:r>
      <w:r w:rsidR="00F25979" w:rsidRPr="00410738">
        <w:rPr>
          <w:rFonts w:asciiTheme="minorHAnsi" w:eastAsia="Times New Roman" w:hAnsiTheme="minorHAnsi" w:cstheme="minorHAnsi"/>
          <w:lang w:val="pl-PL"/>
        </w:rPr>
        <w:t xml:space="preserve">Końcowego </w:t>
      </w:r>
      <w:r w:rsidRPr="00410738">
        <w:rPr>
          <w:rFonts w:asciiTheme="minorHAnsi" w:eastAsia="Times New Roman" w:hAnsiTheme="minorHAnsi" w:cstheme="minorHAnsi"/>
          <w:lang w:val="pl-PL"/>
        </w:rPr>
        <w:t>Protokołu Odbioru, przenosi na Zamawiającego wyłączne prawo do wykonywania zależnych praw autorskich do utworów objętych danym protokołem oraz prawo do zezwalania na wykonywanie zależnych praw autorskich na polach eksploatacji wskazanych w ust. 1 niniejszego paragrafu, w</w:t>
      </w:r>
      <w:r w:rsidR="00AE1C47">
        <w:rPr>
          <w:rFonts w:asciiTheme="minorHAnsi" w:eastAsia="Times New Roman" w:hAnsiTheme="minorHAnsi" w:cstheme="minorHAnsi"/>
          <w:lang w:val="pl-PL"/>
        </w:rPr>
        <w:t xml:space="preserve"> </w:t>
      </w:r>
      <w:r w:rsidRPr="00410738">
        <w:rPr>
          <w:rFonts w:asciiTheme="minorHAnsi" w:eastAsia="Times New Roman" w:hAnsiTheme="minorHAnsi" w:cstheme="minorHAnsi"/>
          <w:lang w:val="pl-PL"/>
        </w:rPr>
        <w:t xml:space="preserve">szczególności obejmuje to sporządzanie opracowań, korzystanie z nich i rozporządzanie nimi. Ponadto na Zamawiającego przechodzi własność nośników na których zostały utrwalone utwory. </w:t>
      </w:r>
    </w:p>
    <w:p w14:paraId="7DB20A9D" w14:textId="5792ACA1" w:rsidR="00DB7F85" w:rsidRPr="00814099" w:rsidRDefault="00DB7F85">
      <w:pPr>
        <w:pStyle w:val="Akapitzlist"/>
        <w:numPr>
          <w:ilvl w:val="0"/>
          <w:numId w:val="19"/>
        </w:numPr>
        <w:tabs>
          <w:tab w:val="num" w:pos="284"/>
          <w:tab w:val="num" w:pos="360"/>
        </w:tabs>
        <w:spacing w:after="0" w:line="276" w:lineRule="auto"/>
        <w:ind w:left="284" w:hanging="284"/>
        <w:contextualSpacing/>
        <w:jc w:val="both"/>
        <w:rPr>
          <w:rFonts w:asciiTheme="minorHAnsi" w:eastAsia="Times New Roman" w:hAnsiTheme="minorHAnsi" w:cstheme="minorHAnsi"/>
          <w:lang w:val="pl-PL"/>
        </w:rPr>
      </w:pPr>
      <w:r w:rsidRPr="00410738">
        <w:rPr>
          <w:rFonts w:asciiTheme="minorHAnsi" w:eastAsia="Times New Roman" w:hAnsiTheme="minorHAnsi" w:cstheme="minorHAnsi"/>
          <w:lang w:val="pl-PL"/>
        </w:rPr>
        <w:t xml:space="preserve">Na okres pomiędzy wydaniem Zamawiającemu utworów a przeniesieniem na Zamawiającego autorskich praw majątkowych do utworów, Wykonawca udziela Zamawiającemu, w ramach wynagrodzenia, o którym mowa w § </w:t>
      </w:r>
      <w:r w:rsidR="00C94DAA" w:rsidRPr="00410738">
        <w:rPr>
          <w:rFonts w:asciiTheme="minorHAnsi" w:eastAsia="Times New Roman" w:hAnsiTheme="minorHAnsi" w:cstheme="minorHAnsi"/>
          <w:lang w:val="pl-PL"/>
        </w:rPr>
        <w:t>7</w:t>
      </w:r>
      <w:r w:rsidRPr="00410738">
        <w:rPr>
          <w:rFonts w:asciiTheme="minorHAnsi" w:eastAsia="Times New Roman" w:hAnsiTheme="minorHAnsi" w:cstheme="minorHAnsi"/>
          <w:lang w:val="pl-PL"/>
        </w:rPr>
        <w:t xml:space="preserve"> ust. 1</w:t>
      </w:r>
      <w:r w:rsidR="00235CBE" w:rsidRPr="00410738">
        <w:rPr>
          <w:rFonts w:asciiTheme="minorHAnsi" w:hAnsiTheme="minorHAnsi" w:cstheme="minorHAnsi"/>
          <w:bCs/>
          <w:lang w:val="pl-PL"/>
        </w:rPr>
        <w:t xml:space="preserve"> Umowy</w:t>
      </w:r>
      <w:r w:rsidRPr="00410738">
        <w:rPr>
          <w:rFonts w:asciiTheme="minorHAnsi" w:eastAsia="Times New Roman" w:hAnsiTheme="minorHAnsi" w:cstheme="minorHAnsi"/>
          <w:lang w:val="pl-PL"/>
        </w:rPr>
        <w:t>, licencji niewyłącznej</w:t>
      </w:r>
      <w:r w:rsidRPr="00814099">
        <w:rPr>
          <w:rFonts w:asciiTheme="minorHAnsi" w:eastAsia="Times New Roman" w:hAnsiTheme="minorHAnsi" w:cstheme="minorHAnsi"/>
          <w:lang w:val="pl-PL"/>
        </w:rPr>
        <w:t xml:space="preserve"> na korzystanie z utworów na zasadach i polach eksploatacji określonych w ust. 1. </w:t>
      </w:r>
    </w:p>
    <w:p w14:paraId="324E250B" w14:textId="54661CAF" w:rsidR="00DB7F85" w:rsidRPr="00814099" w:rsidRDefault="00DB7F85">
      <w:pPr>
        <w:pStyle w:val="Akapitzlist"/>
        <w:numPr>
          <w:ilvl w:val="0"/>
          <w:numId w:val="19"/>
        </w:numPr>
        <w:tabs>
          <w:tab w:val="num" w:pos="284"/>
          <w:tab w:val="num" w:pos="360"/>
        </w:tabs>
        <w:spacing w:after="0" w:line="276" w:lineRule="auto"/>
        <w:ind w:left="284" w:hanging="284"/>
        <w:contextualSpacing/>
        <w:jc w:val="both"/>
        <w:rPr>
          <w:rFonts w:asciiTheme="minorHAnsi" w:eastAsia="Times New Roman" w:hAnsiTheme="minorHAnsi" w:cstheme="minorHAnsi"/>
          <w:lang w:val="pl-PL"/>
        </w:rPr>
      </w:pPr>
      <w:r w:rsidRPr="00814099">
        <w:rPr>
          <w:rFonts w:asciiTheme="minorHAnsi" w:eastAsia="Times New Roman" w:hAnsiTheme="minorHAnsi" w:cstheme="minorHAnsi"/>
          <w:lang w:val="pl-PL"/>
        </w:rPr>
        <w:t>Wykonawca oświadcza, że wszelkie utwory, które stworzy, wykorzysta lub będzie posługiwał się przy wykonywaniu Umowy nie naruszają praw osób trzecich ani przepisów prawa oraz jest uprawniony do ich stworzenia, wykorzystywania, dostarczenia lub posługiwania się w</w:t>
      </w:r>
      <w:r w:rsidR="00AE1C47">
        <w:rPr>
          <w:rFonts w:asciiTheme="minorHAnsi" w:eastAsia="Times New Roman" w:hAnsiTheme="minorHAnsi" w:cstheme="minorHAnsi"/>
          <w:lang w:val="pl-PL"/>
        </w:rPr>
        <w:t xml:space="preserve"> </w:t>
      </w:r>
      <w:r w:rsidRPr="00814099">
        <w:rPr>
          <w:rFonts w:asciiTheme="minorHAnsi" w:eastAsia="Times New Roman" w:hAnsiTheme="minorHAnsi" w:cstheme="minorHAnsi"/>
          <w:lang w:val="pl-PL"/>
        </w:rPr>
        <w:t xml:space="preserve">zakresie niezbędnym do wykonywania Umowy oraz, że Zamawiający będzie uprawniony do ich wykorzystania i posługiwania się nimi w zakresie wynikającym z Umowy i jej celu. </w:t>
      </w:r>
    </w:p>
    <w:p w14:paraId="7AEFE225" w14:textId="77777777" w:rsidR="00DB7F85" w:rsidRPr="00814099" w:rsidRDefault="00DB7F85">
      <w:pPr>
        <w:pStyle w:val="Akapitzlist"/>
        <w:numPr>
          <w:ilvl w:val="0"/>
          <w:numId w:val="19"/>
        </w:numPr>
        <w:tabs>
          <w:tab w:val="num" w:pos="284"/>
          <w:tab w:val="num" w:pos="360"/>
        </w:tabs>
        <w:spacing w:after="0" w:line="276" w:lineRule="auto"/>
        <w:ind w:left="284" w:hanging="284"/>
        <w:contextualSpacing/>
        <w:jc w:val="both"/>
        <w:rPr>
          <w:rFonts w:asciiTheme="minorHAnsi" w:eastAsia="Times New Roman" w:hAnsiTheme="minorHAnsi" w:cstheme="minorHAnsi"/>
          <w:lang w:val="pl-PL"/>
        </w:rPr>
      </w:pPr>
      <w:r w:rsidRPr="00814099">
        <w:rPr>
          <w:rFonts w:asciiTheme="minorHAnsi" w:eastAsia="Times New Roman" w:hAnsiTheme="minorHAnsi" w:cstheme="minorHAnsi"/>
          <w:lang w:val="pl-PL"/>
        </w:rPr>
        <w:t>Wykonawca zezwala Zamawiającemu na korzystanie z wszelkich innych niż wskazane powyżej dóbr, w szczególności baz danych</w:t>
      </w:r>
      <w:r w:rsidRPr="00814099">
        <w:rPr>
          <w:rFonts w:asciiTheme="minorHAnsi" w:eastAsia="Times New Roman" w:hAnsiTheme="minorHAnsi" w:cstheme="minorHAnsi"/>
          <w:color w:val="FF0000"/>
          <w:lang w:val="pl-PL"/>
        </w:rPr>
        <w:t xml:space="preserve"> </w:t>
      </w:r>
      <w:r w:rsidRPr="00814099">
        <w:rPr>
          <w:rFonts w:asciiTheme="minorHAnsi" w:eastAsia="Times New Roman" w:hAnsiTheme="minorHAnsi" w:cstheme="minorHAnsi"/>
          <w:lang w:val="pl-PL"/>
        </w:rPr>
        <w:t>nie będących utworami, oznaczeń, rozwiązań technicznych, w zakresie zarówno majątkowych, jak i osobistych praw do nich, jeżeli ma to zastosowanie, w celu i w zakresie niezbędnym dla realizacji Umowy oraz korzystania po zakończeniu Umowy z rezultatów jej realizacji.</w:t>
      </w:r>
    </w:p>
    <w:p w14:paraId="5FC3ACC3" w14:textId="4FEA4ED4" w:rsidR="00DB7F85" w:rsidRPr="00814099" w:rsidRDefault="00DB7F85">
      <w:pPr>
        <w:pStyle w:val="Akapitzlist"/>
        <w:numPr>
          <w:ilvl w:val="0"/>
          <w:numId w:val="19"/>
        </w:numPr>
        <w:tabs>
          <w:tab w:val="num" w:pos="284"/>
          <w:tab w:val="num" w:pos="360"/>
        </w:tabs>
        <w:spacing w:after="0" w:line="276" w:lineRule="auto"/>
        <w:ind w:left="284" w:hanging="284"/>
        <w:contextualSpacing/>
        <w:jc w:val="both"/>
        <w:rPr>
          <w:rFonts w:asciiTheme="minorHAnsi" w:hAnsiTheme="minorHAnsi" w:cstheme="minorHAnsi"/>
          <w:bCs/>
          <w:lang w:val="pl-PL"/>
        </w:rPr>
      </w:pPr>
      <w:r w:rsidRPr="00814099">
        <w:rPr>
          <w:rFonts w:asciiTheme="minorHAnsi" w:eastAsia="Times New Roman" w:hAnsiTheme="minorHAnsi" w:cstheme="minorHAnsi"/>
          <w:lang w:val="pl-PL"/>
        </w:rPr>
        <w:t>Wykonawca zobowiązuje się do zapewnienia, ż</w:t>
      </w:r>
      <w:r w:rsidR="00392885" w:rsidRPr="00814099">
        <w:rPr>
          <w:rFonts w:asciiTheme="minorHAnsi" w:eastAsia="Times New Roman" w:hAnsiTheme="minorHAnsi" w:cstheme="minorHAnsi"/>
          <w:lang w:val="pl-PL"/>
        </w:rPr>
        <w:t>e</w:t>
      </w:r>
      <w:r w:rsidRPr="00814099">
        <w:rPr>
          <w:rFonts w:asciiTheme="minorHAnsi" w:eastAsia="Times New Roman" w:hAnsiTheme="minorHAnsi" w:cstheme="minorHAnsi"/>
          <w:lang w:val="pl-PL"/>
        </w:rPr>
        <w:t xml:space="preserve"> twórcy utworów nie będą wykonywać przysługujących im osobistych praw autorskich względem Zamawiającego. Wykonawca zezwala i upoważnia Zamawiającego do wykonywania osobistych praw autorskich przysługujących twórcom utworów, o</w:t>
      </w:r>
      <w:r w:rsidR="00AE1C47">
        <w:rPr>
          <w:rFonts w:asciiTheme="minorHAnsi" w:eastAsia="Times New Roman" w:hAnsiTheme="minorHAnsi" w:cstheme="minorHAnsi"/>
          <w:lang w:val="pl-PL"/>
        </w:rPr>
        <w:t xml:space="preserve"> </w:t>
      </w:r>
      <w:r w:rsidRPr="00814099">
        <w:rPr>
          <w:rFonts w:asciiTheme="minorHAnsi" w:eastAsia="Times New Roman" w:hAnsiTheme="minorHAnsi" w:cstheme="minorHAnsi"/>
          <w:lang w:val="pl-PL"/>
        </w:rPr>
        <w:t>których mowa w niniejszej Umowie. Wykonawca zezwala i upoważnia Zamawiającego do dokonywania zmian, przeróbek i innych opracowań utworów oraz korzystania z nich i</w:t>
      </w:r>
      <w:r w:rsidR="00AE1C47">
        <w:rPr>
          <w:rFonts w:asciiTheme="minorHAnsi" w:eastAsia="Times New Roman" w:hAnsiTheme="minorHAnsi" w:cstheme="minorHAnsi"/>
          <w:lang w:val="pl-PL"/>
        </w:rPr>
        <w:t xml:space="preserve"> </w:t>
      </w:r>
      <w:r w:rsidRPr="00814099">
        <w:rPr>
          <w:rFonts w:asciiTheme="minorHAnsi" w:eastAsia="Times New Roman" w:hAnsiTheme="minorHAnsi" w:cstheme="minorHAnsi"/>
          <w:lang w:val="pl-PL"/>
        </w:rPr>
        <w:t xml:space="preserve">rozporządzania nimi, wykorzystywania utworów we fragmentach, łączenia utworów, ich fragmentów lub ich opracowań z innymi dobrami niematerialnymi oraz decydowania o pierwszym udostępnieniu utworu publiczności oraz rozpowszechniania utworu. </w:t>
      </w:r>
    </w:p>
    <w:p w14:paraId="30B03A7F" w14:textId="77777777" w:rsidR="00D6602F" w:rsidRPr="00814099" w:rsidRDefault="00D6602F" w:rsidP="00ED13E2">
      <w:pPr>
        <w:autoSpaceDE w:val="0"/>
        <w:autoSpaceDN w:val="0"/>
        <w:adjustRightInd w:val="0"/>
        <w:spacing w:line="276" w:lineRule="auto"/>
        <w:contextualSpacing/>
        <w:rPr>
          <w:rFonts w:asciiTheme="minorHAnsi" w:hAnsiTheme="minorHAnsi" w:cstheme="minorHAnsi"/>
          <w:b/>
          <w:bCs/>
          <w:sz w:val="22"/>
          <w:szCs w:val="22"/>
        </w:rPr>
      </w:pPr>
    </w:p>
    <w:p w14:paraId="02B78050" w14:textId="23E7CD20" w:rsidR="00DB7F85" w:rsidRPr="00814099" w:rsidRDefault="00DB7F85" w:rsidP="00ED13E2">
      <w:pPr>
        <w:autoSpaceDE w:val="0"/>
        <w:autoSpaceDN w:val="0"/>
        <w:adjustRightInd w:val="0"/>
        <w:spacing w:line="276" w:lineRule="auto"/>
        <w:contextualSpacing/>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 </w:t>
      </w:r>
      <w:r w:rsidR="00D27539" w:rsidRPr="00814099">
        <w:rPr>
          <w:rFonts w:asciiTheme="minorHAnsi" w:hAnsiTheme="minorHAnsi" w:cstheme="minorHAnsi"/>
          <w:b/>
          <w:bCs/>
          <w:sz w:val="22"/>
          <w:szCs w:val="22"/>
        </w:rPr>
        <w:t>6</w:t>
      </w:r>
      <w:r w:rsidRPr="00814099">
        <w:rPr>
          <w:rFonts w:asciiTheme="minorHAnsi" w:hAnsiTheme="minorHAnsi" w:cstheme="minorHAnsi"/>
          <w:b/>
          <w:bCs/>
          <w:sz w:val="22"/>
          <w:szCs w:val="22"/>
        </w:rPr>
        <w:t>.</w:t>
      </w:r>
    </w:p>
    <w:p w14:paraId="54C21CD5" w14:textId="77777777" w:rsidR="00DB7F85" w:rsidRDefault="00DB7F85" w:rsidP="00ED13E2">
      <w:pPr>
        <w:pStyle w:val="Nagwek1"/>
        <w:spacing w:before="0" w:after="0" w:line="276" w:lineRule="auto"/>
        <w:jc w:val="center"/>
        <w:rPr>
          <w:rFonts w:cstheme="minorHAnsi"/>
          <w:b/>
          <w:sz w:val="22"/>
          <w:szCs w:val="22"/>
        </w:rPr>
      </w:pPr>
      <w:r w:rsidRPr="00814099">
        <w:rPr>
          <w:rFonts w:cstheme="minorHAnsi"/>
          <w:b/>
          <w:sz w:val="22"/>
          <w:szCs w:val="22"/>
        </w:rPr>
        <w:t>Gwarancja i rękojmia</w:t>
      </w:r>
    </w:p>
    <w:p w14:paraId="35D8F1D2" w14:textId="0D15A528" w:rsidR="00DB7F85" w:rsidRPr="00A32C4D"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A32C4D">
        <w:rPr>
          <w:rFonts w:asciiTheme="minorHAnsi" w:hAnsiTheme="minorHAnsi" w:cstheme="minorHAnsi"/>
          <w:sz w:val="22"/>
          <w:szCs w:val="22"/>
        </w:rPr>
        <w:t xml:space="preserve">Wykonawca oświadcza, że udziela Zamawiającemu </w:t>
      </w:r>
      <w:r w:rsidR="00F45965">
        <w:rPr>
          <w:rFonts w:asciiTheme="minorHAnsi" w:hAnsiTheme="minorHAnsi" w:cstheme="minorHAnsi"/>
          <w:sz w:val="22"/>
          <w:szCs w:val="22"/>
        </w:rPr>
        <w:t>…..</w:t>
      </w:r>
      <w:r w:rsidRPr="00A32C4D">
        <w:rPr>
          <w:rFonts w:asciiTheme="minorHAnsi" w:hAnsiTheme="minorHAnsi" w:cstheme="minorHAnsi"/>
          <w:b/>
          <w:bCs/>
          <w:sz w:val="22"/>
          <w:szCs w:val="22"/>
        </w:rPr>
        <w:t xml:space="preserve"> miesięcznej gwarancji</w:t>
      </w:r>
      <w:r w:rsidRPr="00A32C4D">
        <w:rPr>
          <w:rFonts w:asciiTheme="minorHAnsi" w:hAnsiTheme="minorHAnsi" w:cstheme="minorHAnsi"/>
          <w:sz w:val="22"/>
          <w:szCs w:val="22"/>
        </w:rPr>
        <w:t xml:space="preserve"> za wady Przedmiotu umowy</w:t>
      </w:r>
      <w:r w:rsidR="00DD046B" w:rsidRPr="00A32C4D">
        <w:rPr>
          <w:rFonts w:asciiTheme="minorHAnsi" w:hAnsiTheme="minorHAnsi" w:cstheme="minorHAnsi"/>
          <w:sz w:val="22"/>
          <w:szCs w:val="22"/>
        </w:rPr>
        <w:t xml:space="preserve"> (zgodnie ze złożoną ofertą)</w:t>
      </w:r>
      <w:r w:rsidRPr="00A32C4D">
        <w:rPr>
          <w:rFonts w:asciiTheme="minorHAnsi" w:hAnsiTheme="minorHAnsi" w:cstheme="minorHAnsi"/>
          <w:sz w:val="22"/>
          <w:szCs w:val="22"/>
        </w:rPr>
        <w:t>.</w:t>
      </w:r>
    </w:p>
    <w:p w14:paraId="5EC1D8FB" w14:textId="315F8B2E" w:rsidR="00DB7F85" w:rsidRPr="00814099"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814099">
        <w:rPr>
          <w:rFonts w:asciiTheme="minorHAnsi" w:hAnsiTheme="minorHAnsi" w:cstheme="minorHAnsi"/>
          <w:sz w:val="22"/>
          <w:szCs w:val="22"/>
        </w:rPr>
        <w:t xml:space="preserve">Wykonawca gwarantuje, że Przedmiot </w:t>
      </w:r>
      <w:r w:rsidR="0078668C">
        <w:rPr>
          <w:rFonts w:asciiTheme="minorHAnsi" w:hAnsiTheme="minorHAnsi" w:cstheme="minorHAnsi"/>
          <w:sz w:val="22"/>
          <w:szCs w:val="22"/>
        </w:rPr>
        <w:t>U</w:t>
      </w:r>
      <w:r w:rsidRPr="00814099">
        <w:rPr>
          <w:rFonts w:asciiTheme="minorHAnsi" w:hAnsiTheme="minorHAnsi" w:cstheme="minorHAnsi"/>
          <w:sz w:val="22"/>
          <w:szCs w:val="22"/>
        </w:rPr>
        <w:t>mowy będzie wolny od wad fizycznych i prawnych.</w:t>
      </w:r>
    </w:p>
    <w:p w14:paraId="4DAE1144" w14:textId="705183B7" w:rsidR="00DB7F85" w:rsidRPr="00814099"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814099">
        <w:rPr>
          <w:rFonts w:asciiTheme="minorHAnsi" w:hAnsiTheme="minorHAnsi" w:cstheme="minorHAnsi"/>
          <w:sz w:val="22"/>
          <w:szCs w:val="22"/>
        </w:rPr>
        <w:t>Gwarancja zaczyna biec od dnia podpisania Końcowego Protokołu Odbioru, o którym mowa w § 3 ust. 1</w:t>
      </w:r>
      <w:r w:rsidR="00391B0E" w:rsidRPr="00814099">
        <w:rPr>
          <w:rFonts w:asciiTheme="minorHAnsi" w:hAnsiTheme="minorHAnsi" w:cstheme="minorHAnsi"/>
          <w:sz w:val="22"/>
          <w:szCs w:val="22"/>
        </w:rPr>
        <w:t>4</w:t>
      </w:r>
      <w:r w:rsidR="00235CBE" w:rsidRPr="00814099">
        <w:rPr>
          <w:rFonts w:asciiTheme="minorHAnsi" w:hAnsiTheme="minorHAnsi" w:cstheme="minorHAnsi"/>
          <w:bCs/>
          <w:sz w:val="22"/>
          <w:szCs w:val="22"/>
        </w:rPr>
        <w:t xml:space="preserve"> Umowy</w:t>
      </w:r>
      <w:r w:rsidRPr="00814099">
        <w:rPr>
          <w:rFonts w:asciiTheme="minorHAnsi" w:hAnsiTheme="minorHAnsi" w:cstheme="minorHAnsi"/>
          <w:sz w:val="22"/>
          <w:szCs w:val="22"/>
        </w:rPr>
        <w:t>, przez Zamawiającego.</w:t>
      </w:r>
    </w:p>
    <w:p w14:paraId="29D92FC0" w14:textId="77777777" w:rsidR="00DB7F85" w:rsidRPr="00814099"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814099">
        <w:rPr>
          <w:rFonts w:asciiTheme="minorHAnsi" w:eastAsiaTheme="minorHAnsi" w:hAnsiTheme="minorHAnsi" w:cstheme="minorHAnsi"/>
          <w:sz w:val="22"/>
          <w:szCs w:val="22"/>
        </w:rPr>
        <w:t xml:space="preserve">Zgłaszanie wad w ramach gwarancji: </w:t>
      </w:r>
    </w:p>
    <w:p w14:paraId="0C09AE9F" w14:textId="4551D881" w:rsidR="00DB7F85" w:rsidRPr="00814099" w:rsidRDefault="00DB7F85">
      <w:pPr>
        <w:numPr>
          <w:ilvl w:val="1"/>
          <w:numId w:val="23"/>
        </w:numPr>
        <w:autoSpaceDE w:val="0"/>
        <w:autoSpaceDN w:val="0"/>
        <w:adjustRightInd w:val="0"/>
        <w:spacing w:line="276" w:lineRule="auto"/>
        <w:ind w:left="709"/>
        <w:jc w:val="both"/>
        <w:rPr>
          <w:rFonts w:asciiTheme="minorHAnsi" w:hAnsiTheme="minorHAnsi" w:cstheme="minorHAnsi"/>
          <w:sz w:val="22"/>
          <w:szCs w:val="22"/>
        </w:rPr>
      </w:pPr>
      <w:r w:rsidRPr="00814099">
        <w:rPr>
          <w:rFonts w:asciiTheme="minorHAnsi" w:eastAsiaTheme="minorHAnsi" w:hAnsiTheme="minorHAnsi" w:cstheme="minorHAnsi"/>
          <w:sz w:val="22"/>
          <w:szCs w:val="22"/>
        </w:rPr>
        <w:t xml:space="preserve">Wady będą zgłaszane w Dni </w:t>
      </w:r>
      <w:r w:rsidR="008B63EB" w:rsidRPr="00814099">
        <w:rPr>
          <w:rFonts w:asciiTheme="minorHAnsi" w:eastAsiaTheme="minorHAnsi" w:hAnsiTheme="minorHAnsi" w:cstheme="minorHAnsi"/>
          <w:sz w:val="22"/>
          <w:szCs w:val="22"/>
        </w:rPr>
        <w:t>R</w:t>
      </w:r>
      <w:r w:rsidRPr="00814099">
        <w:rPr>
          <w:rFonts w:asciiTheme="minorHAnsi" w:eastAsiaTheme="minorHAnsi" w:hAnsiTheme="minorHAnsi" w:cstheme="minorHAnsi"/>
          <w:sz w:val="22"/>
          <w:szCs w:val="22"/>
        </w:rPr>
        <w:t xml:space="preserve">obocze, </w:t>
      </w:r>
    </w:p>
    <w:p w14:paraId="6A7CC361" w14:textId="4DE4E679" w:rsidR="00DB7F85" w:rsidRPr="00814099" w:rsidRDefault="00DB7F85">
      <w:pPr>
        <w:numPr>
          <w:ilvl w:val="1"/>
          <w:numId w:val="23"/>
        </w:numPr>
        <w:autoSpaceDE w:val="0"/>
        <w:autoSpaceDN w:val="0"/>
        <w:adjustRightInd w:val="0"/>
        <w:spacing w:line="276" w:lineRule="auto"/>
        <w:ind w:left="709"/>
        <w:jc w:val="both"/>
        <w:rPr>
          <w:rFonts w:asciiTheme="minorHAnsi" w:hAnsiTheme="minorHAnsi" w:cstheme="minorHAnsi"/>
          <w:sz w:val="22"/>
          <w:szCs w:val="22"/>
        </w:rPr>
      </w:pPr>
      <w:r w:rsidRPr="00814099">
        <w:rPr>
          <w:rFonts w:asciiTheme="minorHAnsi" w:eastAsiaTheme="minorHAnsi" w:hAnsiTheme="minorHAnsi" w:cstheme="minorHAnsi"/>
          <w:sz w:val="22"/>
          <w:szCs w:val="22"/>
        </w:rPr>
        <w:t>Czas usunięcia wady nastąpi</w:t>
      </w:r>
      <w:r w:rsidRPr="00814099">
        <w:rPr>
          <w:rFonts w:asciiTheme="minorHAnsi" w:hAnsiTheme="minorHAnsi" w:cstheme="minorHAnsi"/>
          <w:bCs/>
          <w:sz w:val="22"/>
          <w:szCs w:val="22"/>
        </w:rPr>
        <w:t xml:space="preserve"> </w:t>
      </w:r>
      <w:r w:rsidRPr="00814099">
        <w:rPr>
          <w:rFonts w:asciiTheme="minorHAnsi" w:eastAsiaTheme="minorHAnsi" w:hAnsiTheme="minorHAnsi" w:cstheme="minorHAnsi"/>
          <w:sz w:val="22"/>
          <w:szCs w:val="22"/>
        </w:rPr>
        <w:t xml:space="preserve">w terminie </w:t>
      </w:r>
      <w:r w:rsidR="00714FD1" w:rsidRPr="00814099">
        <w:rPr>
          <w:rFonts w:asciiTheme="minorHAnsi" w:eastAsiaTheme="minorHAnsi" w:hAnsiTheme="minorHAnsi" w:cstheme="minorHAnsi"/>
          <w:sz w:val="22"/>
          <w:szCs w:val="22"/>
        </w:rPr>
        <w:t>10</w:t>
      </w:r>
      <w:r w:rsidRPr="00814099">
        <w:rPr>
          <w:rFonts w:asciiTheme="minorHAnsi" w:eastAsiaTheme="minorHAnsi" w:hAnsiTheme="minorHAnsi" w:cstheme="minorHAnsi"/>
          <w:sz w:val="22"/>
          <w:szCs w:val="22"/>
        </w:rPr>
        <w:t xml:space="preserve"> Dni </w:t>
      </w:r>
      <w:r w:rsidR="008B63EB" w:rsidRPr="00814099">
        <w:rPr>
          <w:rFonts w:asciiTheme="minorHAnsi" w:eastAsiaTheme="minorHAnsi" w:hAnsiTheme="minorHAnsi" w:cstheme="minorHAnsi"/>
          <w:sz w:val="22"/>
          <w:szCs w:val="22"/>
        </w:rPr>
        <w:t>R</w:t>
      </w:r>
      <w:r w:rsidRPr="00814099">
        <w:rPr>
          <w:rFonts w:asciiTheme="minorHAnsi" w:eastAsiaTheme="minorHAnsi" w:hAnsiTheme="minorHAnsi" w:cstheme="minorHAnsi"/>
          <w:sz w:val="22"/>
          <w:szCs w:val="22"/>
        </w:rPr>
        <w:t xml:space="preserve">oboczych od </w:t>
      </w:r>
      <w:r w:rsidRPr="00814099">
        <w:rPr>
          <w:rFonts w:asciiTheme="minorHAnsi" w:hAnsiTheme="minorHAnsi" w:cstheme="minorHAnsi"/>
          <w:sz w:val="22"/>
          <w:szCs w:val="22"/>
        </w:rPr>
        <w:t xml:space="preserve">momentu </w:t>
      </w:r>
      <w:r w:rsidRPr="00814099">
        <w:rPr>
          <w:rFonts w:asciiTheme="minorHAnsi" w:eastAsiaTheme="minorHAnsi" w:hAnsiTheme="minorHAnsi" w:cstheme="minorHAnsi"/>
          <w:sz w:val="22"/>
          <w:szCs w:val="22"/>
        </w:rPr>
        <w:t xml:space="preserve">zgłoszenia wady </w:t>
      </w:r>
      <w:r w:rsidRPr="00814099">
        <w:rPr>
          <w:rFonts w:asciiTheme="minorHAnsi" w:hAnsiTheme="minorHAnsi" w:cstheme="minorHAnsi"/>
          <w:sz w:val="22"/>
          <w:szCs w:val="22"/>
        </w:rPr>
        <w:t>przez Zamawiającego.</w:t>
      </w:r>
      <w:r w:rsidRPr="00814099">
        <w:rPr>
          <w:rFonts w:asciiTheme="minorHAnsi" w:hAnsiTheme="minorHAnsi" w:cstheme="minorHAnsi"/>
          <w:color w:val="000000"/>
          <w:sz w:val="22"/>
          <w:szCs w:val="22"/>
          <w:lang w:bidi="he-IL"/>
        </w:rPr>
        <w:t xml:space="preserve"> </w:t>
      </w:r>
    </w:p>
    <w:p w14:paraId="4F60543A" w14:textId="551A3D29" w:rsidR="00DB7F85" w:rsidRPr="00410738" w:rsidRDefault="00DB7F85" w:rsidP="00ED13E2">
      <w:pPr>
        <w:pStyle w:val="Tekstpodstawowy"/>
        <w:spacing w:after="0" w:line="276" w:lineRule="auto"/>
        <w:jc w:val="both"/>
        <w:rPr>
          <w:rFonts w:asciiTheme="minorHAnsi" w:hAnsiTheme="minorHAnsi" w:cstheme="minorHAnsi"/>
          <w:iCs/>
          <w:sz w:val="22"/>
          <w:szCs w:val="22"/>
        </w:rPr>
      </w:pPr>
      <w:r w:rsidRPr="00814099">
        <w:rPr>
          <w:rFonts w:asciiTheme="minorHAnsi" w:hAnsiTheme="minorHAnsi" w:cstheme="minorHAnsi"/>
          <w:iCs/>
          <w:sz w:val="22"/>
          <w:szCs w:val="22"/>
        </w:rPr>
        <w:lastRenderedPageBreak/>
        <w:t xml:space="preserve">Za wadę przedmiotu </w:t>
      </w:r>
      <w:r w:rsidR="00AE1C47">
        <w:rPr>
          <w:rFonts w:asciiTheme="minorHAnsi" w:hAnsiTheme="minorHAnsi" w:cstheme="minorHAnsi"/>
          <w:iCs/>
          <w:sz w:val="22"/>
          <w:szCs w:val="22"/>
        </w:rPr>
        <w:t>U</w:t>
      </w:r>
      <w:r w:rsidRPr="00814099">
        <w:rPr>
          <w:rFonts w:asciiTheme="minorHAnsi" w:hAnsiTheme="minorHAnsi" w:cstheme="minorHAnsi"/>
          <w:iCs/>
          <w:sz w:val="22"/>
          <w:szCs w:val="22"/>
        </w:rPr>
        <w:t>mowy rozumie się w szczególności takie rozwiązania projektowe, które są niezgodne ze</w:t>
      </w:r>
      <w:r w:rsidR="00AE1C47">
        <w:rPr>
          <w:rFonts w:asciiTheme="minorHAnsi" w:hAnsiTheme="minorHAnsi" w:cstheme="minorHAnsi"/>
          <w:iCs/>
          <w:sz w:val="22"/>
          <w:szCs w:val="22"/>
        </w:rPr>
        <w:t xml:space="preserve"> </w:t>
      </w:r>
      <w:r w:rsidRPr="00814099">
        <w:rPr>
          <w:rFonts w:asciiTheme="minorHAnsi" w:hAnsiTheme="minorHAnsi" w:cstheme="minorHAnsi"/>
          <w:iCs/>
          <w:sz w:val="22"/>
          <w:szCs w:val="22"/>
        </w:rPr>
        <w:t xml:space="preserve">wskazaniami wiedzy architektonicznej, lub standardami projektowania, instrukcjami Zamawiającego lub przepisami prawa budowlanego, lub innymi normami i przepisami prawa, uniemożliwiające albo w znacznym stopniu utrudniające realizację </w:t>
      </w:r>
      <w:r w:rsidR="000C26EE" w:rsidRPr="00814099">
        <w:rPr>
          <w:rFonts w:asciiTheme="minorHAnsi" w:hAnsiTheme="minorHAnsi" w:cstheme="minorHAnsi"/>
          <w:iCs/>
          <w:sz w:val="22"/>
          <w:szCs w:val="22"/>
        </w:rPr>
        <w:t>aranżacji</w:t>
      </w:r>
      <w:r w:rsidRPr="00814099">
        <w:rPr>
          <w:rFonts w:asciiTheme="minorHAnsi" w:hAnsiTheme="minorHAnsi" w:cstheme="minorHAnsi"/>
          <w:iCs/>
          <w:sz w:val="22"/>
          <w:szCs w:val="22"/>
        </w:rPr>
        <w:t xml:space="preserve">. Przez wadę rozumie się również </w:t>
      </w:r>
      <w:r w:rsidRPr="00410738">
        <w:rPr>
          <w:rFonts w:asciiTheme="minorHAnsi" w:hAnsiTheme="minorHAnsi" w:cstheme="minorHAnsi"/>
          <w:iCs/>
          <w:sz w:val="22"/>
          <w:szCs w:val="22"/>
        </w:rPr>
        <w:t>niekompletność dokumentacji projektowej z punktu widzenia celu, któremu ma</w:t>
      </w:r>
      <w:r w:rsidR="00AE1C47">
        <w:rPr>
          <w:rFonts w:asciiTheme="minorHAnsi" w:hAnsiTheme="minorHAnsi" w:cstheme="minorHAnsi"/>
          <w:iCs/>
          <w:sz w:val="22"/>
          <w:szCs w:val="22"/>
        </w:rPr>
        <w:t xml:space="preserve"> </w:t>
      </w:r>
      <w:r w:rsidRPr="00410738">
        <w:rPr>
          <w:rFonts w:asciiTheme="minorHAnsi" w:hAnsiTheme="minorHAnsi" w:cstheme="minorHAnsi"/>
          <w:iCs/>
          <w:sz w:val="22"/>
          <w:szCs w:val="22"/>
        </w:rPr>
        <w:t>służyć.</w:t>
      </w:r>
    </w:p>
    <w:p w14:paraId="3D8C15CE" w14:textId="6AA92DF3" w:rsidR="00DB7F85" w:rsidRPr="00410738"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410738">
        <w:rPr>
          <w:rFonts w:asciiTheme="minorHAnsi" w:hAnsiTheme="minorHAnsi" w:cstheme="minorHAnsi"/>
          <w:sz w:val="22"/>
          <w:szCs w:val="22"/>
        </w:rPr>
        <w:t xml:space="preserve">Zamawiający uprawniony jest do zgłaszania wad w ramach gwarancji za pośrednictwem wiadomości e-mail: </w:t>
      </w:r>
      <w:r w:rsidR="004C78CB">
        <w:rPr>
          <w:rFonts w:asciiTheme="minorHAnsi" w:hAnsiTheme="minorHAnsi" w:cstheme="minorHAnsi"/>
          <w:sz w:val="22"/>
          <w:szCs w:val="22"/>
        </w:rPr>
        <w:t>……</w:t>
      </w:r>
      <w:r w:rsidR="00AE1C47">
        <w:rPr>
          <w:rFonts w:asciiTheme="minorHAnsi" w:hAnsiTheme="minorHAnsi" w:cstheme="minorHAnsi"/>
          <w:sz w:val="22"/>
          <w:szCs w:val="22"/>
        </w:rPr>
        <w:t>……………………</w:t>
      </w:r>
      <w:r w:rsidR="004C78CB">
        <w:rPr>
          <w:rFonts w:asciiTheme="minorHAnsi" w:hAnsiTheme="minorHAnsi" w:cstheme="minorHAnsi"/>
          <w:sz w:val="22"/>
          <w:szCs w:val="22"/>
        </w:rPr>
        <w:t>.</w:t>
      </w:r>
    </w:p>
    <w:p w14:paraId="422D466B" w14:textId="7754BE3B" w:rsidR="00DB7F85" w:rsidRPr="00814099"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814099">
        <w:rPr>
          <w:rFonts w:asciiTheme="minorHAnsi" w:hAnsiTheme="minorHAnsi" w:cstheme="minorHAnsi"/>
          <w:sz w:val="22"/>
          <w:szCs w:val="22"/>
        </w:rPr>
        <w:t xml:space="preserve">W przypadku ujawnienia wad Przedmiotu </w:t>
      </w:r>
      <w:r w:rsidR="00AE1C47">
        <w:rPr>
          <w:rFonts w:asciiTheme="minorHAnsi" w:hAnsiTheme="minorHAnsi" w:cstheme="minorHAnsi"/>
          <w:sz w:val="22"/>
          <w:szCs w:val="22"/>
        </w:rPr>
        <w:t>U</w:t>
      </w:r>
      <w:r w:rsidRPr="00814099">
        <w:rPr>
          <w:rFonts w:asciiTheme="minorHAnsi" w:hAnsiTheme="minorHAnsi" w:cstheme="minorHAnsi"/>
          <w:sz w:val="22"/>
          <w:szCs w:val="22"/>
        </w:rPr>
        <w:t>mowy w okresie gwarancji, Wykonawca jest zobowiązany do bezpłatnego usunięcia wad w terminie wskazanym w ust. 4, bez względu na wysokość związanych z tym kosztów.</w:t>
      </w:r>
    </w:p>
    <w:p w14:paraId="5DF354C1" w14:textId="77777777" w:rsidR="00DB7F85" w:rsidRPr="00814099"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814099">
        <w:rPr>
          <w:rFonts w:asciiTheme="minorHAnsi" w:hAnsiTheme="minorHAnsi" w:cstheme="minorHAnsi"/>
          <w:sz w:val="22"/>
          <w:szCs w:val="22"/>
        </w:rPr>
        <w:t>Wszystkie koszty związane z realizacją świadczeń wynikających z gwarancji jakości ponosi Wykonawca.</w:t>
      </w:r>
    </w:p>
    <w:p w14:paraId="5B0760CE" w14:textId="5F1036CF" w:rsidR="00DB7F85" w:rsidRPr="00814099"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814099">
        <w:rPr>
          <w:rFonts w:asciiTheme="minorHAnsi" w:hAnsiTheme="minorHAnsi" w:cstheme="minorHAnsi"/>
          <w:sz w:val="22"/>
          <w:szCs w:val="22"/>
        </w:rPr>
        <w:t>W przypadku, gdy zwłoka w usuwaniu wad w stosunku do terminu wskazanego w</w:t>
      </w:r>
      <w:r w:rsidR="00AE1C47">
        <w:rPr>
          <w:rFonts w:asciiTheme="minorHAnsi" w:hAnsiTheme="minorHAnsi" w:cstheme="minorHAnsi"/>
          <w:sz w:val="22"/>
          <w:szCs w:val="22"/>
        </w:rPr>
        <w:t xml:space="preserve"> </w:t>
      </w:r>
      <w:r w:rsidRPr="00814099">
        <w:rPr>
          <w:rFonts w:asciiTheme="minorHAnsi" w:hAnsiTheme="minorHAnsi" w:cstheme="minorHAnsi"/>
          <w:sz w:val="22"/>
          <w:szCs w:val="22"/>
        </w:rPr>
        <w:t>ust.</w:t>
      </w:r>
      <w:r w:rsidR="00AE1C47">
        <w:rPr>
          <w:rFonts w:asciiTheme="minorHAnsi" w:hAnsiTheme="minorHAnsi" w:cstheme="minorHAnsi"/>
          <w:sz w:val="22"/>
          <w:szCs w:val="22"/>
        </w:rPr>
        <w:t xml:space="preserve"> </w:t>
      </w:r>
      <w:r w:rsidRPr="00814099">
        <w:rPr>
          <w:rFonts w:asciiTheme="minorHAnsi" w:hAnsiTheme="minorHAnsi" w:cstheme="minorHAnsi"/>
          <w:sz w:val="22"/>
          <w:szCs w:val="22"/>
        </w:rPr>
        <w:t xml:space="preserve">4, będzie trwała dłużej niż 5 Dni </w:t>
      </w:r>
      <w:r w:rsidR="008B63EB" w:rsidRPr="00814099">
        <w:rPr>
          <w:rFonts w:asciiTheme="minorHAnsi" w:hAnsiTheme="minorHAnsi" w:cstheme="minorHAnsi"/>
          <w:sz w:val="22"/>
          <w:szCs w:val="22"/>
        </w:rPr>
        <w:t>R</w:t>
      </w:r>
      <w:r w:rsidRPr="00814099">
        <w:rPr>
          <w:rFonts w:asciiTheme="minorHAnsi" w:hAnsiTheme="minorHAnsi" w:cstheme="minorHAnsi"/>
          <w:sz w:val="22"/>
          <w:szCs w:val="22"/>
        </w:rPr>
        <w:t>oboczych, Zamawiający ma prawo (wedle własnego wyboru) usunąć wady na koszt i</w:t>
      </w:r>
      <w:r w:rsidR="00AE1C47">
        <w:rPr>
          <w:rFonts w:asciiTheme="minorHAnsi" w:hAnsiTheme="minorHAnsi" w:cstheme="minorHAnsi"/>
          <w:sz w:val="22"/>
          <w:szCs w:val="22"/>
        </w:rPr>
        <w:t xml:space="preserve"> </w:t>
      </w:r>
      <w:r w:rsidRPr="00814099">
        <w:rPr>
          <w:rFonts w:asciiTheme="minorHAnsi" w:hAnsiTheme="minorHAnsi" w:cstheme="minorHAnsi"/>
          <w:sz w:val="22"/>
          <w:szCs w:val="22"/>
        </w:rPr>
        <w:t>ryzyko Wykonawcy lub powierzyć usunięcie wady innej osobie na koszt i ryzyko Wykonawcy (zastępcze wykonanie), na co niniejszym Wykonawca wyraża zgodę. W przypadku zastępczego wykonania rozliczenie z Wykonawcą kosztów zastępczego wykonania nastąpi, według wyboru Zamawiającego, na podstawie noty obciążeniowej wystawionej przez Zamawiającego, którą Wykonawca będzie zobowiązany zapłacić w terminie 14 dni od jej otrzymania lub potrącenia z wynagrodzenia należnego Wykonawcy, na co Wykonawca wyraża zgodę i do czego upoważnia Zamawiającego bez potrzeby uzyskania pisemnego potwierdzenia.</w:t>
      </w:r>
    </w:p>
    <w:p w14:paraId="45199FDE" w14:textId="77777777" w:rsidR="00DB7F85" w:rsidRPr="00814099"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814099">
        <w:rPr>
          <w:rFonts w:asciiTheme="minorHAnsi" w:hAnsiTheme="minorHAnsi" w:cstheme="minorHAnsi"/>
          <w:sz w:val="22"/>
          <w:szCs w:val="22"/>
        </w:rPr>
        <w:t>Wykonawca gwarantuje, że usługi gwarancyjne w ramach Umowy będą świadczone w sposób profesjonalny zgodnie ze standardami obowiązującymi w branży.</w:t>
      </w:r>
    </w:p>
    <w:p w14:paraId="0316EA1C" w14:textId="0C137F4A" w:rsidR="00DB7F85" w:rsidRPr="00814099" w:rsidRDefault="00DB7F85">
      <w:pPr>
        <w:numPr>
          <w:ilvl w:val="0"/>
          <w:numId w:val="17"/>
        </w:numPr>
        <w:autoSpaceDE w:val="0"/>
        <w:autoSpaceDN w:val="0"/>
        <w:adjustRightInd w:val="0"/>
        <w:spacing w:line="276" w:lineRule="auto"/>
        <w:ind w:left="284" w:hanging="284"/>
        <w:jc w:val="both"/>
        <w:rPr>
          <w:rFonts w:asciiTheme="minorHAnsi" w:hAnsiTheme="minorHAnsi" w:cstheme="minorHAnsi"/>
          <w:sz w:val="22"/>
          <w:szCs w:val="22"/>
        </w:rPr>
      </w:pPr>
      <w:r w:rsidRPr="00814099">
        <w:rPr>
          <w:rFonts w:asciiTheme="minorHAnsi" w:hAnsiTheme="minorHAnsi" w:cstheme="minorHAnsi"/>
          <w:sz w:val="22"/>
          <w:szCs w:val="22"/>
        </w:rPr>
        <w:t>Realizacja obowiązków gwarancyjnych podlegać będzie dokumentowaniu przez Wykonawcę w</w:t>
      </w:r>
      <w:r w:rsidR="00AE1C47">
        <w:rPr>
          <w:rFonts w:asciiTheme="minorHAnsi" w:hAnsiTheme="minorHAnsi" w:cstheme="minorHAnsi"/>
          <w:sz w:val="22"/>
          <w:szCs w:val="22"/>
        </w:rPr>
        <w:t xml:space="preserve"> </w:t>
      </w:r>
      <w:r w:rsidRPr="00814099">
        <w:rPr>
          <w:rFonts w:asciiTheme="minorHAnsi" w:hAnsiTheme="minorHAnsi" w:cstheme="minorHAnsi"/>
          <w:sz w:val="22"/>
          <w:szCs w:val="22"/>
        </w:rPr>
        <w:t xml:space="preserve">Protokole gwarancyjnym, którego wzór stanowi </w:t>
      </w:r>
      <w:r w:rsidR="00C94DAA" w:rsidRPr="00814099">
        <w:rPr>
          <w:rFonts w:asciiTheme="minorHAnsi" w:hAnsiTheme="minorHAnsi" w:cstheme="minorHAnsi"/>
          <w:sz w:val="22"/>
          <w:szCs w:val="22"/>
        </w:rPr>
        <w:t>z</w:t>
      </w:r>
      <w:r w:rsidRPr="00814099">
        <w:rPr>
          <w:rFonts w:asciiTheme="minorHAnsi" w:hAnsiTheme="minorHAnsi" w:cstheme="minorHAnsi"/>
          <w:sz w:val="22"/>
          <w:szCs w:val="22"/>
        </w:rPr>
        <w:t xml:space="preserve">ałącznik nr </w:t>
      </w:r>
      <w:r w:rsidR="00235CBE" w:rsidRPr="00814099">
        <w:rPr>
          <w:rFonts w:asciiTheme="minorHAnsi" w:hAnsiTheme="minorHAnsi" w:cstheme="minorHAnsi"/>
          <w:sz w:val="22"/>
          <w:szCs w:val="22"/>
        </w:rPr>
        <w:t>6</w:t>
      </w:r>
      <w:r w:rsidRPr="00814099">
        <w:rPr>
          <w:rFonts w:asciiTheme="minorHAnsi" w:hAnsiTheme="minorHAnsi" w:cstheme="minorHAnsi"/>
          <w:i/>
          <w:sz w:val="22"/>
          <w:szCs w:val="22"/>
        </w:rPr>
        <w:t xml:space="preserve"> </w:t>
      </w:r>
      <w:r w:rsidRPr="00814099">
        <w:rPr>
          <w:rFonts w:asciiTheme="minorHAnsi" w:hAnsiTheme="minorHAnsi" w:cstheme="minorHAnsi"/>
          <w:sz w:val="22"/>
          <w:szCs w:val="22"/>
        </w:rPr>
        <w:t>do Umowy.</w:t>
      </w:r>
    </w:p>
    <w:p w14:paraId="211FDB36" w14:textId="77777777" w:rsidR="00DB7F85" w:rsidRPr="00BA3F08" w:rsidRDefault="00DB7F85">
      <w:pPr>
        <w:numPr>
          <w:ilvl w:val="0"/>
          <w:numId w:val="17"/>
        </w:numPr>
        <w:autoSpaceDE w:val="0"/>
        <w:autoSpaceDN w:val="0"/>
        <w:adjustRightInd w:val="0"/>
        <w:spacing w:line="276" w:lineRule="auto"/>
        <w:ind w:left="284" w:hanging="284"/>
        <w:jc w:val="both"/>
        <w:rPr>
          <w:rFonts w:asciiTheme="minorHAnsi" w:hAnsiTheme="minorHAnsi" w:cstheme="minorHAnsi"/>
          <w:color w:val="000000"/>
          <w:sz w:val="22"/>
          <w:szCs w:val="22"/>
          <w:lang w:bidi="he-IL"/>
        </w:rPr>
      </w:pPr>
      <w:bookmarkStart w:id="10" w:name="_Hlk52466442"/>
      <w:r w:rsidRPr="00814099">
        <w:rPr>
          <w:rFonts w:asciiTheme="minorHAnsi" w:hAnsiTheme="minorHAnsi" w:cstheme="minorHAnsi"/>
          <w:color w:val="000000"/>
          <w:sz w:val="22"/>
          <w:szCs w:val="22"/>
          <w:lang w:bidi="he-IL"/>
        </w:rPr>
        <w:t>Postanowienia określone w niniejszym paragrafie stanowią dokument gwarancyjny w rozumieniu przepisu art. 577</w:t>
      </w:r>
      <w:r w:rsidRPr="00814099">
        <w:rPr>
          <w:rFonts w:asciiTheme="minorHAnsi" w:hAnsiTheme="minorHAnsi" w:cstheme="minorHAnsi"/>
          <w:color w:val="000000"/>
          <w:sz w:val="22"/>
          <w:szCs w:val="22"/>
          <w:vertAlign w:val="superscript"/>
          <w:lang w:bidi="he-IL"/>
        </w:rPr>
        <w:t>2</w:t>
      </w:r>
      <w:r w:rsidRPr="00814099">
        <w:rPr>
          <w:rFonts w:asciiTheme="minorHAnsi" w:hAnsiTheme="minorHAnsi" w:cstheme="minorHAnsi"/>
          <w:color w:val="000000"/>
          <w:sz w:val="22"/>
          <w:szCs w:val="22"/>
          <w:lang w:bidi="he-IL"/>
        </w:rPr>
        <w:t xml:space="preserve"> Kodeksu cywilnego.</w:t>
      </w:r>
      <w:r w:rsidRPr="00814099">
        <w:rPr>
          <w:rFonts w:asciiTheme="minorHAnsi" w:hAnsiTheme="minorHAnsi" w:cstheme="minorHAnsi"/>
          <w:sz w:val="22"/>
          <w:szCs w:val="22"/>
        </w:rPr>
        <w:t xml:space="preserve"> </w:t>
      </w:r>
      <w:bookmarkEnd w:id="10"/>
    </w:p>
    <w:p w14:paraId="4E275A31" w14:textId="4DBE4746" w:rsidR="009966AE" w:rsidRDefault="009966AE">
      <w:pPr>
        <w:numPr>
          <w:ilvl w:val="0"/>
          <w:numId w:val="17"/>
        </w:numPr>
        <w:autoSpaceDE w:val="0"/>
        <w:autoSpaceDN w:val="0"/>
        <w:adjustRightInd w:val="0"/>
        <w:spacing w:line="276" w:lineRule="auto"/>
        <w:ind w:left="284" w:hanging="284"/>
        <w:jc w:val="both"/>
        <w:rPr>
          <w:rFonts w:asciiTheme="minorHAnsi" w:hAnsiTheme="minorHAnsi" w:cstheme="minorHAnsi"/>
          <w:color w:val="000000"/>
          <w:sz w:val="22"/>
          <w:szCs w:val="22"/>
          <w:lang w:bidi="he-IL"/>
        </w:rPr>
      </w:pPr>
      <w:r w:rsidRPr="009966AE">
        <w:rPr>
          <w:rFonts w:asciiTheme="minorHAnsi" w:hAnsiTheme="minorHAnsi" w:cstheme="minorHAnsi"/>
          <w:color w:val="000000"/>
          <w:sz w:val="22"/>
          <w:szCs w:val="22"/>
          <w:lang w:bidi="he-IL"/>
        </w:rPr>
        <w:t xml:space="preserve">Zamawiający wspólnie z Wykonawcą rozszerzają odpowiedzialność Wykonawcy z tytułu rękojmi za wady </w:t>
      </w:r>
      <w:r w:rsidR="00DD4E82">
        <w:rPr>
          <w:rFonts w:asciiTheme="minorHAnsi" w:hAnsiTheme="minorHAnsi" w:cstheme="minorHAnsi"/>
          <w:color w:val="000000"/>
          <w:sz w:val="22"/>
          <w:szCs w:val="22"/>
          <w:lang w:bidi="he-IL"/>
        </w:rPr>
        <w:t>P</w:t>
      </w:r>
      <w:r w:rsidRPr="009966AE">
        <w:rPr>
          <w:rFonts w:asciiTheme="minorHAnsi" w:hAnsiTheme="minorHAnsi" w:cstheme="minorHAnsi"/>
          <w:color w:val="000000"/>
          <w:sz w:val="22"/>
          <w:szCs w:val="22"/>
          <w:lang w:bidi="he-IL"/>
        </w:rPr>
        <w:t xml:space="preserve">rzedmiotu </w:t>
      </w:r>
      <w:r w:rsidR="00DD4E82">
        <w:rPr>
          <w:rFonts w:asciiTheme="minorHAnsi" w:hAnsiTheme="minorHAnsi" w:cstheme="minorHAnsi"/>
          <w:color w:val="000000"/>
          <w:sz w:val="22"/>
          <w:szCs w:val="22"/>
          <w:lang w:bidi="he-IL"/>
        </w:rPr>
        <w:t>U</w:t>
      </w:r>
      <w:r w:rsidRPr="009966AE">
        <w:rPr>
          <w:rFonts w:asciiTheme="minorHAnsi" w:hAnsiTheme="minorHAnsi" w:cstheme="minorHAnsi"/>
          <w:color w:val="000000"/>
          <w:sz w:val="22"/>
          <w:szCs w:val="22"/>
          <w:lang w:bidi="he-IL"/>
        </w:rPr>
        <w:t xml:space="preserve">mowy. Termin rękojmi skończy się wraz z upływem terminu odpowiedzialności z tytułu rękojmi za wady wykonawcy robót budowlanych, wykonywanych na podstawie dokumentacji będącej </w:t>
      </w:r>
      <w:r w:rsidR="00DD4E82">
        <w:rPr>
          <w:rFonts w:asciiTheme="minorHAnsi" w:hAnsiTheme="minorHAnsi" w:cstheme="minorHAnsi"/>
          <w:color w:val="000000"/>
          <w:sz w:val="22"/>
          <w:szCs w:val="22"/>
          <w:lang w:bidi="he-IL"/>
        </w:rPr>
        <w:t>P</w:t>
      </w:r>
      <w:r w:rsidRPr="009966AE">
        <w:rPr>
          <w:rFonts w:asciiTheme="minorHAnsi" w:hAnsiTheme="minorHAnsi" w:cstheme="minorHAnsi"/>
          <w:color w:val="000000"/>
          <w:sz w:val="22"/>
          <w:szCs w:val="22"/>
          <w:lang w:bidi="he-IL"/>
        </w:rPr>
        <w:t xml:space="preserve">rzedmiotem </w:t>
      </w:r>
      <w:r w:rsidR="00DD4E82">
        <w:rPr>
          <w:rFonts w:asciiTheme="minorHAnsi" w:hAnsiTheme="minorHAnsi" w:cstheme="minorHAnsi"/>
          <w:color w:val="000000"/>
          <w:sz w:val="22"/>
          <w:szCs w:val="22"/>
          <w:lang w:bidi="he-IL"/>
        </w:rPr>
        <w:t>U</w:t>
      </w:r>
      <w:r w:rsidRPr="009966AE">
        <w:rPr>
          <w:rFonts w:asciiTheme="minorHAnsi" w:hAnsiTheme="minorHAnsi" w:cstheme="minorHAnsi"/>
          <w:color w:val="000000"/>
          <w:sz w:val="22"/>
          <w:szCs w:val="22"/>
          <w:lang w:bidi="he-IL"/>
        </w:rPr>
        <w:t>mowy</w:t>
      </w:r>
      <w:r w:rsidR="00716D99">
        <w:rPr>
          <w:rFonts w:asciiTheme="minorHAnsi" w:hAnsiTheme="minorHAnsi" w:cstheme="minorHAnsi"/>
          <w:color w:val="000000"/>
          <w:sz w:val="22"/>
          <w:szCs w:val="22"/>
          <w:lang w:bidi="he-IL"/>
        </w:rPr>
        <w:t xml:space="preserve">, lecz nie później niż po upływie </w:t>
      </w:r>
      <w:r w:rsidR="00C22D13">
        <w:rPr>
          <w:rFonts w:asciiTheme="minorHAnsi" w:hAnsiTheme="minorHAnsi" w:cstheme="minorHAnsi"/>
          <w:color w:val="000000"/>
          <w:sz w:val="22"/>
          <w:szCs w:val="22"/>
          <w:lang w:bidi="he-IL"/>
        </w:rPr>
        <w:t>10</w:t>
      </w:r>
      <w:r w:rsidR="00716D99">
        <w:rPr>
          <w:rFonts w:asciiTheme="minorHAnsi" w:hAnsiTheme="minorHAnsi" w:cstheme="minorHAnsi"/>
          <w:color w:val="000000"/>
          <w:sz w:val="22"/>
          <w:szCs w:val="22"/>
          <w:lang w:bidi="he-IL"/>
        </w:rPr>
        <w:t xml:space="preserve"> lat od dnia wykonania Przedmiotu Umowy.</w:t>
      </w:r>
    </w:p>
    <w:p w14:paraId="56BBE1EA" w14:textId="54CE593E" w:rsidR="009966AE" w:rsidRDefault="009966AE">
      <w:pPr>
        <w:numPr>
          <w:ilvl w:val="0"/>
          <w:numId w:val="17"/>
        </w:numPr>
        <w:autoSpaceDE w:val="0"/>
        <w:autoSpaceDN w:val="0"/>
        <w:adjustRightInd w:val="0"/>
        <w:spacing w:line="276" w:lineRule="auto"/>
        <w:ind w:left="284" w:hanging="284"/>
        <w:jc w:val="both"/>
        <w:rPr>
          <w:rFonts w:asciiTheme="minorHAnsi" w:hAnsiTheme="minorHAnsi" w:cstheme="minorHAnsi"/>
          <w:color w:val="000000"/>
          <w:sz w:val="22"/>
          <w:szCs w:val="22"/>
          <w:lang w:bidi="he-IL"/>
        </w:rPr>
      </w:pPr>
      <w:r w:rsidRPr="009966AE">
        <w:rPr>
          <w:rFonts w:asciiTheme="minorHAnsi" w:hAnsiTheme="minorHAnsi" w:cstheme="minorHAnsi"/>
          <w:color w:val="000000"/>
          <w:sz w:val="22"/>
          <w:szCs w:val="22"/>
          <w:lang w:bidi="he-IL"/>
        </w:rPr>
        <w:t>Wykonawca zobowiązany jest do usunięcia stwierdzonych przez Zamawiającego wad w terminie wyznaczonym przez Zamawiającego. Jeżeli Wykonawca nie usunie wad w wyznaczonym terminie, Zamawiający może usunąć te wady we własnym zakresie lub przy pomocy osoby trzeciej, na ryzyko i koszt Wykonawcy, bez utraty prawa do rękojmi i gwarancji.</w:t>
      </w:r>
    </w:p>
    <w:p w14:paraId="00D6BF3B" w14:textId="76FB2D45" w:rsidR="009966AE" w:rsidRDefault="009966AE">
      <w:pPr>
        <w:numPr>
          <w:ilvl w:val="0"/>
          <w:numId w:val="17"/>
        </w:numPr>
        <w:autoSpaceDE w:val="0"/>
        <w:autoSpaceDN w:val="0"/>
        <w:adjustRightInd w:val="0"/>
        <w:spacing w:line="276" w:lineRule="auto"/>
        <w:ind w:left="284" w:hanging="284"/>
        <w:jc w:val="both"/>
        <w:rPr>
          <w:rFonts w:asciiTheme="minorHAnsi" w:hAnsiTheme="minorHAnsi" w:cstheme="minorHAnsi"/>
          <w:color w:val="000000"/>
          <w:sz w:val="22"/>
          <w:szCs w:val="22"/>
          <w:lang w:bidi="he-IL"/>
        </w:rPr>
      </w:pPr>
      <w:r w:rsidRPr="009966AE">
        <w:rPr>
          <w:rFonts w:asciiTheme="minorHAnsi" w:hAnsiTheme="minorHAnsi" w:cstheme="minorHAnsi"/>
          <w:color w:val="000000"/>
          <w:sz w:val="22"/>
          <w:szCs w:val="22"/>
          <w:lang w:bidi="he-IL"/>
        </w:rPr>
        <w:t xml:space="preserve">Odpowiedzialność za wady obejmuje również odpowiedzialność odszkodowawczą z art. 566 Kodeksu cywilnego. </w:t>
      </w:r>
    </w:p>
    <w:p w14:paraId="40CDF16D" w14:textId="2DB1C46D" w:rsidR="009966AE" w:rsidRPr="009966AE" w:rsidRDefault="009966AE">
      <w:pPr>
        <w:numPr>
          <w:ilvl w:val="0"/>
          <w:numId w:val="17"/>
        </w:numPr>
        <w:autoSpaceDE w:val="0"/>
        <w:autoSpaceDN w:val="0"/>
        <w:adjustRightInd w:val="0"/>
        <w:spacing w:line="276" w:lineRule="auto"/>
        <w:ind w:left="284" w:hanging="284"/>
        <w:jc w:val="both"/>
        <w:rPr>
          <w:rFonts w:asciiTheme="minorHAnsi" w:hAnsiTheme="minorHAnsi" w:cstheme="minorHAnsi"/>
          <w:color w:val="000000"/>
          <w:sz w:val="22"/>
          <w:szCs w:val="22"/>
          <w:lang w:bidi="he-IL"/>
        </w:rPr>
      </w:pPr>
      <w:r w:rsidRPr="009966AE">
        <w:rPr>
          <w:rFonts w:asciiTheme="minorHAnsi" w:hAnsiTheme="minorHAnsi" w:cstheme="minorHAnsi"/>
          <w:color w:val="000000"/>
          <w:sz w:val="22"/>
          <w:szCs w:val="22"/>
          <w:lang w:bidi="he-IL"/>
        </w:rPr>
        <w:t xml:space="preserve">Niezależnie od uprawnień z tytułu gwarancji lub rękojmi, Zamawiającemu przysługuje prawo żądania od Wykonawcy naprawienia szkody powstałej wskutek nieosiągnięcia w zrealizowanym obiekcie parametrów zgodnych z normami i przepisami </w:t>
      </w:r>
      <w:proofErr w:type="spellStart"/>
      <w:r w:rsidRPr="009966AE">
        <w:rPr>
          <w:rFonts w:asciiTheme="minorHAnsi" w:hAnsiTheme="minorHAnsi" w:cstheme="minorHAnsi"/>
          <w:color w:val="000000"/>
          <w:sz w:val="22"/>
          <w:szCs w:val="22"/>
          <w:lang w:bidi="he-IL"/>
        </w:rPr>
        <w:t>techniczno</w:t>
      </w:r>
      <w:proofErr w:type="spellEnd"/>
      <w:r w:rsidRPr="009966AE">
        <w:rPr>
          <w:rFonts w:asciiTheme="minorHAnsi" w:hAnsiTheme="minorHAnsi" w:cstheme="minorHAnsi"/>
          <w:color w:val="000000"/>
          <w:sz w:val="22"/>
          <w:szCs w:val="22"/>
          <w:lang w:bidi="he-IL"/>
        </w:rPr>
        <w:t xml:space="preserve"> - budowlanymi.</w:t>
      </w:r>
    </w:p>
    <w:p w14:paraId="1843F916" w14:textId="77777777" w:rsidR="00DB7F85" w:rsidRPr="00814099" w:rsidRDefault="00DB7F85" w:rsidP="00ED13E2">
      <w:pPr>
        <w:spacing w:line="276" w:lineRule="auto"/>
        <w:jc w:val="center"/>
        <w:rPr>
          <w:rFonts w:asciiTheme="minorHAnsi" w:hAnsiTheme="minorHAnsi" w:cstheme="minorHAnsi"/>
          <w:b/>
          <w:sz w:val="22"/>
          <w:szCs w:val="22"/>
        </w:rPr>
      </w:pPr>
    </w:p>
    <w:p w14:paraId="04E1D9A0" w14:textId="532B2640" w:rsidR="00DB7F85" w:rsidRPr="00814099" w:rsidRDefault="00DB7F85" w:rsidP="00ED13E2">
      <w:pPr>
        <w:spacing w:line="276" w:lineRule="auto"/>
        <w:jc w:val="center"/>
        <w:rPr>
          <w:rFonts w:asciiTheme="minorHAnsi" w:hAnsiTheme="minorHAnsi" w:cstheme="minorHAnsi"/>
          <w:b/>
          <w:sz w:val="22"/>
          <w:szCs w:val="22"/>
        </w:rPr>
      </w:pPr>
      <w:r w:rsidRPr="00814099">
        <w:rPr>
          <w:rFonts w:asciiTheme="minorHAnsi" w:hAnsiTheme="minorHAnsi" w:cstheme="minorHAnsi"/>
          <w:b/>
          <w:sz w:val="22"/>
          <w:szCs w:val="22"/>
        </w:rPr>
        <w:lastRenderedPageBreak/>
        <w:t xml:space="preserve">§ </w:t>
      </w:r>
      <w:r w:rsidR="00D27539" w:rsidRPr="00814099">
        <w:rPr>
          <w:rFonts w:asciiTheme="minorHAnsi" w:hAnsiTheme="minorHAnsi" w:cstheme="minorHAnsi"/>
          <w:b/>
          <w:sz w:val="22"/>
          <w:szCs w:val="22"/>
        </w:rPr>
        <w:t>7</w:t>
      </w:r>
      <w:r w:rsidRPr="00814099">
        <w:rPr>
          <w:rFonts w:asciiTheme="minorHAnsi" w:hAnsiTheme="minorHAnsi" w:cstheme="minorHAnsi"/>
          <w:b/>
          <w:sz w:val="22"/>
          <w:szCs w:val="22"/>
        </w:rPr>
        <w:t>.</w:t>
      </w:r>
    </w:p>
    <w:p w14:paraId="67667975" w14:textId="77777777" w:rsidR="00DB7F85" w:rsidRPr="00814099" w:rsidRDefault="00DB7F85" w:rsidP="00ED13E2">
      <w:pPr>
        <w:spacing w:line="276" w:lineRule="auto"/>
        <w:jc w:val="center"/>
        <w:rPr>
          <w:rFonts w:asciiTheme="minorHAnsi" w:hAnsiTheme="minorHAnsi" w:cstheme="minorHAnsi"/>
          <w:b/>
          <w:sz w:val="22"/>
          <w:szCs w:val="22"/>
        </w:rPr>
      </w:pPr>
      <w:r w:rsidRPr="00814099">
        <w:rPr>
          <w:rFonts w:asciiTheme="minorHAnsi" w:hAnsiTheme="minorHAnsi" w:cstheme="minorHAnsi"/>
          <w:b/>
          <w:sz w:val="22"/>
          <w:szCs w:val="22"/>
        </w:rPr>
        <w:t>Wynagrodzenie</w:t>
      </w:r>
    </w:p>
    <w:p w14:paraId="04E71BDD" w14:textId="77777777" w:rsidR="00F643B6" w:rsidRDefault="00C2023D">
      <w:pPr>
        <w:pStyle w:val="Akapitzlist"/>
        <w:widowControl w:val="0"/>
        <w:numPr>
          <w:ilvl w:val="0"/>
          <w:numId w:val="26"/>
        </w:numPr>
        <w:tabs>
          <w:tab w:val="left" w:pos="284"/>
        </w:tabs>
        <w:autoSpaceDE w:val="0"/>
        <w:autoSpaceDN w:val="0"/>
        <w:adjustRightInd w:val="0"/>
        <w:spacing w:after="0" w:line="276" w:lineRule="auto"/>
        <w:ind w:left="284" w:right="34"/>
        <w:contextualSpacing/>
        <w:jc w:val="both"/>
        <w:rPr>
          <w:rFonts w:asciiTheme="minorHAnsi" w:hAnsiTheme="minorHAnsi" w:cstheme="minorHAnsi"/>
          <w:color w:val="000000"/>
          <w:lang w:val="pl-PL"/>
        </w:rPr>
      </w:pPr>
      <w:r w:rsidRPr="00C2023D">
        <w:rPr>
          <w:rFonts w:asciiTheme="minorHAnsi" w:hAnsiTheme="minorHAnsi" w:cstheme="minorHAnsi"/>
          <w:color w:val="000000"/>
          <w:lang w:val="pl-PL" w:eastAsia="pl-PL"/>
        </w:rPr>
        <w:t xml:space="preserve">Wynagrodzenie za wykonanie przedmiotu Umowy, Strony ustalają </w:t>
      </w:r>
      <w:r w:rsidRPr="00C2023D">
        <w:rPr>
          <w:rFonts w:asciiTheme="minorHAnsi" w:hAnsiTheme="minorHAnsi" w:cstheme="minorHAnsi"/>
          <w:b/>
          <w:bCs/>
          <w:color w:val="000000"/>
          <w:lang w:val="pl-PL" w:eastAsia="pl-PL"/>
        </w:rPr>
        <w:t>maksymalnie na kwotę ………….. brutto zł (słownie złotych: …………………./100)</w:t>
      </w:r>
      <w:r w:rsidRPr="00C2023D">
        <w:rPr>
          <w:rFonts w:asciiTheme="minorHAnsi" w:hAnsiTheme="minorHAnsi" w:cstheme="minorHAnsi"/>
          <w:color w:val="000000"/>
          <w:lang w:val="pl-PL" w:eastAsia="pl-PL"/>
        </w:rPr>
        <w:t>, w tym należny podatek VAT.</w:t>
      </w:r>
      <w:r>
        <w:rPr>
          <w:rFonts w:asciiTheme="minorHAnsi" w:hAnsiTheme="minorHAnsi" w:cstheme="minorHAnsi"/>
          <w:color w:val="000000"/>
          <w:lang w:val="pl-PL" w:eastAsia="pl-PL"/>
        </w:rPr>
        <w:t xml:space="preserve"> </w:t>
      </w:r>
    </w:p>
    <w:p w14:paraId="614E6F65" w14:textId="14A96E60" w:rsidR="00DB7F85" w:rsidRPr="00DD4E82" w:rsidRDefault="00C2023D" w:rsidP="00BA3F08">
      <w:pPr>
        <w:widowControl w:val="0"/>
        <w:tabs>
          <w:tab w:val="left" w:pos="284"/>
        </w:tabs>
        <w:autoSpaceDE w:val="0"/>
        <w:autoSpaceDN w:val="0"/>
        <w:adjustRightInd w:val="0"/>
        <w:spacing w:line="276" w:lineRule="auto"/>
        <w:ind w:right="34" w:firstLine="284"/>
        <w:contextualSpacing/>
        <w:jc w:val="both"/>
        <w:rPr>
          <w:rFonts w:asciiTheme="minorHAnsi" w:hAnsiTheme="minorHAnsi" w:cstheme="minorHAnsi"/>
          <w:color w:val="000000"/>
        </w:rPr>
      </w:pPr>
      <w:r w:rsidRPr="00DD4E82">
        <w:rPr>
          <w:rFonts w:asciiTheme="minorHAnsi" w:hAnsiTheme="minorHAnsi" w:cstheme="minorHAnsi"/>
          <w:color w:val="000000"/>
        </w:rPr>
        <w:t>Wynagrodzenie maksymalne obejmuje wynagrodzenie za:</w:t>
      </w:r>
    </w:p>
    <w:p w14:paraId="06DF4003" w14:textId="66ED38F6" w:rsidR="00463F06" w:rsidRDefault="00463F06" w:rsidP="00463F06">
      <w:pPr>
        <w:widowControl w:val="0"/>
        <w:autoSpaceDE w:val="0"/>
        <w:autoSpaceDN w:val="0"/>
        <w:adjustRightInd w:val="0"/>
        <w:spacing w:line="276" w:lineRule="auto"/>
        <w:ind w:left="284" w:right="-94"/>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1) </w:t>
      </w:r>
      <w:r w:rsidR="00C2023D">
        <w:rPr>
          <w:rFonts w:asciiTheme="minorHAnsi" w:hAnsiTheme="minorHAnsi" w:cstheme="minorHAnsi"/>
          <w:color w:val="000000" w:themeColor="text1"/>
          <w:sz w:val="22"/>
          <w:szCs w:val="22"/>
        </w:rPr>
        <w:t xml:space="preserve">zamówienie </w:t>
      </w:r>
      <w:r>
        <w:rPr>
          <w:rFonts w:asciiTheme="minorHAnsi" w:hAnsiTheme="minorHAnsi" w:cstheme="minorHAnsi"/>
          <w:color w:val="000000" w:themeColor="text1"/>
          <w:sz w:val="22"/>
          <w:szCs w:val="22"/>
        </w:rPr>
        <w:t>podstawowe</w:t>
      </w:r>
      <w:r w:rsidR="0004616B">
        <w:rPr>
          <w:rFonts w:asciiTheme="minorHAnsi" w:hAnsiTheme="minorHAnsi" w:cstheme="minorHAnsi"/>
          <w:color w:val="000000" w:themeColor="text1"/>
          <w:sz w:val="22"/>
          <w:szCs w:val="22"/>
        </w:rPr>
        <w:t xml:space="preserve">, o którym mowa w </w:t>
      </w:r>
      <w:r>
        <w:rPr>
          <w:rFonts w:asciiTheme="minorHAnsi" w:hAnsiTheme="minorHAnsi" w:cstheme="minorHAnsi"/>
          <w:color w:val="000000" w:themeColor="text1"/>
          <w:sz w:val="22"/>
          <w:szCs w:val="22"/>
        </w:rPr>
        <w:t xml:space="preserve"> </w:t>
      </w:r>
      <w:r w:rsidR="0004616B" w:rsidRPr="0004616B">
        <w:rPr>
          <w:rFonts w:asciiTheme="minorHAnsi" w:hAnsiTheme="minorHAnsi" w:cstheme="minorHAnsi"/>
          <w:color w:val="000000" w:themeColor="text1"/>
          <w:sz w:val="22"/>
          <w:szCs w:val="22"/>
        </w:rPr>
        <w:t>§ 1 ust. 1</w:t>
      </w:r>
      <w:r>
        <w:rPr>
          <w:rFonts w:asciiTheme="minorHAnsi" w:hAnsiTheme="minorHAnsi" w:cstheme="minorHAnsi"/>
          <w:color w:val="000000" w:themeColor="text1"/>
          <w:sz w:val="22"/>
          <w:szCs w:val="22"/>
        </w:rPr>
        <w:t xml:space="preserve"> wynosi ………..</w:t>
      </w:r>
      <w:r w:rsidR="0004616B">
        <w:rPr>
          <w:rFonts w:asciiTheme="minorHAnsi" w:hAnsiTheme="minorHAnsi" w:cstheme="minorHAnsi"/>
          <w:color w:val="000000" w:themeColor="text1"/>
          <w:sz w:val="22"/>
          <w:szCs w:val="22"/>
        </w:rPr>
        <w:t xml:space="preserve"> zł brutto </w:t>
      </w:r>
      <w:r>
        <w:rPr>
          <w:rFonts w:asciiTheme="minorHAnsi" w:hAnsiTheme="minorHAnsi" w:cstheme="minorHAnsi"/>
          <w:color w:val="000000" w:themeColor="text1"/>
          <w:sz w:val="22"/>
          <w:szCs w:val="22"/>
        </w:rPr>
        <w:t>(słownie złotych:…………….);</w:t>
      </w:r>
    </w:p>
    <w:p w14:paraId="71F9DBF6" w14:textId="5C99F4CD" w:rsidR="00463F06" w:rsidRPr="008D728E" w:rsidRDefault="00463F06" w:rsidP="00C2023D">
      <w:pPr>
        <w:widowControl w:val="0"/>
        <w:autoSpaceDE w:val="0"/>
        <w:autoSpaceDN w:val="0"/>
        <w:adjustRightInd w:val="0"/>
        <w:spacing w:line="276" w:lineRule="auto"/>
        <w:ind w:left="284" w:right="-94"/>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2) </w:t>
      </w:r>
      <w:r w:rsidR="0004616B">
        <w:rPr>
          <w:rFonts w:asciiTheme="minorHAnsi" w:hAnsiTheme="minorHAnsi" w:cstheme="minorHAnsi"/>
          <w:color w:val="000000" w:themeColor="text1"/>
          <w:sz w:val="22"/>
          <w:szCs w:val="22"/>
        </w:rPr>
        <w:t xml:space="preserve">zamówienia </w:t>
      </w:r>
      <w:r>
        <w:rPr>
          <w:rFonts w:asciiTheme="minorHAnsi" w:hAnsiTheme="minorHAnsi" w:cstheme="minorHAnsi"/>
          <w:color w:val="000000" w:themeColor="text1"/>
          <w:sz w:val="22"/>
          <w:szCs w:val="22"/>
        </w:rPr>
        <w:t>opcjonalnego</w:t>
      </w:r>
      <w:r w:rsidR="0004616B">
        <w:rPr>
          <w:rFonts w:asciiTheme="minorHAnsi" w:hAnsiTheme="minorHAnsi" w:cstheme="minorHAnsi"/>
          <w:color w:val="000000" w:themeColor="text1"/>
          <w:sz w:val="22"/>
          <w:szCs w:val="22"/>
        </w:rPr>
        <w:t>, o którym mowa w</w:t>
      </w:r>
      <w:r>
        <w:rPr>
          <w:rFonts w:asciiTheme="minorHAnsi" w:hAnsiTheme="minorHAnsi" w:cstheme="minorHAnsi"/>
          <w:sz w:val="22"/>
          <w:szCs w:val="22"/>
        </w:rPr>
        <w:t xml:space="preserve"> </w:t>
      </w:r>
      <w:r w:rsidRPr="00A03EE4">
        <w:rPr>
          <w:rFonts w:asciiTheme="minorHAnsi" w:hAnsiTheme="minorHAnsi" w:cstheme="minorHAnsi"/>
          <w:sz w:val="22"/>
          <w:szCs w:val="22"/>
        </w:rPr>
        <w:t xml:space="preserve"> </w:t>
      </w:r>
      <w:r w:rsidRPr="00443EC9">
        <w:rPr>
          <w:rFonts w:asciiTheme="minorHAnsi" w:hAnsiTheme="minorHAnsi" w:cstheme="minorHAnsi"/>
          <w:bCs/>
          <w:sz w:val="22"/>
          <w:szCs w:val="22"/>
        </w:rPr>
        <w:t>§ 1 ust.</w:t>
      </w:r>
      <w:r w:rsidR="006975AD">
        <w:rPr>
          <w:rFonts w:asciiTheme="minorHAnsi" w:hAnsiTheme="minorHAnsi" w:cstheme="minorHAnsi"/>
          <w:bCs/>
          <w:sz w:val="22"/>
          <w:szCs w:val="22"/>
        </w:rPr>
        <w:t xml:space="preserve"> </w:t>
      </w:r>
      <w:r w:rsidRPr="00443EC9">
        <w:rPr>
          <w:rFonts w:asciiTheme="minorHAnsi" w:hAnsiTheme="minorHAnsi" w:cstheme="minorHAnsi"/>
          <w:bCs/>
          <w:sz w:val="22"/>
          <w:szCs w:val="22"/>
        </w:rPr>
        <w:t>2</w:t>
      </w:r>
      <w:r w:rsidR="00C2023D" w:rsidRPr="00C2023D">
        <w:t xml:space="preserve"> </w:t>
      </w:r>
      <w:r w:rsidR="00C2023D" w:rsidRPr="00C2023D">
        <w:rPr>
          <w:rFonts w:asciiTheme="minorHAnsi" w:hAnsiTheme="minorHAnsi" w:cstheme="minorHAnsi"/>
          <w:bCs/>
          <w:sz w:val="22"/>
          <w:szCs w:val="22"/>
        </w:rPr>
        <w:t>wynosi ………..</w:t>
      </w:r>
      <w:r w:rsidR="0004616B">
        <w:rPr>
          <w:rFonts w:asciiTheme="minorHAnsi" w:hAnsiTheme="minorHAnsi" w:cstheme="minorHAnsi"/>
          <w:bCs/>
          <w:sz w:val="22"/>
          <w:szCs w:val="22"/>
        </w:rPr>
        <w:t>zł brutto</w:t>
      </w:r>
      <w:r w:rsidR="00C2023D" w:rsidRPr="00C2023D">
        <w:rPr>
          <w:rFonts w:asciiTheme="minorHAnsi" w:hAnsiTheme="minorHAnsi" w:cstheme="minorHAnsi"/>
          <w:bCs/>
          <w:sz w:val="22"/>
          <w:szCs w:val="22"/>
        </w:rPr>
        <w:t xml:space="preserve"> (słownie złotych:…………….)</w:t>
      </w:r>
      <w:r w:rsidR="00C2023D">
        <w:rPr>
          <w:rFonts w:asciiTheme="minorHAnsi" w:hAnsiTheme="minorHAnsi" w:cstheme="minorHAnsi"/>
          <w:bCs/>
          <w:sz w:val="22"/>
          <w:szCs w:val="22"/>
        </w:rPr>
        <w:t>.</w:t>
      </w:r>
    </w:p>
    <w:p w14:paraId="79115670" w14:textId="3CAB77EA" w:rsidR="00DB7F85" w:rsidRDefault="00A34194" w:rsidP="00F34EC3">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r>
      <w:r w:rsidR="00DB7F85" w:rsidRPr="00101709">
        <w:rPr>
          <w:rFonts w:asciiTheme="minorHAnsi" w:hAnsiTheme="minorHAnsi" w:cstheme="minorHAnsi"/>
          <w:sz w:val="22"/>
          <w:szCs w:val="22"/>
        </w:rPr>
        <w:t>Wynagrodzenie, o którym mowa w ust. 1, obejmuje wszystkie koszty związane z realizacją Umowy, w</w:t>
      </w:r>
      <w:r w:rsidR="00DD4E82">
        <w:rPr>
          <w:rFonts w:asciiTheme="minorHAnsi" w:hAnsiTheme="minorHAnsi" w:cstheme="minorHAnsi"/>
          <w:sz w:val="22"/>
          <w:szCs w:val="22"/>
        </w:rPr>
        <w:t xml:space="preserve"> </w:t>
      </w:r>
      <w:r w:rsidR="00DB7F85" w:rsidRPr="00101709">
        <w:rPr>
          <w:rFonts w:asciiTheme="minorHAnsi" w:hAnsiTheme="minorHAnsi" w:cstheme="minorHAnsi"/>
          <w:sz w:val="22"/>
          <w:szCs w:val="22"/>
        </w:rPr>
        <w:t>tym w szczególności wykonanie projektu aranżacji wnętrz i wyposażenia, kosztorysu i przedmiaru robót dla pomieszczeń biurowych</w:t>
      </w:r>
      <w:r w:rsidR="00DB7F85" w:rsidRPr="00443EC9">
        <w:rPr>
          <w:rFonts w:asciiTheme="minorHAnsi" w:hAnsiTheme="minorHAnsi" w:cstheme="minorHAnsi"/>
          <w:sz w:val="22"/>
          <w:szCs w:val="22"/>
        </w:rPr>
        <w:t xml:space="preserve">, socjalnych i sanitarnych </w:t>
      </w:r>
      <w:r w:rsidR="00DB7F85" w:rsidRPr="00101709">
        <w:rPr>
          <w:rFonts w:asciiTheme="minorHAnsi" w:hAnsiTheme="minorHAnsi" w:cstheme="minorHAnsi"/>
          <w:sz w:val="22"/>
          <w:szCs w:val="22"/>
        </w:rPr>
        <w:t>w budynku przy ul. Stanisława Dubois 5A w Warszawie, wraz z projektami branżowymi,</w:t>
      </w:r>
      <w:r w:rsidR="00DB7F85" w:rsidRPr="00814099">
        <w:rPr>
          <w:rFonts w:asciiTheme="minorHAnsi" w:hAnsiTheme="minorHAnsi" w:cstheme="minorHAnsi"/>
          <w:sz w:val="22"/>
          <w:szCs w:val="22"/>
        </w:rPr>
        <w:t xml:space="preserve"> przeniesieniem majątkowych praw autorskich, </w:t>
      </w:r>
      <w:r w:rsidR="00A92A1C">
        <w:rPr>
          <w:rFonts w:asciiTheme="minorHAnsi" w:hAnsiTheme="minorHAnsi" w:cstheme="minorHAnsi"/>
          <w:sz w:val="22"/>
          <w:szCs w:val="22"/>
        </w:rPr>
        <w:t xml:space="preserve">nadzoru autorskiego, </w:t>
      </w:r>
      <w:r w:rsidR="00DB7F85" w:rsidRPr="00814099">
        <w:rPr>
          <w:rFonts w:asciiTheme="minorHAnsi" w:hAnsiTheme="minorHAnsi" w:cstheme="minorHAnsi"/>
          <w:sz w:val="22"/>
          <w:szCs w:val="22"/>
        </w:rPr>
        <w:t>w tym koszty dojazdu Wykonawcy do siedziby Zamawiającego.</w:t>
      </w:r>
    </w:p>
    <w:p w14:paraId="24AC0D12" w14:textId="520B6DE9" w:rsidR="002E4279" w:rsidRDefault="00F34EC3" w:rsidP="00F34EC3">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r>
      <w:r w:rsidRPr="00F34EC3">
        <w:rPr>
          <w:rFonts w:asciiTheme="minorHAnsi" w:hAnsiTheme="minorHAnsi" w:cstheme="minorHAnsi"/>
          <w:sz w:val="22"/>
          <w:szCs w:val="22"/>
        </w:rPr>
        <w:t xml:space="preserve">Wynagrodzenie będzie płatne </w:t>
      </w:r>
      <w:r w:rsidR="00AE68D8" w:rsidRPr="005C6932">
        <w:rPr>
          <w:rFonts w:asciiTheme="minorHAnsi" w:hAnsiTheme="minorHAnsi" w:cstheme="minorHAnsi"/>
          <w:sz w:val="22"/>
          <w:szCs w:val="22"/>
        </w:rPr>
        <w:t>na numer rachunku bankowego Wykonawcy wskazany na fakturze</w:t>
      </w:r>
      <w:r w:rsidR="00AE68D8">
        <w:rPr>
          <w:rFonts w:asciiTheme="minorHAnsi" w:hAnsiTheme="minorHAnsi" w:cstheme="minorHAnsi"/>
          <w:sz w:val="22"/>
          <w:szCs w:val="22"/>
        </w:rPr>
        <w:t>/rachunku</w:t>
      </w:r>
      <w:r w:rsidR="00AE68D8" w:rsidRPr="00AE68D8">
        <w:rPr>
          <w:rFonts w:asciiTheme="minorHAnsi" w:hAnsiTheme="minorHAnsi" w:cstheme="minorHAnsi"/>
          <w:sz w:val="22"/>
          <w:szCs w:val="22"/>
        </w:rPr>
        <w:t> na podstawie prawidłowo wystawionych przez Wykonawcę faktur</w:t>
      </w:r>
      <w:r w:rsidR="00AE68D8">
        <w:rPr>
          <w:rFonts w:asciiTheme="minorHAnsi" w:hAnsiTheme="minorHAnsi" w:cstheme="minorHAnsi"/>
          <w:sz w:val="22"/>
          <w:szCs w:val="22"/>
        </w:rPr>
        <w:t>/rachunków</w:t>
      </w:r>
      <w:r w:rsidR="00AE68D8" w:rsidRPr="00AE68D8">
        <w:rPr>
          <w:rFonts w:asciiTheme="minorHAnsi" w:hAnsiTheme="minorHAnsi" w:cstheme="minorHAnsi"/>
          <w:sz w:val="22"/>
          <w:szCs w:val="22"/>
        </w:rPr>
        <w:t>, w terminie 30 dni od daty doręczenia Zamawiającemu faktury</w:t>
      </w:r>
      <w:r w:rsidR="0064363C">
        <w:rPr>
          <w:rFonts w:asciiTheme="minorHAnsi" w:hAnsiTheme="minorHAnsi" w:cstheme="minorHAnsi"/>
          <w:sz w:val="22"/>
          <w:szCs w:val="22"/>
        </w:rPr>
        <w:t>/rachunku</w:t>
      </w:r>
      <w:r w:rsidR="00AE68D8" w:rsidRPr="00AE68D8">
        <w:rPr>
          <w:rFonts w:asciiTheme="minorHAnsi" w:hAnsiTheme="minorHAnsi" w:cstheme="minorHAnsi"/>
          <w:sz w:val="22"/>
          <w:szCs w:val="22"/>
        </w:rPr>
        <w:t xml:space="preserve"> w sposób określony obowiązującymi dla Wykonawcy przepisami prawa w tym zakresie</w:t>
      </w:r>
      <w:r w:rsidR="00AE68D8" w:rsidRPr="00AE68D8">
        <w:rPr>
          <w:rFonts w:asciiTheme="minorHAnsi" w:hAnsiTheme="minorHAnsi" w:cstheme="minorHAnsi"/>
          <w:b/>
          <w:bCs/>
          <w:sz w:val="22"/>
          <w:szCs w:val="22"/>
        </w:rPr>
        <w:t> </w:t>
      </w:r>
      <w:r w:rsidR="00AE68D8" w:rsidRPr="005C6932">
        <w:rPr>
          <w:rFonts w:asciiTheme="minorHAnsi" w:hAnsiTheme="minorHAnsi" w:cstheme="minorHAnsi"/>
          <w:sz w:val="22"/>
          <w:szCs w:val="22"/>
        </w:rPr>
        <w:t xml:space="preserve">tj. odpowiednio w sposób określony w ust. </w:t>
      </w:r>
      <w:r w:rsidR="0064363C" w:rsidRPr="005C6932">
        <w:rPr>
          <w:rFonts w:asciiTheme="minorHAnsi" w:hAnsiTheme="minorHAnsi" w:cstheme="minorHAnsi"/>
          <w:sz w:val="22"/>
          <w:szCs w:val="22"/>
        </w:rPr>
        <w:t>6</w:t>
      </w:r>
      <w:r w:rsidR="00AE68D8" w:rsidRPr="005C6932">
        <w:rPr>
          <w:rFonts w:asciiTheme="minorHAnsi" w:hAnsiTheme="minorHAnsi" w:cstheme="minorHAnsi"/>
          <w:sz w:val="22"/>
          <w:szCs w:val="22"/>
        </w:rPr>
        <w:t xml:space="preserve"> albo dostarczonej na adres wskazany § </w:t>
      </w:r>
      <w:r w:rsidR="0064363C" w:rsidRPr="005C6932">
        <w:rPr>
          <w:rFonts w:asciiTheme="minorHAnsi" w:hAnsiTheme="minorHAnsi" w:cstheme="minorHAnsi"/>
          <w:sz w:val="22"/>
          <w:szCs w:val="22"/>
        </w:rPr>
        <w:t>4</w:t>
      </w:r>
      <w:r w:rsidR="00AE68D8" w:rsidRPr="005C6932">
        <w:rPr>
          <w:rFonts w:asciiTheme="minorHAnsi" w:hAnsiTheme="minorHAnsi" w:cstheme="minorHAnsi"/>
          <w:sz w:val="22"/>
          <w:szCs w:val="22"/>
        </w:rPr>
        <w:t xml:space="preserve"> ust.</w:t>
      </w:r>
      <w:r w:rsidR="0064363C" w:rsidRPr="005C6932">
        <w:rPr>
          <w:rFonts w:asciiTheme="minorHAnsi" w:hAnsiTheme="minorHAnsi" w:cstheme="minorHAnsi"/>
          <w:sz w:val="22"/>
          <w:szCs w:val="22"/>
        </w:rPr>
        <w:t xml:space="preserve"> 3 pkt 1)</w:t>
      </w:r>
      <w:r w:rsidR="00013BEF">
        <w:rPr>
          <w:rFonts w:asciiTheme="minorHAnsi" w:hAnsiTheme="minorHAnsi" w:cstheme="minorHAnsi"/>
          <w:sz w:val="22"/>
          <w:szCs w:val="22"/>
        </w:rPr>
        <w:t>.</w:t>
      </w:r>
    </w:p>
    <w:p w14:paraId="63B1EF84" w14:textId="627978EA" w:rsidR="002E4279" w:rsidRDefault="00F34EC3" w:rsidP="00F34EC3">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r>
      <w:bookmarkStart w:id="11" w:name="_Hlk52117350"/>
      <w:r w:rsidR="00DB7F85" w:rsidRPr="00814099">
        <w:rPr>
          <w:rFonts w:asciiTheme="minorHAnsi" w:hAnsiTheme="minorHAnsi" w:cstheme="minorHAnsi"/>
          <w:color w:val="000000"/>
          <w:sz w:val="22"/>
          <w:szCs w:val="22"/>
        </w:rPr>
        <w:t xml:space="preserve">Podstawą do wystawienia </w:t>
      </w:r>
      <w:r w:rsidR="00DB7F85" w:rsidRPr="00814099">
        <w:rPr>
          <w:rFonts w:asciiTheme="minorHAnsi" w:hAnsiTheme="minorHAnsi" w:cstheme="minorHAnsi"/>
          <w:sz w:val="22"/>
          <w:szCs w:val="22"/>
        </w:rPr>
        <w:t xml:space="preserve">przez Wykonawcę faktur/rachunków będzie podpisany przez Strony Protokół wnioskujący o rozliczenie finansowe pracy. </w:t>
      </w:r>
    </w:p>
    <w:p w14:paraId="7190A2B2" w14:textId="54B87F61" w:rsidR="003A3414" w:rsidRPr="003A3414" w:rsidRDefault="002E4279" w:rsidP="003A3414">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 xml:space="preserve">5.  </w:t>
      </w:r>
      <w:r w:rsidR="00F34EC3" w:rsidRPr="00814099">
        <w:rPr>
          <w:rFonts w:asciiTheme="minorHAnsi" w:hAnsiTheme="minorHAnsi" w:cstheme="minorHAnsi"/>
          <w:sz w:val="22"/>
          <w:szCs w:val="22"/>
        </w:rPr>
        <w:t>Za</w:t>
      </w:r>
      <w:r w:rsidR="003A3414" w:rsidRPr="003A3414">
        <w:rPr>
          <w:rFonts w:asciiTheme="minorHAnsi" w:hAnsiTheme="minorHAnsi" w:cstheme="minorHAnsi"/>
          <w:sz w:val="22"/>
          <w:szCs w:val="22"/>
        </w:rPr>
        <w:t xml:space="preserve"> dzień zapłaty przyjmuje się dzień uznania należności na rachunku bankowym Wykonawcy.</w:t>
      </w:r>
    </w:p>
    <w:p w14:paraId="2AAA1BCE" w14:textId="3EE3DEF9" w:rsidR="003A3414" w:rsidRDefault="003A3414" w:rsidP="003A3414">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6</w:t>
      </w:r>
      <w:r w:rsidRPr="003A3414">
        <w:rPr>
          <w:rFonts w:asciiTheme="minorHAnsi" w:hAnsiTheme="minorHAnsi" w:cstheme="minorHAnsi"/>
          <w:sz w:val="22"/>
          <w:szCs w:val="22"/>
        </w:rPr>
        <w:t>.</w:t>
      </w:r>
      <w:r w:rsidRPr="003A3414">
        <w:rPr>
          <w:rFonts w:asciiTheme="minorHAnsi" w:hAnsiTheme="minorHAnsi" w:cstheme="minorHAnsi"/>
          <w:sz w:val="22"/>
          <w:szCs w:val="22"/>
        </w:rPr>
        <w:tab/>
        <w:t>Zamawiający zapewnia odbiór od Wykonawcy faktur za pośrednictwem Krajowego Systemu e-Faktur albo systemu faktur ustrukturyzowanych w rozumieniu ustawy z dnia 9 listopada 2018 r. o elektronicznym fakturowaniu w zamówieniach publicznych, koncesjach na roboty budowlane lub usługi oraz partnerstwie publiczno-prywatnym (Dz. U. z 2020 r. poz. 1666)</w:t>
      </w:r>
      <w:r>
        <w:rPr>
          <w:rFonts w:asciiTheme="minorHAnsi" w:hAnsiTheme="minorHAnsi" w:cstheme="minorHAnsi"/>
          <w:sz w:val="22"/>
          <w:szCs w:val="22"/>
        </w:rPr>
        <w:t>.</w:t>
      </w:r>
    </w:p>
    <w:p w14:paraId="3E005F5A" w14:textId="6993CEA6" w:rsidR="003A3414" w:rsidRPr="003A3414" w:rsidRDefault="003A3414" w:rsidP="003A3414">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7.</w:t>
      </w:r>
      <w:r>
        <w:rPr>
          <w:rFonts w:asciiTheme="minorHAnsi" w:hAnsiTheme="minorHAnsi" w:cstheme="minorHAnsi"/>
          <w:sz w:val="22"/>
          <w:szCs w:val="22"/>
        </w:rPr>
        <w:tab/>
      </w:r>
      <w:r w:rsidRPr="003A3414">
        <w:rPr>
          <w:rFonts w:asciiTheme="minorHAnsi" w:hAnsiTheme="minorHAnsi" w:cstheme="minorHAnsi"/>
          <w:sz w:val="22"/>
          <w:szCs w:val="22"/>
        </w:rPr>
        <w:t>W przypadku kiedy przepisy prawa tego wymagają w stosunku do Wykonawcy, Wykonawca oświadcza, że wskazany przez niego rachunek jest rachunkiem, dla którego zgodnie z przepisami prawa bank prowadzi rachunek VAT oraz że wskazany przez niego rachunek widnieje w wykazie podmiotów zarejestrowanych jako podatnicy VAT prowadzonym przez Szefa Krajowej Administracji Skarbowej. Bez uszczerbku dla innych postanowień umownych i przepisów prawa, Zamawiający dokona płatności jedynie na rachunek spełniający wymogi wskazane w zdaniu poprzedzającym.</w:t>
      </w:r>
    </w:p>
    <w:p w14:paraId="2F56CDB2" w14:textId="156BFE39" w:rsidR="003A3414" w:rsidRDefault="003A3414" w:rsidP="003A3414">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8</w:t>
      </w:r>
      <w:r w:rsidRPr="003A3414">
        <w:rPr>
          <w:rFonts w:asciiTheme="minorHAnsi" w:hAnsiTheme="minorHAnsi" w:cstheme="minorHAnsi"/>
          <w:sz w:val="22"/>
          <w:szCs w:val="22"/>
        </w:rPr>
        <w:t>.</w:t>
      </w:r>
      <w:r w:rsidRPr="003A3414">
        <w:rPr>
          <w:rFonts w:asciiTheme="minorHAnsi" w:hAnsiTheme="minorHAnsi" w:cstheme="minorHAnsi"/>
          <w:sz w:val="22"/>
          <w:szCs w:val="22"/>
        </w:rPr>
        <w:tab/>
        <w:t>Jeżeli zgodnie z przepisami prawa wynagrodzenie jest płatne w mechanizmie podzielonej płatności, Zamawiający dokona płatności w ramach tego mechanizmu.</w:t>
      </w:r>
    </w:p>
    <w:p w14:paraId="4C51A885" w14:textId="000BC311" w:rsidR="006A3C2E" w:rsidRDefault="003A3414" w:rsidP="009B0080">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9.</w:t>
      </w:r>
      <w:r>
        <w:rPr>
          <w:rFonts w:asciiTheme="minorHAnsi" w:hAnsiTheme="minorHAnsi" w:cstheme="minorHAnsi"/>
          <w:sz w:val="22"/>
          <w:szCs w:val="22"/>
        </w:rPr>
        <w:tab/>
      </w:r>
      <w:r w:rsidR="00F34EC3" w:rsidRPr="00F34EC3">
        <w:rPr>
          <w:rFonts w:asciiTheme="minorHAnsi" w:hAnsiTheme="minorHAnsi" w:cstheme="minorHAnsi"/>
          <w:sz w:val="22"/>
          <w:szCs w:val="22"/>
        </w:rPr>
        <w:t>Wykonawca zobowiązuje się nie dokonywać cesji swoich należności wynikających z Umowy bez uprzedniej pisemnej zgody Zamawiającego</w:t>
      </w:r>
      <w:r w:rsidR="00F34EC3">
        <w:rPr>
          <w:rFonts w:asciiTheme="minorHAnsi" w:hAnsiTheme="minorHAnsi" w:cstheme="minorHAnsi"/>
          <w:sz w:val="22"/>
          <w:szCs w:val="22"/>
        </w:rPr>
        <w:t>.</w:t>
      </w:r>
    </w:p>
    <w:p w14:paraId="6DF47128" w14:textId="3EDA98A6" w:rsidR="00F34EC3" w:rsidRDefault="00013BEF" w:rsidP="00F34EC3">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10</w:t>
      </w:r>
      <w:r w:rsidR="002E4279">
        <w:rPr>
          <w:rFonts w:asciiTheme="minorHAnsi" w:hAnsiTheme="minorHAnsi" w:cstheme="minorHAnsi"/>
          <w:sz w:val="22"/>
          <w:szCs w:val="22"/>
        </w:rPr>
        <w:t xml:space="preserve">.  </w:t>
      </w:r>
      <w:r w:rsidR="00F34EC3" w:rsidRPr="00F34EC3">
        <w:rPr>
          <w:rFonts w:asciiTheme="minorHAnsi" w:hAnsiTheme="minorHAnsi" w:cstheme="minorHAnsi"/>
          <w:sz w:val="22"/>
          <w:szCs w:val="22"/>
        </w:rPr>
        <w:t>Wynagrodzenie Wykonawcy nie podlega waloryzacji</w:t>
      </w:r>
      <w:r w:rsidR="00F34EC3">
        <w:rPr>
          <w:rFonts w:asciiTheme="minorHAnsi" w:hAnsiTheme="minorHAnsi" w:cstheme="minorHAnsi"/>
          <w:sz w:val="22"/>
          <w:szCs w:val="22"/>
        </w:rPr>
        <w:t>.</w:t>
      </w:r>
    </w:p>
    <w:p w14:paraId="1A682A6B" w14:textId="631EDCCA" w:rsidR="00F34EC3" w:rsidRDefault="00013BEF" w:rsidP="00F34EC3">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11</w:t>
      </w:r>
      <w:r w:rsidR="003A3414">
        <w:rPr>
          <w:rFonts w:asciiTheme="minorHAnsi" w:hAnsiTheme="minorHAnsi" w:cstheme="minorHAnsi"/>
          <w:sz w:val="22"/>
          <w:szCs w:val="22"/>
        </w:rPr>
        <w:t>.</w:t>
      </w:r>
      <w:r w:rsidR="003A3414">
        <w:rPr>
          <w:rFonts w:asciiTheme="minorHAnsi" w:hAnsiTheme="minorHAnsi" w:cstheme="minorHAnsi"/>
          <w:sz w:val="22"/>
          <w:szCs w:val="22"/>
        </w:rPr>
        <w:tab/>
      </w:r>
      <w:r w:rsidR="00F34EC3" w:rsidRPr="00F34EC3">
        <w:rPr>
          <w:rFonts w:asciiTheme="minorHAnsi" w:hAnsiTheme="minorHAnsi" w:cstheme="minorHAnsi"/>
          <w:sz w:val="22"/>
          <w:szCs w:val="22"/>
        </w:rPr>
        <w:t>Wynagrodzenie określone w ust. 1 zawiera koszty opracowania dokumentacji,</w:t>
      </w:r>
      <w:r w:rsidR="006A3C2E">
        <w:rPr>
          <w:rFonts w:asciiTheme="minorHAnsi" w:hAnsiTheme="minorHAnsi" w:cstheme="minorHAnsi"/>
          <w:sz w:val="22"/>
          <w:szCs w:val="22"/>
        </w:rPr>
        <w:t xml:space="preserve"> </w:t>
      </w:r>
      <w:r w:rsidR="00F34EC3" w:rsidRPr="00F34EC3">
        <w:rPr>
          <w:rFonts w:asciiTheme="minorHAnsi" w:hAnsiTheme="minorHAnsi" w:cstheme="minorHAnsi"/>
          <w:sz w:val="22"/>
          <w:szCs w:val="22"/>
        </w:rPr>
        <w:t>jak również koszty związane z realizacją zadania niezbędne dla prawidłowego wykonania Przedmiotu Umowy bez względu na okoliczności i źródło ich powstania.</w:t>
      </w:r>
    </w:p>
    <w:p w14:paraId="372401F5" w14:textId="201D1A16" w:rsidR="006A3C2E" w:rsidRDefault="00013BEF" w:rsidP="00F34EC3">
      <w:pPr>
        <w:widowControl w:val="0"/>
        <w:autoSpaceDE w:val="0"/>
        <w:autoSpaceDN w:val="0"/>
        <w:adjustRightInd w:val="0"/>
        <w:spacing w:line="276" w:lineRule="auto"/>
        <w:ind w:left="284" w:right="-94" w:hanging="284"/>
        <w:contextualSpacing/>
        <w:jc w:val="both"/>
        <w:rPr>
          <w:rFonts w:asciiTheme="minorHAnsi" w:hAnsiTheme="minorHAnsi" w:cstheme="minorHAnsi"/>
          <w:sz w:val="22"/>
          <w:szCs w:val="22"/>
        </w:rPr>
      </w:pPr>
      <w:r>
        <w:rPr>
          <w:rFonts w:asciiTheme="minorHAnsi" w:hAnsiTheme="minorHAnsi" w:cstheme="minorHAnsi"/>
          <w:sz w:val="22"/>
          <w:szCs w:val="22"/>
        </w:rPr>
        <w:t>12</w:t>
      </w:r>
      <w:r w:rsidR="002E4279">
        <w:t xml:space="preserve">. </w:t>
      </w:r>
      <w:r w:rsidR="006A3C2E" w:rsidRPr="006A3C2E">
        <w:rPr>
          <w:rFonts w:asciiTheme="minorHAnsi" w:hAnsiTheme="minorHAnsi" w:cstheme="minorHAnsi"/>
          <w:sz w:val="22"/>
          <w:szCs w:val="22"/>
        </w:rPr>
        <w:t xml:space="preserve">W przypadku nieuwzględnienia przez Wykonawcę wszystkich prac i innych wydatków niezbędnych do </w:t>
      </w:r>
      <w:r w:rsidR="006A3C2E" w:rsidRPr="006A3C2E">
        <w:rPr>
          <w:rFonts w:asciiTheme="minorHAnsi" w:hAnsiTheme="minorHAnsi" w:cstheme="minorHAnsi"/>
          <w:sz w:val="22"/>
          <w:szCs w:val="22"/>
        </w:rPr>
        <w:lastRenderedPageBreak/>
        <w:t>zrealizowania Przedmiotu Umowy na warunkach określonych niniejszą umową są one elementem ryzyka Wykonawcy i nie skutkują zwiększeniem wynagrodzenia.</w:t>
      </w:r>
    </w:p>
    <w:bookmarkEnd w:id="11"/>
    <w:p w14:paraId="1D2245C5" w14:textId="77777777" w:rsidR="00B10FBE" w:rsidRDefault="00B10FBE" w:rsidP="00ED13E2">
      <w:pPr>
        <w:autoSpaceDE w:val="0"/>
        <w:autoSpaceDN w:val="0"/>
        <w:adjustRightInd w:val="0"/>
        <w:spacing w:line="276" w:lineRule="auto"/>
        <w:contextualSpacing/>
        <w:jc w:val="center"/>
        <w:rPr>
          <w:rFonts w:asciiTheme="minorHAnsi" w:hAnsiTheme="minorHAnsi" w:cstheme="minorHAnsi"/>
          <w:b/>
          <w:bCs/>
          <w:sz w:val="22"/>
          <w:szCs w:val="22"/>
        </w:rPr>
      </w:pPr>
    </w:p>
    <w:p w14:paraId="391465E5" w14:textId="5B711AE9" w:rsidR="006172F5" w:rsidRPr="00814099" w:rsidRDefault="006172F5" w:rsidP="00ED13E2">
      <w:pPr>
        <w:autoSpaceDE w:val="0"/>
        <w:autoSpaceDN w:val="0"/>
        <w:adjustRightInd w:val="0"/>
        <w:spacing w:line="276" w:lineRule="auto"/>
        <w:contextualSpacing/>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 </w:t>
      </w:r>
      <w:r w:rsidR="00D27539" w:rsidRPr="00814099">
        <w:rPr>
          <w:rFonts w:asciiTheme="minorHAnsi" w:hAnsiTheme="minorHAnsi" w:cstheme="minorHAnsi"/>
          <w:b/>
          <w:bCs/>
          <w:sz w:val="22"/>
          <w:szCs w:val="22"/>
        </w:rPr>
        <w:t>8</w:t>
      </w:r>
      <w:r w:rsidRPr="00814099">
        <w:rPr>
          <w:rFonts w:asciiTheme="minorHAnsi" w:hAnsiTheme="minorHAnsi" w:cstheme="minorHAnsi"/>
          <w:b/>
          <w:bCs/>
          <w:sz w:val="22"/>
          <w:szCs w:val="22"/>
        </w:rPr>
        <w:t>.</w:t>
      </w:r>
    </w:p>
    <w:p w14:paraId="5E95DE80" w14:textId="77777777" w:rsidR="006172F5" w:rsidRPr="00814099" w:rsidRDefault="006172F5" w:rsidP="00ED13E2">
      <w:pPr>
        <w:spacing w:line="276" w:lineRule="auto"/>
        <w:jc w:val="center"/>
        <w:rPr>
          <w:rFonts w:asciiTheme="minorHAnsi" w:hAnsiTheme="minorHAnsi" w:cstheme="minorHAnsi"/>
          <w:b/>
          <w:sz w:val="22"/>
          <w:szCs w:val="22"/>
        </w:rPr>
      </w:pPr>
      <w:r w:rsidRPr="00443EC9">
        <w:rPr>
          <w:rFonts w:asciiTheme="minorHAnsi" w:hAnsiTheme="minorHAnsi" w:cstheme="minorHAnsi"/>
          <w:b/>
          <w:sz w:val="22"/>
          <w:szCs w:val="22"/>
        </w:rPr>
        <w:t>Kary umowne</w:t>
      </w:r>
    </w:p>
    <w:p w14:paraId="3685CC50" w14:textId="5F08D4A3" w:rsidR="006172F5" w:rsidRPr="00814099" w:rsidRDefault="006172F5">
      <w:pPr>
        <w:widowControl w:val="0"/>
        <w:numPr>
          <w:ilvl w:val="0"/>
          <w:numId w:val="7"/>
        </w:numPr>
        <w:tabs>
          <w:tab w:val="left" w:pos="284"/>
        </w:tabs>
        <w:autoSpaceDE w:val="0"/>
        <w:autoSpaceDN w:val="0"/>
        <w:adjustRightInd w:val="0"/>
        <w:spacing w:line="276" w:lineRule="auto"/>
        <w:ind w:left="284" w:right="34" w:hanging="284"/>
        <w:jc w:val="both"/>
        <w:rPr>
          <w:rFonts w:asciiTheme="minorHAnsi" w:hAnsiTheme="minorHAnsi" w:cstheme="minorHAnsi"/>
          <w:color w:val="000000"/>
          <w:sz w:val="22"/>
          <w:szCs w:val="22"/>
          <w:lang w:bidi="he-IL"/>
        </w:rPr>
      </w:pPr>
      <w:bookmarkStart w:id="12" w:name="_Hlk52468839"/>
      <w:r w:rsidRPr="00814099">
        <w:rPr>
          <w:rFonts w:asciiTheme="minorHAnsi" w:hAnsiTheme="minorHAnsi" w:cstheme="minorHAnsi"/>
          <w:color w:val="000000"/>
          <w:sz w:val="22"/>
          <w:szCs w:val="22"/>
          <w:lang w:bidi="he-IL"/>
        </w:rPr>
        <w:t xml:space="preserve">Wykonawca zobowiązuje się do zapłaty Zamawiającemu kar umownych z następujących tytułów </w:t>
      </w:r>
      <w:r w:rsidRPr="00814099">
        <w:rPr>
          <w:rFonts w:asciiTheme="minorHAnsi" w:hAnsiTheme="minorHAnsi" w:cstheme="minorHAnsi"/>
          <w:sz w:val="22"/>
          <w:szCs w:val="22"/>
        </w:rPr>
        <w:t>i</w:t>
      </w:r>
      <w:r w:rsidR="00DD4E82">
        <w:rPr>
          <w:rFonts w:asciiTheme="minorHAnsi" w:hAnsiTheme="minorHAnsi" w:cstheme="minorHAnsi"/>
          <w:sz w:val="22"/>
          <w:szCs w:val="22"/>
        </w:rPr>
        <w:t xml:space="preserve"> </w:t>
      </w:r>
      <w:r w:rsidRPr="00814099">
        <w:rPr>
          <w:rFonts w:asciiTheme="minorHAnsi" w:hAnsiTheme="minorHAnsi" w:cstheme="minorHAnsi"/>
          <w:sz w:val="22"/>
          <w:szCs w:val="22"/>
        </w:rPr>
        <w:t>w</w:t>
      </w:r>
      <w:r w:rsidR="00DD4E82">
        <w:rPr>
          <w:rFonts w:asciiTheme="minorHAnsi" w:hAnsiTheme="minorHAnsi" w:cstheme="minorHAnsi"/>
          <w:color w:val="000000"/>
          <w:sz w:val="22"/>
          <w:szCs w:val="22"/>
          <w:lang w:bidi="he-IL"/>
        </w:rPr>
        <w:t xml:space="preserve"> </w:t>
      </w:r>
      <w:r w:rsidRPr="00814099">
        <w:rPr>
          <w:rFonts w:asciiTheme="minorHAnsi" w:hAnsiTheme="minorHAnsi" w:cstheme="minorHAnsi"/>
          <w:color w:val="000000"/>
          <w:sz w:val="22"/>
          <w:szCs w:val="22"/>
          <w:lang w:bidi="he-IL"/>
        </w:rPr>
        <w:t>wysokości:</w:t>
      </w:r>
      <w:bookmarkEnd w:id="12"/>
    </w:p>
    <w:p w14:paraId="4926118D" w14:textId="48890AC8" w:rsidR="00537511" w:rsidRPr="00814099" w:rsidRDefault="002D7EA8">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bookmarkStart w:id="13" w:name="_Hlk52468860"/>
      <w:r w:rsidRPr="00814099">
        <w:rPr>
          <w:rFonts w:asciiTheme="minorHAnsi" w:hAnsiTheme="minorHAnsi" w:cstheme="minorHAnsi"/>
          <w:color w:val="000000"/>
          <w:sz w:val="22"/>
          <w:szCs w:val="22"/>
          <w:lang w:bidi="he-IL"/>
        </w:rPr>
        <w:t xml:space="preserve">z tytułu nienależytego wykonania Umowy polegającego na nieterminowym </w:t>
      </w:r>
      <w:bookmarkEnd w:id="13"/>
      <w:r w:rsidRPr="00814099">
        <w:rPr>
          <w:rFonts w:asciiTheme="minorHAnsi" w:hAnsiTheme="minorHAnsi" w:cstheme="minorHAnsi"/>
          <w:color w:val="000000"/>
          <w:sz w:val="22"/>
          <w:szCs w:val="22"/>
          <w:lang w:bidi="he-IL"/>
        </w:rPr>
        <w:t xml:space="preserve">przekazaniu </w:t>
      </w:r>
      <w:r w:rsidR="00537511" w:rsidRPr="00814099">
        <w:rPr>
          <w:rFonts w:asciiTheme="minorHAnsi" w:eastAsiaTheme="minorEastAsia" w:hAnsiTheme="minorHAnsi" w:cstheme="minorHAnsi"/>
          <w:sz w:val="22"/>
          <w:szCs w:val="22"/>
        </w:rPr>
        <w:t xml:space="preserve">do akceptacji Zamawiającemu </w:t>
      </w:r>
      <w:r w:rsidR="00342962" w:rsidRPr="00814099">
        <w:rPr>
          <w:rFonts w:asciiTheme="minorHAnsi" w:eastAsiaTheme="minorEastAsia" w:hAnsiTheme="minorHAnsi" w:cstheme="minorHAnsi"/>
          <w:sz w:val="22"/>
          <w:szCs w:val="22"/>
        </w:rPr>
        <w:t xml:space="preserve">układu </w:t>
      </w:r>
      <w:r w:rsidR="00537511" w:rsidRPr="00814099">
        <w:rPr>
          <w:rFonts w:asciiTheme="minorHAnsi" w:eastAsiaTheme="minorEastAsia" w:hAnsiTheme="minorHAnsi" w:cstheme="minorHAnsi"/>
          <w:sz w:val="22"/>
          <w:szCs w:val="22"/>
        </w:rPr>
        <w:t>funkcjonaln</w:t>
      </w:r>
      <w:r w:rsidR="00342962" w:rsidRPr="00814099">
        <w:rPr>
          <w:rFonts w:asciiTheme="minorHAnsi" w:eastAsiaTheme="minorEastAsia" w:hAnsiTheme="minorHAnsi" w:cstheme="minorHAnsi"/>
          <w:sz w:val="22"/>
          <w:szCs w:val="22"/>
        </w:rPr>
        <w:t>ego</w:t>
      </w:r>
      <w:r w:rsidR="00537511" w:rsidRPr="00814099">
        <w:rPr>
          <w:rFonts w:asciiTheme="minorHAnsi" w:eastAsiaTheme="minorEastAsia" w:hAnsiTheme="minorHAnsi" w:cstheme="minorHAnsi"/>
          <w:sz w:val="22"/>
          <w:szCs w:val="22"/>
        </w:rPr>
        <w:t xml:space="preserve"> wraz z </w:t>
      </w:r>
      <w:r w:rsidR="00342962" w:rsidRPr="00814099">
        <w:rPr>
          <w:rFonts w:asciiTheme="minorHAnsi" w:eastAsiaTheme="minorEastAsia" w:hAnsiTheme="minorHAnsi" w:cstheme="minorHAnsi"/>
          <w:sz w:val="22"/>
          <w:szCs w:val="22"/>
        </w:rPr>
        <w:t xml:space="preserve">koncepcją </w:t>
      </w:r>
      <w:r w:rsidR="00537511" w:rsidRPr="00814099">
        <w:rPr>
          <w:rFonts w:asciiTheme="minorHAnsi" w:eastAsiaTheme="minorEastAsia" w:hAnsiTheme="minorHAnsi" w:cstheme="minorHAnsi"/>
          <w:sz w:val="22"/>
          <w:szCs w:val="22"/>
        </w:rPr>
        <w:t>aranżacj</w:t>
      </w:r>
      <w:r w:rsidR="00342962" w:rsidRPr="00814099">
        <w:rPr>
          <w:rFonts w:asciiTheme="minorHAnsi" w:eastAsiaTheme="minorEastAsia" w:hAnsiTheme="minorHAnsi" w:cstheme="minorHAnsi"/>
          <w:sz w:val="22"/>
          <w:szCs w:val="22"/>
        </w:rPr>
        <w:t>i</w:t>
      </w:r>
      <w:r w:rsidR="00537511" w:rsidRPr="00814099">
        <w:rPr>
          <w:rFonts w:asciiTheme="minorHAnsi" w:eastAsiaTheme="minorEastAsia" w:hAnsiTheme="minorHAnsi" w:cstheme="minorHAnsi"/>
          <w:sz w:val="22"/>
          <w:szCs w:val="22"/>
        </w:rPr>
        <w:t xml:space="preserve"> wnętrz i opisem proponowanych do wykorzystania materiałów dla pomieszczeń i przestrzeni</w:t>
      </w:r>
      <w:r w:rsidR="00342962" w:rsidRPr="00814099">
        <w:rPr>
          <w:rFonts w:asciiTheme="minorHAnsi" w:eastAsiaTheme="minorEastAsia" w:hAnsiTheme="minorHAnsi" w:cstheme="minorHAnsi"/>
          <w:sz w:val="22"/>
          <w:szCs w:val="22"/>
        </w:rPr>
        <w:t>, o</w:t>
      </w:r>
      <w:r w:rsidR="00A34194">
        <w:rPr>
          <w:rFonts w:asciiTheme="minorHAnsi" w:eastAsiaTheme="minorEastAsia" w:hAnsiTheme="minorHAnsi" w:cstheme="minorHAnsi"/>
          <w:sz w:val="22"/>
          <w:szCs w:val="22"/>
        </w:rPr>
        <w:t xml:space="preserve"> </w:t>
      </w:r>
      <w:r w:rsidR="00342962" w:rsidRPr="00814099">
        <w:rPr>
          <w:rFonts w:asciiTheme="minorHAnsi" w:eastAsiaTheme="minorEastAsia" w:hAnsiTheme="minorHAnsi" w:cstheme="minorHAnsi"/>
          <w:sz w:val="22"/>
          <w:szCs w:val="22"/>
        </w:rPr>
        <w:t xml:space="preserve">których mowa w § 3 ust. </w:t>
      </w:r>
      <w:r w:rsidR="004E25FE">
        <w:rPr>
          <w:rFonts w:asciiTheme="minorHAnsi" w:eastAsiaTheme="minorEastAsia" w:hAnsiTheme="minorHAnsi" w:cstheme="minorHAnsi"/>
          <w:sz w:val="22"/>
          <w:szCs w:val="22"/>
        </w:rPr>
        <w:t>3</w:t>
      </w:r>
      <w:r w:rsidR="00537511" w:rsidRPr="00814099">
        <w:rPr>
          <w:rFonts w:asciiTheme="minorHAnsi" w:eastAsiaTheme="minorEastAsia" w:hAnsiTheme="minorHAnsi" w:cstheme="minorHAnsi"/>
          <w:sz w:val="22"/>
          <w:szCs w:val="22"/>
        </w:rPr>
        <w:t xml:space="preserve"> </w:t>
      </w:r>
      <w:r w:rsidRPr="00814099">
        <w:rPr>
          <w:rFonts w:asciiTheme="minorHAnsi" w:eastAsiaTheme="minorEastAsia" w:hAnsiTheme="minorHAnsi" w:cstheme="minorHAnsi"/>
          <w:sz w:val="22"/>
          <w:szCs w:val="22"/>
        </w:rPr>
        <w:t xml:space="preserve">– </w:t>
      </w:r>
      <w:r w:rsidR="00537511" w:rsidRPr="00814099">
        <w:rPr>
          <w:rFonts w:asciiTheme="minorHAnsi" w:eastAsiaTheme="minorEastAsia" w:hAnsiTheme="minorHAnsi" w:cstheme="minorHAnsi"/>
          <w:sz w:val="22"/>
          <w:szCs w:val="22"/>
        </w:rPr>
        <w:t xml:space="preserve">w wysokości 0,5% maksymalnego wynagrodzenia brutto określonego w § </w:t>
      </w:r>
      <w:r w:rsidRPr="00814099">
        <w:rPr>
          <w:rFonts w:asciiTheme="minorHAnsi" w:eastAsiaTheme="minorEastAsia" w:hAnsiTheme="minorHAnsi" w:cstheme="minorHAnsi"/>
          <w:sz w:val="22"/>
          <w:szCs w:val="22"/>
        </w:rPr>
        <w:t>7</w:t>
      </w:r>
      <w:r w:rsidR="00537511" w:rsidRPr="00814099">
        <w:rPr>
          <w:rFonts w:asciiTheme="minorHAnsi" w:eastAsiaTheme="minorEastAsia" w:hAnsiTheme="minorHAnsi" w:cstheme="minorHAnsi"/>
          <w:sz w:val="22"/>
          <w:szCs w:val="22"/>
        </w:rPr>
        <w:t xml:space="preserve"> ust.</w:t>
      </w:r>
      <w:r w:rsidR="006975AD">
        <w:rPr>
          <w:rFonts w:asciiTheme="minorHAnsi" w:eastAsiaTheme="minorEastAsia" w:hAnsiTheme="minorHAnsi" w:cstheme="minorHAnsi"/>
          <w:sz w:val="22"/>
          <w:szCs w:val="22"/>
        </w:rPr>
        <w:t xml:space="preserve"> 1</w:t>
      </w:r>
      <w:r w:rsidR="00B873A3">
        <w:rPr>
          <w:rFonts w:asciiTheme="minorHAnsi" w:eastAsiaTheme="minorEastAsia" w:hAnsiTheme="minorHAnsi" w:cstheme="minorHAnsi"/>
          <w:sz w:val="22"/>
          <w:szCs w:val="22"/>
        </w:rPr>
        <w:t xml:space="preserve"> pkt 1)</w:t>
      </w:r>
      <w:r w:rsidR="00537511" w:rsidRPr="00814099">
        <w:rPr>
          <w:rFonts w:asciiTheme="minorHAnsi" w:eastAsiaTheme="minorEastAsia" w:hAnsiTheme="minorHAnsi" w:cstheme="minorHAnsi"/>
          <w:sz w:val="22"/>
          <w:szCs w:val="22"/>
        </w:rPr>
        <w:t xml:space="preserve"> Umowy</w:t>
      </w:r>
      <w:r w:rsidR="003201D0" w:rsidRPr="00814099">
        <w:rPr>
          <w:rFonts w:asciiTheme="minorHAnsi" w:eastAsiaTheme="minorEastAsia" w:hAnsiTheme="minorHAnsi" w:cstheme="minorHAnsi"/>
          <w:sz w:val="22"/>
          <w:szCs w:val="22"/>
        </w:rPr>
        <w:t xml:space="preserve"> </w:t>
      </w:r>
      <w:r w:rsidRPr="00814099">
        <w:rPr>
          <w:rFonts w:asciiTheme="minorHAnsi" w:hAnsiTheme="minorHAnsi" w:cstheme="minorHAnsi"/>
          <w:color w:val="000000"/>
          <w:sz w:val="22"/>
          <w:szCs w:val="22"/>
          <w:lang w:bidi="he-IL"/>
        </w:rPr>
        <w:t>za każdy dzień zwłoki</w:t>
      </w:r>
      <w:r w:rsidR="003201D0" w:rsidRPr="00814099">
        <w:rPr>
          <w:rFonts w:asciiTheme="minorHAnsi" w:eastAsiaTheme="minorEastAsia" w:hAnsiTheme="minorHAnsi" w:cstheme="minorHAnsi"/>
          <w:sz w:val="22"/>
          <w:szCs w:val="22"/>
        </w:rPr>
        <w:t>, nie więcej jednak niż 20% tego wynagrodzenia</w:t>
      </w:r>
      <w:r w:rsidR="00A258F4" w:rsidRPr="00814099">
        <w:rPr>
          <w:rFonts w:asciiTheme="minorHAnsi" w:eastAsiaTheme="minorEastAsia" w:hAnsiTheme="minorHAnsi" w:cstheme="minorHAnsi"/>
          <w:sz w:val="22"/>
          <w:szCs w:val="22"/>
        </w:rPr>
        <w:t>;</w:t>
      </w:r>
    </w:p>
    <w:p w14:paraId="115650BD" w14:textId="759CB4BE" w:rsidR="00537511" w:rsidRPr="00814099" w:rsidRDefault="002D7EA8">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bookmarkStart w:id="14" w:name="_Hlk52468471"/>
      <w:r w:rsidRPr="00814099">
        <w:rPr>
          <w:rFonts w:asciiTheme="minorHAnsi" w:hAnsiTheme="minorHAnsi" w:cstheme="minorHAnsi"/>
          <w:color w:val="000000"/>
          <w:sz w:val="22"/>
          <w:szCs w:val="22"/>
          <w:lang w:bidi="he-IL"/>
        </w:rPr>
        <w:t xml:space="preserve">z tytułu nienależytego wykonania Umowy polegającego na nieterminowym </w:t>
      </w:r>
      <w:bookmarkEnd w:id="14"/>
      <w:r w:rsidR="00537511" w:rsidRPr="00814099">
        <w:rPr>
          <w:rFonts w:asciiTheme="minorHAnsi" w:hAnsiTheme="minorHAnsi" w:cstheme="minorHAnsi"/>
          <w:sz w:val="22"/>
          <w:szCs w:val="22"/>
        </w:rPr>
        <w:t>przedstawieniu koncepcji wizualizacji</w:t>
      </w:r>
      <w:r w:rsidR="003201D0" w:rsidRPr="00814099">
        <w:rPr>
          <w:rFonts w:asciiTheme="minorHAnsi" w:hAnsiTheme="minorHAnsi" w:cstheme="minorHAnsi"/>
          <w:sz w:val="22"/>
          <w:szCs w:val="22"/>
        </w:rPr>
        <w:t>,</w:t>
      </w:r>
      <w:r w:rsidR="00537511" w:rsidRPr="00814099">
        <w:rPr>
          <w:rFonts w:asciiTheme="minorHAnsi" w:hAnsiTheme="minorHAnsi" w:cstheme="minorHAnsi"/>
          <w:sz w:val="22"/>
          <w:szCs w:val="22"/>
        </w:rPr>
        <w:t xml:space="preserve"> o której mowa w § </w:t>
      </w:r>
      <w:r w:rsidR="003B1B5C" w:rsidRPr="00814099">
        <w:rPr>
          <w:rFonts w:asciiTheme="minorHAnsi" w:hAnsiTheme="minorHAnsi" w:cstheme="minorHAnsi"/>
          <w:sz w:val="22"/>
          <w:szCs w:val="22"/>
        </w:rPr>
        <w:t>3</w:t>
      </w:r>
      <w:r w:rsidR="00537511" w:rsidRPr="00814099">
        <w:rPr>
          <w:rFonts w:asciiTheme="minorHAnsi" w:hAnsiTheme="minorHAnsi" w:cstheme="minorHAnsi"/>
          <w:sz w:val="22"/>
          <w:szCs w:val="22"/>
        </w:rPr>
        <w:t xml:space="preserve"> ust. </w:t>
      </w:r>
      <w:r w:rsidR="004E25FE">
        <w:rPr>
          <w:rFonts w:asciiTheme="minorHAnsi" w:hAnsiTheme="minorHAnsi" w:cstheme="minorHAnsi"/>
          <w:sz w:val="22"/>
          <w:szCs w:val="22"/>
        </w:rPr>
        <w:t>6</w:t>
      </w:r>
      <w:r w:rsidR="00235CBE" w:rsidRPr="00814099">
        <w:rPr>
          <w:rFonts w:asciiTheme="minorHAnsi" w:hAnsiTheme="minorHAnsi" w:cstheme="minorHAnsi"/>
          <w:bCs/>
          <w:sz w:val="22"/>
          <w:szCs w:val="22"/>
        </w:rPr>
        <w:t xml:space="preserve"> Umowy</w:t>
      </w:r>
      <w:r w:rsidR="00537511" w:rsidRPr="00814099">
        <w:rPr>
          <w:rFonts w:asciiTheme="minorHAnsi" w:hAnsiTheme="minorHAnsi" w:cstheme="minorHAnsi"/>
          <w:sz w:val="22"/>
          <w:szCs w:val="22"/>
        </w:rPr>
        <w:t xml:space="preserve"> </w:t>
      </w:r>
      <w:r w:rsidR="003B1B5C" w:rsidRPr="00814099">
        <w:rPr>
          <w:rFonts w:asciiTheme="minorHAnsi" w:hAnsiTheme="minorHAnsi" w:cstheme="minorHAnsi"/>
          <w:sz w:val="22"/>
          <w:szCs w:val="22"/>
        </w:rPr>
        <w:t xml:space="preserve">– </w:t>
      </w:r>
      <w:r w:rsidR="00537511" w:rsidRPr="00814099">
        <w:rPr>
          <w:rFonts w:asciiTheme="minorHAnsi" w:hAnsiTheme="minorHAnsi" w:cstheme="minorHAnsi"/>
          <w:sz w:val="22"/>
          <w:szCs w:val="22"/>
        </w:rPr>
        <w:t xml:space="preserve">w wysokości 0,5% maksymalnego wynagrodzenia brutto określonego w § </w:t>
      </w:r>
      <w:r w:rsidR="003B1B5C" w:rsidRPr="00814099">
        <w:rPr>
          <w:rFonts w:asciiTheme="minorHAnsi" w:hAnsiTheme="minorHAnsi" w:cstheme="minorHAnsi"/>
          <w:sz w:val="22"/>
          <w:szCs w:val="22"/>
        </w:rPr>
        <w:t>7</w:t>
      </w:r>
      <w:r w:rsidR="00537511" w:rsidRPr="00814099">
        <w:rPr>
          <w:rFonts w:asciiTheme="minorHAnsi" w:hAnsiTheme="minorHAnsi" w:cstheme="minorHAnsi"/>
          <w:sz w:val="22"/>
          <w:szCs w:val="22"/>
        </w:rPr>
        <w:t xml:space="preserve"> ust. </w:t>
      </w:r>
      <w:r w:rsidR="006975AD">
        <w:rPr>
          <w:rFonts w:asciiTheme="minorHAnsi" w:hAnsiTheme="minorHAnsi" w:cstheme="minorHAnsi"/>
          <w:sz w:val="22"/>
          <w:szCs w:val="22"/>
        </w:rPr>
        <w:t>1</w:t>
      </w:r>
      <w:r w:rsidR="00537511" w:rsidRPr="00814099">
        <w:rPr>
          <w:rFonts w:asciiTheme="minorHAnsi" w:hAnsiTheme="minorHAnsi" w:cstheme="minorHAnsi"/>
          <w:sz w:val="22"/>
          <w:szCs w:val="22"/>
        </w:rPr>
        <w:t xml:space="preserve"> </w:t>
      </w:r>
      <w:r w:rsidR="004E25FE">
        <w:rPr>
          <w:rFonts w:asciiTheme="minorHAnsi" w:hAnsiTheme="minorHAnsi" w:cstheme="minorHAnsi"/>
          <w:sz w:val="22"/>
          <w:szCs w:val="22"/>
        </w:rPr>
        <w:t xml:space="preserve">pkt </w:t>
      </w:r>
      <w:r w:rsidR="006941C6">
        <w:rPr>
          <w:rFonts w:asciiTheme="minorHAnsi" w:hAnsiTheme="minorHAnsi" w:cstheme="minorHAnsi"/>
          <w:sz w:val="22"/>
          <w:szCs w:val="22"/>
        </w:rPr>
        <w:t>1</w:t>
      </w:r>
      <w:r w:rsidR="004E25FE">
        <w:rPr>
          <w:rFonts w:asciiTheme="minorHAnsi" w:hAnsiTheme="minorHAnsi" w:cstheme="minorHAnsi"/>
          <w:sz w:val="22"/>
          <w:szCs w:val="22"/>
        </w:rPr>
        <w:t xml:space="preserve">) </w:t>
      </w:r>
      <w:r w:rsidR="00537511" w:rsidRPr="00814099">
        <w:rPr>
          <w:rFonts w:asciiTheme="minorHAnsi" w:hAnsiTheme="minorHAnsi" w:cstheme="minorHAnsi"/>
          <w:sz w:val="22"/>
          <w:szCs w:val="22"/>
        </w:rPr>
        <w:t>Umowy</w:t>
      </w:r>
      <w:r w:rsidR="003201D0" w:rsidRPr="00814099">
        <w:rPr>
          <w:rFonts w:asciiTheme="minorHAnsi" w:eastAsiaTheme="minorEastAsia" w:hAnsiTheme="minorHAnsi" w:cstheme="minorHAnsi"/>
          <w:sz w:val="22"/>
          <w:szCs w:val="22"/>
        </w:rPr>
        <w:t xml:space="preserve"> </w:t>
      </w:r>
      <w:r w:rsidR="003B1B5C" w:rsidRPr="00814099">
        <w:rPr>
          <w:rFonts w:asciiTheme="minorHAnsi" w:hAnsiTheme="minorHAnsi" w:cstheme="minorHAnsi"/>
          <w:sz w:val="22"/>
          <w:szCs w:val="22"/>
        </w:rPr>
        <w:t>za każdy dzień zwłoki</w:t>
      </w:r>
      <w:r w:rsidR="003201D0" w:rsidRPr="00814099">
        <w:rPr>
          <w:rFonts w:asciiTheme="minorHAnsi" w:eastAsiaTheme="minorEastAsia" w:hAnsiTheme="minorHAnsi" w:cstheme="minorHAnsi"/>
          <w:sz w:val="22"/>
          <w:szCs w:val="22"/>
        </w:rPr>
        <w:t>, nie więcej jednak niż 20% tego wynagrodzenia</w:t>
      </w:r>
      <w:r w:rsidR="00A258F4" w:rsidRPr="00814099">
        <w:rPr>
          <w:rFonts w:asciiTheme="minorHAnsi" w:eastAsiaTheme="minorEastAsia" w:hAnsiTheme="minorHAnsi" w:cstheme="minorHAnsi"/>
          <w:sz w:val="22"/>
          <w:szCs w:val="22"/>
        </w:rPr>
        <w:t>;</w:t>
      </w:r>
    </w:p>
    <w:p w14:paraId="171CE224" w14:textId="09A14632" w:rsidR="00537511" w:rsidRPr="00814099" w:rsidRDefault="003B1B5C">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r w:rsidRPr="00814099">
        <w:rPr>
          <w:rFonts w:asciiTheme="minorHAnsi" w:hAnsiTheme="minorHAnsi" w:cstheme="minorHAnsi"/>
          <w:sz w:val="22"/>
          <w:szCs w:val="22"/>
        </w:rPr>
        <w:t xml:space="preserve">z tytułu nienależytego wykonania Umowy polegającego na nieterminowym </w:t>
      </w:r>
      <w:r w:rsidR="00537511" w:rsidRPr="00814099">
        <w:rPr>
          <w:rFonts w:asciiTheme="minorHAnsi" w:hAnsiTheme="minorHAnsi" w:cstheme="minorHAnsi"/>
          <w:sz w:val="22"/>
          <w:szCs w:val="22"/>
        </w:rPr>
        <w:t xml:space="preserve">przedstawieniu Zleceniodawcy </w:t>
      </w:r>
      <w:r w:rsidR="00537511" w:rsidRPr="00814099">
        <w:rPr>
          <w:rFonts w:asciiTheme="minorHAnsi" w:eastAsiaTheme="minorEastAsia" w:hAnsiTheme="minorHAnsi" w:cstheme="minorHAnsi"/>
          <w:sz w:val="22"/>
          <w:szCs w:val="22"/>
        </w:rPr>
        <w:t>projektu budowlanego wraz projektami branżowymi</w:t>
      </w:r>
      <w:r w:rsidR="0020602A" w:rsidRPr="00814099">
        <w:rPr>
          <w:rFonts w:asciiTheme="minorHAnsi" w:eastAsiaTheme="minorEastAsia" w:hAnsiTheme="minorHAnsi" w:cstheme="minorHAnsi"/>
          <w:sz w:val="22"/>
          <w:szCs w:val="22"/>
        </w:rPr>
        <w:t xml:space="preserve"> </w:t>
      </w:r>
      <w:r w:rsidR="00537511" w:rsidRPr="00814099">
        <w:rPr>
          <w:rFonts w:asciiTheme="minorHAnsi" w:eastAsiaTheme="minorEastAsia" w:hAnsiTheme="minorHAnsi" w:cstheme="minorHAnsi"/>
          <w:sz w:val="22"/>
          <w:szCs w:val="22"/>
        </w:rPr>
        <w:t>uwzględniającymi wszystkie wymagane prawem pozwolenia i uzgodnienia</w:t>
      </w:r>
      <w:r w:rsidR="0020602A" w:rsidRPr="00814099">
        <w:rPr>
          <w:rFonts w:asciiTheme="minorHAnsi" w:eastAsiaTheme="minorEastAsia" w:hAnsiTheme="minorHAnsi" w:cstheme="minorHAnsi"/>
          <w:sz w:val="22"/>
          <w:szCs w:val="22"/>
        </w:rPr>
        <w:t xml:space="preserve">, o których mowa w § 3 ust. </w:t>
      </w:r>
      <w:r w:rsidR="00324460">
        <w:rPr>
          <w:rFonts w:asciiTheme="minorHAnsi" w:eastAsiaTheme="minorEastAsia" w:hAnsiTheme="minorHAnsi" w:cstheme="minorHAnsi"/>
          <w:sz w:val="22"/>
          <w:szCs w:val="22"/>
        </w:rPr>
        <w:t>8</w:t>
      </w:r>
      <w:r w:rsidR="0020602A" w:rsidRPr="00814099">
        <w:rPr>
          <w:rFonts w:asciiTheme="minorHAnsi" w:hAnsiTheme="minorHAnsi" w:cstheme="minorHAnsi"/>
          <w:bCs/>
          <w:sz w:val="22"/>
          <w:szCs w:val="22"/>
        </w:rPr>
        <w:t xml:space="preserve"> Umowy</w:t>
      </w:r>
      <w:r w:rsidR="0020602A" w:rsidRPr="00814099">
        <w:rPr>
          <w:rFonts w:asciiTheme="minorHAnsi" w:eastAsiaTheme="minorEastAsia" w:hAnsiTheme="minorHAnsi" w:cstheme="minorHAnsi"/>
          <w:sz w:val="22"/>
          <w:szCs w:val="22"/>
        </w:rPr>
        <w:t xml:space="preserve"> </w:t>
      </w:r>
      <w:r w:rsidRPr="00814099">
        <w:rPr>
          <w:rFonts w:asciiTheme="minorHAnsi" w:eastAsiaTheme="minorEastAsia" w:hAnsiTheme="minorHAnsi" w:cstheme="minorHAnsi"/>
          <w:sz w:val="22"/>
          <w:szCs w:val="22"/>
        </w:rPr>
        <w:t xml:space="preserve">– </w:t>
      </w:r>
      <w:r w:rsidR="00537511" w:rsidRPr="00814099">
        <w:rPr>
          <w:rFonts w:asciiTheme="minorHAnsi" w:eastAsiaTheme="minorEastAsia" w:hAnsiTheme="minorHAnsi" w:cstheme="minorHAnsi"/>
          <w:sz w:val="22"/>
          <w:szCs w:val="22"/>
        </w:rPr>
        <w:t xml:space="preserve">w wysokości 0,5% maksymalnego wynagrodzenia brutto określonego w § </w:t>
      </w:r>
      <w:r w:rsidRPr="00814099">
        <w:rPr>
          <w:rFonts w:asciiTheme="minorHAnsi" w:eastAsiaTheme="minorEastAsia" w:hAnsiTheme="minorHAnsi" w:cstheme="minorHAnsi"/>
          <w:sz w:val="22"/>
          <w:szCs w:val="22"/>
        </w:rPr>
        <w:t>7</w:t>
      </w:r>
      <w:r w:rsidR="00537511" w:rsidRPr="00814099">
        <w:rPr>
          <w:rFonts w:asciiTheme="minorHAnsi" w:eastAsiaTheme="minorEastAsia" w:hAnsiTheme="minorHAnsi" w:cstheme="minorHAnsi"/>
          <w:sz w:val="22"/>
          <w:szCs w:val="22"/>
        </w:rPr>
        <w:t xml:space="preserve"> ust. 1 Umowy</w:t>
      </w:r>
      <w:r w:rsidRPr="00814099">
        <w:rPr>
          <w:rFonts w:asciiTheme="minorHAnsi" w:eastAsiaTheme="minorEastAsia" w:hAnsiTheme="minorHAnsi" w:cstheme="minorHAnsi"/>
          <w:sz w:val="22"/>
          <w:szCs w:val="22"/>
        </w:rPr>
        <w:t xml:space="preserve"> za każdy dzień zwłoki</w:t>
      </w:r>
      <w:r w:rsidR="003201D0" w:rsidRPr="00814099">
        <w:rPr>
          <w:rFonts w:asciiTheme="minorHAnsi" w:eastAsiaTheme="minorEastAsia" w:hAnsiTheme="minorHAnsi" w:cstheme="minorHAnsi"/>
          <w:sz w:val="22"/>
          <w:szCs w:val="22"/>
        </w:rPr>
        <w:t>, nie więcej jednak niż 20% tego wynagrodzenia</w:t>
      </w:r>
      <w:r w:rsidR="00537511" w:rsidRPr="00814099">
        <w:rPr>
          <w:rFonts w:asciiTheme="minorHAnsi" w:eastAsiaTheme="minorEastAsia" w:hAnsiTheme="minorHAnsi" w:cstheme="minorHAnsi"/>
          <w:sz w:val="22"/>
          <w:szCs w:val="22"/>
        </w:rPr>
        <w:t>;</w:t>
      </w:r>
    </w:p>
    <w:p w14:paraId="474BEFFB" w14:textId="3BA03B86" w:rsidR="00537511" w:rsidRPr="00814099" w:rsidRDefault="003B1B5C">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r w:rsidRPr="00814099">
        <w:rPr>
          <w:rFonts w:asciiTheme="minorHAnsi" w:hAnsiTheme="minorHAnsi" w:cstheme="minorHAnsi"/>
          <w:color w:val="000000"/>
          <w:sz w:val="22"/>
          <w:szCs w:val="22"/>
          <w:lang w:bidi="he-IL"/>
        </w:rPr>
        <w:t xml:space="preserve">z tytułu nienależytego wykonania Umowy polegającego na </w:t>
      </w:r>
      <w:r w:rsidR="00A258F4" w:rsidRPr="00814099">
        <w:rPr>
          <w:rFonts w:asciiTheme="minorHAnsi" w:hAnsiTheme="minorHAnsi" w:cstheme="minorHAnsi"/>
          <w:sz w:val="22"/>
          <w:szCs w:val="22"/>
        </w:rPr>
        <w:t>przekazani</w:t>
      </w:r>
      <w:r w:rsidRPr="00814099">
        <w:rPr>
          <w:rFonts w:asciiTheme="minorHAnsi" w:hAnsiTheme="minorHAnsi" w:cstheme="minorHAnsi"/>
          <w:sz w:val="22"/>
          <w:szCs w:val="22"/>
        </w:rPr>
        <w:t>u</w:t>
      </w:r>
      <w:r w:rsidR="00A258F4" w:rsidRPr="00814099">
        <w:rPr>
          <w:rFonts w:asciiTheme="minorHAnsi" w:hAnsiTheme="minorHAnsi" w:cstheme="minorHAnsi"/>
          <w:sz w:val="22"/>
          <w:szCs w:val="22"/>
        </w:rPr>
        <w:t xml:space="preserve"> Zamawiającemu niekompletnej dokumentacji (o której mowa w § </w:t>
      </w:r>
      <w:r w:rsidRPr="00814099">
        <w:rPr>
          <w:rFonts w:asciiTheme="minorHAnsi" w:hAnsiTheme="minorHAnsi" w:cstheme="minorHAnsi"/>
          <w:sz w:val="22"/>
          <w:szCs w:val="22"/>
        </w:rPr>
        <w:t>3</w:t>
      </w:r>
      <w:r w:rsidR="00A258F4" w:rsidRPr="00814099">
        <w:rPr>
          <w:rFonts w:asciiTheme="minorHAnsi" w:hAnsiTheme="minorHAnsi" w:cstheme="minorHAnsi"/>
          <w:sz w:val="22"/>
          <w:szCs w:val="22"/>
        </w:rPr>
        <w:t xml:space="preserve"> ust. </w:t>
      </w:r>
      <w:r w:rsidR="009950F4" w:rsidRPr="00814099">
        <w:rPr>
          <w:rFonts w:asciiTheme="minorHAnsi" w:hAnsiTheme="minorHAnsi" w:cstheme="minorHAnsi"/>
          <w:sz w:val="22"/>
          <w:szCs w:val="22"/>
        </w:rPr>
        <w:t>9</w:t>
      </w:r>
      <w:r w:rsidR="00A258F4" w:rsidRPr="00814099">
        <w:rPr>
          <w:rFonts w:asciiTheme="minorHAnsi" w:hAnsiTheme="minorHAnsi" w:cstheme="minorHAnsi"/>
          <w:sz w:val="22"/>
          <w:szCs w:val="22"/>
        </w:rPr>
        <w:t xml:space="preserve"> Umowy) </w:t>
      </w:r>
      <w:r w:rsidRPr="00814099">
        <w:rPr>
          <w:rFonts w:asciiTheme="minorHAnsi" w:hAnsiTheme="minorHAnsi" w:cstheme="minorHAnsi"/>
          <w:sz w:val="22"/>
          <w:szCs w:val="22"/>
        </w:rPr>
        <w:t xml:space="preserve">– </w:t>
      </w:r>
      <w:r w:rsidR="00A258F4" w:rsidRPr="00814099">
        <w:rPr>
          <w:rFonts w:asciiTheme="minorHAnsi" w:hAnsiTheme="minorHAnsi" w:cstheme="minorHAnsi"/>
          <w:sz w:val="22"/>
          <w:szCs w:val="22"/>
        </w:rPr>
        <w:t xml:space="preserve">w wysokości </w:t>
      </w:r>
      <w:r w:rsidRPr="00814099">
        <w:rPr>
          <w:rFonts w:asciiTheme="minorHAnsi" w:hAnsiTheme="minorHAnsi" w:cstheme="minorHAnsi"/>
          <w:sz w:val="22"/>
          <w:szCs w:val="22"/>
        </w:rPr>
        <w:t xml:space="preserve">2 </w:t>
      </w:r>
      <w:r w:rsidR="00A258F4" w:rsidRPr="00814099">
        <w:rPr>
          <w:rFonts w:asciiTheme="minorHAnsi" w:hAnsiTheme="minorHAnsi" w:cstheme="minorHAnsi"/>
          <w:sz w:val="22"/>
          <w:szCs w:val="22"/>
        </w:rPr>
        <w:t xml:space="preserve">% </w:t>
      </w:r>
      <w:r w:rsidR="00A258F4" w:rsidRPr="00814099">
        <w:rPr>
          <w:rFonts w:asciiTheme="minorHAnsi" w:eastAsiaTheme="minorEastAsia" w:hAnsiTheme="minorHAnsi" w:cstheme="minorHAnsi"/>
          <w:sz w:val="22"/>
          <w:szCs w:val="22"/>
        </w:rPr>
        <w:t xml:space="preserve">maksymalnego wynagrodzenia brutto określonego w § </w:t>
      </w:r>
      <w:r w:rsidRPr="00814099">
        <w:rPr>
          <w:rFonts w:asciiTheme="minorHAnsi" w:eastAsiaTheme="minorEastAsia" w:hAnsiTheme="minorHAnsi" w:cstheme="minorHAnsi"/>
          <w:sz w:val="22"/>
          <w:szCs w:val="22"/>
        </w:rPr>
        <w:t>7</w:t>
      </w:r>
      <w:r w:rsidR="00A258F4" w:rsidRPr="00814099">
        <w:rPr>
          <w:rFonts w:asciiTheme="minorHAnsi" w:eastAsiaTheme="minorEastAsia" w:hAnsiTheme="minorHAnsi" w:cstheme="minorHAnsi"/>
          <w:sz w:val="22"/>
          <w:szCs w:val="22"/>
        </w:rPr>
        <w:t xml:space="preserve"> ust. 1 Umowy</w:t>
      </w:r>
      <w:r w:rsidRPr="00814099">
        <w:rPr>
          <w:rFonts w:asciiTheme="minorHAnsi" w:hAnsiTheme="minorHAnsi" w:cstheme="minorHAnsi"/>
          <w:sz w:val="22"/>
          <w:szCs w:val="22"/>
        </w:rPr>
        <w:t xml:space="preserve"> za każdy przypadek</w:t>
      </w:r>
      <w:r w:rsidR="003201D0" w:rsidRPr="00814099">
        <w:rPr>
          <w:rFonts w:asciiTheme="minorHAnsi" w:eastAsiaTheme="minorEastAsia" w:hAnsiTheme="minorHAnsi" w:cstheme="minorHAnsi"/>
          <w:sz w:val="22"/>
          <w:szCs w:val="22"/>
        </w:rPr>
        <w:t>, nie więcej jednak niż 20% tego wynagrodzenia</w:t>
      </w:r>
      <w:r w:rsidR="00A258F4" w:rsidRPr="00814099">
        <w:rPr>
          <w:rFonts w:asciiTheme="minorHAnsi" w:eastAsiaTheme="minorEastAsia" w:hAnsiTheme="minorHAnsi" w:cstheme="minorHAnsi"/>
          <w:sz w:val="22"/>
          <w:szCs w:val="22"/>
        </w:rPr>
        <w:t>;</w:t>
      </w:r>
    </w:p>
    <w:p w14:paraId="64EA5917" w14:textId="4A8C459B" w:rsidR="00A258F4" w:rsidRPr="00814099" w:rsidRDefault="003B1B5C">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r w:rsidRPr="00814099">
        <w:rPr>
          <w:rFonts w:asciiTheme="minorHAnsi" w:hAnsiTheme="minorHAnsi" w:cstheme="minorHAnsi"/>
          <w:color w:val="000000"/>
          <w:sz w:val="22"/>
          <w:szCs w:val="22"/>
          <w:lang w:bidi="he-IL"/>
        </w:rPr>
        <w:t xml:space="preserve">z tytułu nienależytego wykonania Umowy polegającego na </w:t>
      </w:r>
      <w:r w:rsidRPr="00814099">
        <w:rPr>
          <w:rFonts w:asciiTheme="minorHAnsi" w:hAnsiTheme="minorHAnsi" w:cstheme="minorHAnsi"/>
          <w:sz w:val="22"/>
          <w:szCs w:val="22"/>
        </w:rPr>
        <w:t xml:space="preserve">przekazaniu Zamawiającemu </w:t>
      </w:r>
      <w:r w:rsidR="00A258F4" w:rsidRPr="00814099">
        <w:rPr>
          <w:rFonts w:asciiTheme="minorHAnsi" w:hAnsiTheme="minorHAnsi" w:cstheme="minorHAnsi"/>
          <w:sz w:val="22"/>
          <w:szCs w:val="22"/>
        </w:rPr>
        <w:t>ostateczn</w:t>
      </w:r>
      <w:r w:rsidRPr="00814099">
        <w:rPr>
          <w:rFonts w:asciiTheme="minorHAnsi" w:hAnsiTheme="minorHAnsi" w:cstheme="minorHAnsi"/>
          <w:sz w:val="22"/>
          <w:szCs w:val="22"/>
        </w:rPr>
        <w:t>ej</w:t>
      </w:r>
      <w:r w:rsidR="00A258F4" w:rsidRPr="00814099">
        <w:rPr>
          <w:rFonts w:asciiTheme="minorHAnsi" w:hAnsiTheme="minorHAnsi" w:cstheme="minorHAnsi"/>
          <w:sz w:val="22"/>
          <w:szCs w:val="22"/>
        </w:rPr>
        <w:t xml:space="preserve"> dokumentacj</w:t>
      </w:r>
      <w:r w:rsidRPr="00814099">
        <w:rPr>
          <w:rFonts w:asciiTheme="minorHAnsi" w:hAnsiTheme="minorHAnsi" w:cstheme="minorHAnsi"/>
          <w:sz w:val="22"/>
          <w:szCs w:val="22"/>
        </w:rPr>
        <w:t>i</w:t>
      </w:r>
      <w:r w:rsidR="00A258F4" w:rsidRPr="00814099">
        <w:rPr>
          <w:rFonts w:asciiTheme="minorHAnsi" w:hAnsiTheme="minorHAnsi" w:cstheme="minorHAnsi"/>
          <w:sz w:val="22"/>
          <w:szCs w:val="22"/>
        </w:rPr>
        <w:t xml:space="preserve"> projektow</w:t>
      </w:r>
      <w:r w:rsidRPr="00814099">
        <w:rPr>
          <w:rFonts w:asciiTheme="minorHAnsi" w:hAnsiTheme="minorHAnsi" w:cstheme="minorHAnsi"/>
          <w:sz w:val="22"/>
          <w:szCs w:val="22"/>
        </w:rPr>
        <w:t>ej</w:t>
      </w:r>
      <w:r w:rsidR="00A258F4" w:rsidRPr="00814099">
        <w:rPr>
          <w:rFonts w:asciiTheme="minorHAnsi" w:hAnsiTheme="minorHAnsi" w:cstheme="minorHAnsi"/>
          <w:sz w:val="22"/>
          <w:szCs w:val="22"/>
        </w:rPr>
        <w:t xml:space="preserve"> nie zawiera</w:t>
      </w:r>
      <w:r w:rsidRPr="00814099">
        <w:rPr>
          <w:rFonts w:asciiTheme="minorHAnsi" w:hAnsiTheme="minorHAnsi" w:cstheme="minorHAnsi"/>
          <w:sz w:val="22"/>
          <w:szCs w:val="22"/>
        </w:rPr>
        <w:t>jącej</w:t>
      </w:r>
      <w:r w:rsidR="00A258F4" w:rsidRPr="00814099">
        <w:rPr>
          <w:rFonts w:asciiTheme="minorHAnsi" w:hAnsiTheme="minorHAnsi" w:cstheme="minorHAnsi"/>
          <w:sz w:val="22"/>
          <w:szCs w:val="22"/>
        </w:rPr>
        <w:t xml:space="preserve"> któregokolwiek z elementów wymienionych w §</w:t>
      </w:r>
      <w:r w:rsidR="003201D0" w:rsidRPr="00814099">
        <w:rPr>
          <w:rFonts w:asciiTheme="minorHAnsi" w:hAnsiTheme="minorHAnsi" w:cstheme="minorHAnsi"/>
          <w:sz w:val="22"/>
          <w:szCs w:val="22"/>
        </w:rPr>
        <w:t xml:space="preserve"> </w:t>
      </w:r>
      <w:r w:rsidRPr="00814099">
        <w:rPr>
          <w:rFonts w:asciiTheme="minorHAnsi" w:hAnsiTheme="minorHAnsi" w:cstheme="minorHAnsi"/>
          <w:sz w:val="22"/>
          <w:szCs w:val="22"/>
        </w:rPr>
        <w:t>3</w:t>
      </w:r>
      <w:r w:rsidR="00A258F4" w:rsidRPr="00814099">
        <w:rPr>
          <w:rFonts w:asciiTheme="minorHAnsi" w:hAnsiTheme="minorHAnsi" w:cstheme="minorHAnsi"/>
          <w:sz w:val="22"/>
          <w:szCs w:val="22"/>
        </w:rPr>
        <w:t xml:space="preserve"> ust. 10</w:t>
      </w:r>
      <w:r w:rsidR="00E61543" w:rsidRPr="00814099">
        <w:rPr>
          <w:rFonts w:asciiTheme="minorHAnsi" w:hAnsiTheme="minorHAnsi" w:cstheme="minorHAnsi"/>
          <w:bCs/>
          <w:sz w:val="22"/>
          <w:szCs w:val="22"/>
        </w:rPr>
        <w:t xml:space="preserve"> Umowy</w:t>
      </w:r>
      <w:r w:rsidRPr="00814099">
        <w:rPr>
          <w:rFonts w:asciiTheme="minorHAnsi" w:hAnsiTheme="minorHAnsi" w:cstheme="minorHAnsi"/>
          <w:sz w:val="22"/>
          <w:szCs w:val="22"/>
        </w:rPr>
        <w:t xml:space="preserve"> –</w:t>
      </w:r>
      <w:r w:rsidR="00A258F4" w:rsidRPr="00814099">
        <w:rPr>
          <w:rFonts w:asciiTheme="minorHAnsi" w:hAnsiTheme="minorHAnsi" w:cstheme="minorHAnsi"/>
          <w:sz w:val="22"/>
          <w:szCs w:val="22"/>
        </w:rPr>
        <w:t xml:space="preserve"> w wysokości </w:t>
      </w:r>
      <w:r w:rsidRPr="00814099">
        <w:rPr>
          <w:rFonts w:asciiTheme="minorHAnsi" w:hAnsiTheme="minorHAnsi" w:cstheme="minorHAnsi"/>
          <w:sz w:val="22"/>
          <w:szCs w:val="22"/>
        </w:rPr>
        <w:t xml:space="preserve">2 </w:t>
      </w:r>
      <w:r w:rsidR="00A258F4" w:rsidRPr="00814099">
        <w:rPr>
          <w:rFonts w:asciiTheme="minorHAnsi" w:hAnsiTheme="minorHAnsi" w:cstheme="minorHAnsi"/>
          <w:sz w:val="22"/>
          <w:szCs w:val="22"/>
        </w:rPr>
        <w:t xml:space="preserve">% </w:t>
      </w:r>
      <w:r w:rsidR="00A258F4" w:rsidRPr="00814099">
        <w:rPr>
          <w:rFonts w:asciiTheme="minorHAnsi" w:eastAsiaTheme="minorEastAsia" w:hAnsiTheme="minorHAnsi" w:cstheme="minorHAnsi"/>
          <w:sz w:val="22"/>
          <w:szCs w:val="22"/>
        </w:rPr>
        <w:t xml:space="preserve">maksymalnego wynagrodzenia brutto określonego w § </w:t>
      </w:r>
      <w:r w:rsidRPr="00814099">
        <w:rPr>
          <w:rFonts w:asciiTheme="minorHAnsi" w:eastAsiaTheme="minorEastAsia" w:hAnsiTheme="minorHAnsi" w:cstheme="minorHAnsi"/>
          <w:sz w:val="22"/>
          <w:szCs w:val="22"/>
        </w:rPr>
        <w:t>7</w:t>
      </w:r>
      <w:r w:rsidR="00A258F4" w:rsidRPr="00814099">
        <w:rPr>
          <w:rFonts w:asciiTheme="minorHAnsi" w:eastAsiaTheme="minorEastAsia" w:hAnsiTheme="minorHAnsi" w:cstheme="minorHAnsi"/>
          <w:sz w:val="22"/>
          <w:szCs w:val="22"/>
        </w:rPr>
        <w:t xml:space="preserve"> ust. 1 Umowy</w:t>
      </w:r>
      <w:r w:rsidRPr="00814099">
        <w:rPr>
          <w:rFonts w:asciiTheme="minorHAnsi" w:eastAsiaTheme="minorEastAsia" w:hAnsiTheme="minorHAnsi" w:cstheme="minorHAnsi"/>
          <w:sz w:val="22"/>
          <w:szCs w:val="22"/>
        </w:rPr>
        <w:t xml:space="preserve"> za każdy przypadek</w:t>
      </w:r>
      <w:r w:rsidR="003201D0" w:rsidRPr="00814099">
        <w:rPr>
          <w:rFonts w:asciiTheme="minorHAnsi" w:eastAsiaTheme="minorEastAsia" w:hAnsiTheme="minorHAnsi" w:cstheme="minorHAnsi"/>
          <w:sz w:val="22"/>
          <w:szCs w:val="22"/>
        </w:rPr>
        <w:t>, nie więcej jednak niż 20% tego wynagrodzenia.</w:t>
      </w:r>
      <w:r w:rsidR="00A258F4" w:rsidRPr="00814099">
        <w:rPr>
          <w:rFonts w:asciiTheme="minorHAnsi" w:eastAsiaTheme="minorEastAsia" w:hAnsiTheme="minorHAnsi" w:cstheme="minorHAnsi"/>
          <w:sz w:val="22"/>
          <w:szCs w:val="22"/>
        </w:rPr>
        <w:t>;</w:t>
      </w:r>
    </w:p>
    <w:p w14:paraId="09E60BD3" w14:textId="27F1E9F7" w:rsidR="00173191" w:rsidRPr="00814099" w:rsidRDefault="003B1B5C">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r w:rsidRPr="00814099">
        <w:rPr>
          <w:rFonts w:asciiTheme="minorHAnsi" w:hAnsiTheme="minorHAnsi" w:cstheme="minorHAnsi"/>
          <w:sz w:val="22"/>
          <w:szCs w:val="22"/>
        </w:rPr>
        <w:t xml:space="preserve">z tytułu nienależytego wykonania Umowy polegającego na nieterminowym </w:t>
      </w:r>
      <w:r w:rsidR="00173191" w:rsidRPr="00814099">
        <w:rPr>
          <w:rFonts w:asciiTheme="minorHAnsi" w:hAnsiTheme="minorHAnsi" w:cstheme="minorHAnsi"/>
          <w:color w:val="000000"/>
          <w:sz w:val="22"/>
          <w:szCs w:val="22"/>
          <w:lang w:bidi="he-IL"/>
        </w:rPr>
        <w:t>usunięciu błędów oraz wad w opracowanej dokumentacji projektowej w okresie gwarancji</w:t>
      </w:r>
      <w:r w:rsidRPr="00814099">
        <w:rPr>
          <w:rFonts w:asciiTheme="minorHAnsi" w:hAnsiTheme="minorHAnsi" w:cstheme="minorHAnsi"/>
          <w:color w:val="000000"/>
          <w:sz w:val="22"/>
          <w:szCs w:val="22"/>
          <w:lang w:bidi="he-IL"/>
        </w:rPr>
        <w:t xml:space="preserve"> –</w:t>
      </w:r>
      <w:r w:rsidR="00173191" w:rsidRPr="00814099">
        <w:rPr>
          <w:rFonts w:asciiTheme="minorHAnsi" w:hAnsiTheme="minorHAnsi" w:cstheme="minorHAnsi"/>
          <w:color w:val="000000"/>
          <w:sz w:val="22"/>
          <w:szCs w:val="22"/>
          <w:lang w:bidi="he-IL"/>
        </w:rPr>
        <w:t xml:space="preserve"> w wysokości 0,5% maksymalnego wynagrodzenia brutto określonego w § </w:t>
      </w:r>
      <w:r w:rsidRPr="00814099">
        <w:rPr>
          <w:rFonts w:asciiTheme="minorHAnsi" w:hAnsiTheme="minorHAnsi" w:cstheme="minorHAnsi"/>
          <w:color w:val="000000"/>
          <w:sz w:val="22"/>
          <w:szCs w:val="22"/>
          <w:lang w:bidi="he-IL"/>
        </w:rPr>
        <w:t>7</w:t>
      </w:r>
      <w:r w:rsidR="00173191" w:rsidRPr="00814099">
        <w:rPr>
          <w:rFonts w:asciiTheme="minorHAnsi" w:hAnsiTheme="minorHAnsi" w:cstheme="minorHAnsi"/>
          <w:color w:val="000000"/>
          <w:sz w:val="22"/>
          <w:szCs w:val="22"/>
          <w:lang w:bidi="he-IL"/>
        </w:rPr>
        <w:t xml:space="preserve"> ust. 1 Umowy</w:t>
      </w:r>
      <w:r w:rsidRPr="00814099">
        <w:rPr>
          <w:rFonts w:asciiTheme="minorHAnsi" w:hAnsiTheme="minorHAnsi" w:cstheme="minorHAnsi"/>
          <w:color w:val="000000"/>
          <w:sz w:val="22"/>
          <w:szCs w:val="22"/>
          <w:lang w:bidi="he-IL"/>
        </w:rPr>
        <w:t xml:space="preserve"> za każdy dzień zwłoki</w:t>
      </w:r>
      <w:r w:rsidR="003201D0" w:rsidRPr="00814099">
        <w:rPr>
          <w:rFonts w:asciiTheme="minorHAnsi" w:eastAsiaTheme="minorEastAsia" w:hAnsiTheme="minorHAnsi" w:cstheme="minorHAnsi"/>
          <w:sz w:val="22"/>
          <w:szCs w:val="22"/>
        </w:rPr>
        <w:t>, nie więcej jednak niż 20% tego wynagrodzenia</w:t>
      </w:r>
      <w:r w:rsidR="00173191" w:rsidRPr="00814099">
        <w:rPr>
          <w:rFonts w:asciiTheme="minorHAnsi" w:hAnsiTheme="minorHAnsi" w:cstheme="minorHAnsi"/>
          <w:color w:val="000000"/>
          <w:sz w:val="22"/>
          <w:szCs w:val="22"/>
          <w:lang w:bidi="he-IL"/>
        </w:rPr>
        <w:t>;</w:t>
      </w:r>
    </w:p>
    <w:p w14:paraId="66E76D26" w14:textId="4C6F771E" w:rsidR="00941AD8" w:rsidRPr="00814099" w:rsidRDefault="003B1B5C">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r w:rsidRPr="00814099">
        <w:rPr>
          <w:rFonts w:asciiTheme="minorHAnsi" w:hAnsiTheme="minorHAnsi" w:cstheme="minorHAnsi"/>
          <w:sz w:val="22"/>
          <w:szCs w:val="22"/>
        </w:rPr>
        <w:t xml:space="preserve">z tytułu </w:t>
      </w:r>
      <w:r w:rsidR="006172F5" w:rsidRPr="00814099">
        <w:rPr>
          <w:rFonts w:asciiTheme="minorHAnsi" w:hAnsiTheme="minorHAnsi" w:cstheme="minorHAnsi"/>
          <w:sz w:val="22"/>
          <w:szCs w:val="22"/>
        </w:rPr>
        <w:t xml:space="preserve">odstąpienia przez Zamawiającego od </w:t>
      </w:r>
      <w:r w:rsidRPr="00814099">
        <w:rPr>
          <w:rFonts w:asciiTheme="minorHAnsi" w:hAnsiTheme="minorHAnsi" w:cstheme="minorHAnsi"/>
          <w:sz w:val="22"/>
          <w:szCs w:val="22"/>
        </w:rPr>
        <w:t xml:space="preserve">całości </w:t>
      </w:r>
      <w:r w:rsidR="006172F5" w:rsidRPr="00814099">
        <w:rPr>
          <w:rFonts w:asciiTheme="minorHAnsi" w:hAnsiTheme="minorHAnsi" w:cstheme="minorHAnsi"/>
          <w:sz w:val="22"/>
          <w:szCs w:val="22"/>
        </w:rPr>
        <w:t>Umowy z przyczyn leżących po stronie Wykonawcy - w wysokości 20 % maksymalnego wynagrodzenia brutto określonego w §</w:t>
      </w:r>
      <w:r w:rsidR="00A34194">
        <w:rPr>
          <w:rFonts w:asciiTheme="minorHAnsi" w:hAnsiTheme="minorHAnsi" w:cstheme="minorHAnsi"/>
          <w:sz w:val="22"/>
          <w:szCs w:val="22"/>
        </w:rPr>
        <w:t xml:space="preserve"> </w:t>
      </w:r>
      <w:r w:rsidRPr="00814099">
        <w:rPr>
          <w:rFonts w:asciiTheme="minorHAnsi" w:hAnsiTheme="minorHAnsi" w:cstheme="minorHAnsi"/>
          <w:sz w:val="22"/>
          <w:szCs w:val="22"/>
        </w:rPr>
        <w:t>7</w:t>
      </w:r>
      <w:r w:rsidR="006172F5" w:rsidRPr="00814099">
        <w:rPr>
          <w:rFonts w:asciiTheme="minorHAnsi" w:hAnsiTheme="minorHAnsi" w:cstheme="minorHAnsi"/>
          <w:sz w:val="22"/>
          <w:szCs w:val="22"/>
        </w:rPr>
        <w:t xml:space="preserve"> ust. 1 Umowy</w:t>
      </w:r>
      <w:r w:rsidR="00941AD8" w:rsidRPr="00814099">
        <w:rPr>
          <w:rFonts w:asciiTheme="minorHAnsi" w:hAnsiTheme="minorHAnsi" w:cstheme="minorHAnsi"/>
          <w:sz w:val="22"/>
          <w:szCs w:val="22"/>
        </w:rPr>
        <w:t>;</w:t>
      </w:r>
    </w:p>
    <w:p w14:paraId="50406CB3" w14:textId="6B399948" w:rsidR="003B1B5C" w:rsidRDefault="003B1B5C">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r w:rsidRPr="00814099">
        <w:rPr>
          <w:rFonts w:asciiTheme="minorHAnsi" w:hAnsiTheme="minorHAnsi" w:cstheme="minorHAnsi"/>
          <w:sz w:val="22"/>
          <w:szCs w:val="22"/>
        </w:rPr>
        <w:t>z tytułu odstąpienia przez Zamawiającego od części Umowy z przyczyn leżących po stronie Wykonawcy - w wysokości 20 % maksymalnego wynagrodzenia brutto określonego w §</w:t>
      </w:r>
      <w:r w:rsidR="00A34194">
        <w:rPr>
          <w:rFonts w:asciiTheme="minorHAnsi" w:hAnsiTheme="minorHAnsi" w:cstheme="minorHAnsi"/>
          <w:sz w:val="22"/>
          <w:szCs w:val="22"/>
        </w:rPr>
        <w:t xml:space="preserve"> </w:t>
      </w:r>
      <w:r w:rsidRPr="00814099">
        <w:rPr>
          <w:rFonts w:asciiTheme="minorHAnsi" w:hAnsiTheme="minorHAnsi" w:cstheme="minorHAnsi"/>
          <w:sz w:val="22"/>
          <w:szCs w:val="22"/>
        </w:rPr>
        <w:t>7 ust. 1 Umowy pomniejszonego o wynagrodzenie za wykonaną część Umowy ;</w:t>
      </w:r>
    </w:p>
    <w:p w14:paraId="07E5E3A1" w14:textId="1BBA41C4" w:rsidR="0072788D" w:rsidRPr="00814099" w:rsidRDefault="00B0642B">
      <w:pPr>
        <w:widowControl w:val="0"/>
        <w:numPr>
          <w:ilvl w:val="0"/>
          <w:numId w:val="8"/>
        </w:numPr>
        <w:autoSpaceDE w:val="0"/>
        <w:autoSpaceDN w:val="0"/>
        <w:adjustRightInd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z tytułu</w:t>
      </w:r>
      <w:r w:rsidR="0076167B">
        <w:rPr>
          <w:rFonts w:asciiTheme="minorHAnsi" w:hAnsiTheme="minorHAnsi" w:cstheme="minorHAnsi"/>
          <w:sz w:val="22"/>
          <w:szCs w:val="22"/>
        </w:rPr>
        <w:t xml:space="preserve"> </w:t>
      </w:r>
      <w:r w:rsidR="0076167B" w:rsidRPr="0076167B">
        <w:rPr>
          <w:rFonts w:asciiTheme="minorHAnsi" w:hAnsiTheme="minorHAnsi" w:cstheme="minorHAnsi"/>
          <w:sz w:val="22"/>
          <w:szCs w:val="22"/>
        </w:rPr>
        <w:t>nienależytego wykonania Umowy polegającego na</w:t>
      </w:r>
      <w:r w:rsidR="00DA619C">
        <w:rPr>
          <w:rFonts w:asciiTheme="minorHAnsi" w:hAnsiTheme="minorHAnsi" w:cstheme="minorHAnsi"/>
          <w:sz w:val="22"/>
          <w:szCs w:val="22"/>
        </w:rPr>
        <w:t xml:space="preserve"> nieterminowym</w:t>
      </w:r>
      <w:r w:rsidR="00E0061D">
        <w:rPr>
          <w:rFonts w:asciiTheme="minorHAnsi" w:hAnsiTheme="minorHAnsi" w:cstheme="minorHAnsi"/>
          <w:sz w:val="22"/>
          <w:szCs w:val="22"/>
        </w:rPr>
        <w:t xml:space="preserve"> </w:t>
      </w:r>
      <w:r w:rsidR="00DA619C" w:rsidRPr="00DA619C">
        <w:rPr>
          <w:rFonts w:asciiTheme="minorHAnsi" w:hAnsiTheme="minorHAnsi" w:cstheme="minorHAnsi"/>
          <w:sz w:val="22"/>
          <w:szCs w:val="22"/>
        </w:rPr>
        <w:t>odbyci</w:t>
      </w:r>
      <w:r w:rsidR="00DA619C">
        <w:rPr>
          <w:rFonts w:asciiTheme="minorHAnsi" w:hAnsiTheme="minorHAnsi" w:cstheme="minorHAnsi"/>
          <w:sz w:val="22"/>
          <w:szCs w:val="22"/>
        </w:rPr>
        <w:t>u</w:t>
      </w:r>
      <w:r w:rsidR="00DA619C" w:rsidRPr="00DA619C">
        <w:rPr>
          <w:rFonts w:asciiTheme="minorHAnsi" w:hAnsiTheme="minorHAnsi" w:cstheme="minorHAnsi"/>
          <w:sz w:val="22"/>
          <w:szCs w:val="22"/>
        </w:rPr>
        <w:t xml:space="preserve"> wizyt w </w:t>
      </w:r>
      <w:r w:rsidR="00DA619C" w:rsidRPr="00DA619C">
        <w:rPr>
          <w:rFonts w:asciiTheme="minorHAnsi" w:hAnsiTheme="minorHAnsi" w:cstheme="minorHAnsi"/>
          <w:sz w:val="22"/>
          <w:szCs w:val="22"/>
        </w:rPr>
        <w:lastRenderedPageBreak/>
        <w:t>miejscu prowadzenia prac</w:t>
      </w:r>
      <w:r w:rsidR="00DA619C">
        <w:rPr>
          <w:rFonts w:asciiTheme="minorHAnsi" w:hAnsiTheme="minorHAnsi" w:cstheme="minorHAnsi"/>
          <w:sz w:val="22"/>
          <w:szCs w:val="22"/>
        </w:rPr>
        <w:t xml:space="preserve"> (</w:t>
      </w:r>
      <w:r w:rsidR="00DA619C" w:rsidRPr="00DA619C">
        <w:rPr>
          <w:rFonts w:asciiTheme="minorHAnsi" w:hAnsiTheme="minorHAnsi" w:cstheme="minorHAnsi"/>
          <w:sz w:val="22"/>
          <w:szCs w:val="22"/>
        </w:rPr>
        <w:t>co najmniej 3</w:t>
      </w:r>
      <w:r w:rsidR="00DA619C">
        <w:rPr>
          <w:rFonts w:asciiTheme="minorHAnsi" w:hAnsiTheme="minorHAnsi" w:cstheme="minorHAnsi"/>
          <w:sz w:val="22"/>
          <w:szCs w:val="22"/>
        </w:rPr>
        <w:t xml:space="preserve"> wizyty)</w:t>
      </w:r>
      <w:r w:rsidR="00DA619C" w:rsidRPr="00DA619C">
        <w:rPr>
          <w:rFonts w:asciiTheme="minorHAnsi" w:hAnsiTheme="minorHAnsi" w:cstheme="minorHAnsi"/>
          <w:sz w:val="22"/>
          <w:szCs w:val="22"/>
        </w:rPr>
        <w:t>, których celem jest sprawdzenie wykonawstwa z rozwiązaniami projektowymi</w:t>
      </w:r>
      <w:r w:rsidR="0076167B" w:rsidRPr="0076167B">
        <w:rPr>
          <w:rFonts w:asciiTheme="minorHAnsi" w:hAnsiTheme="minorHAnsi" w:cstheme="minorHAnsi"/>
          <w:sz w:val="22"/>
          <w:szCs w:val="22"/>
        </w:rPr>
        <w:t xml:space="preserve"> </w:t>
      </w:r>
      <w:r>
        <w:rPr>
          <w:rFonts w:asciiTheme="minorHAnsi" w:hAnsiTheme="minorHAnsi" w:cstheme="minorHAnsi"/>
          <w:sz w:val="22"/>
          <w:szCs w:val="22"/>
        </w:rPr>
        <w:t>niedopełnieni</w:t>
      </w:r>
      <w:r w:rsidR="0076167B">
        <w:rPr>
          <w:rFonts w:asciiTheme="minorHAnsi" w:hAnsiTheme="minorHAnsi" w:cstheme="minorHAnsi"/>
          <w:sz w:val="22"/>
          <w:szCs w:val="22"/>
        </w:rPr>
        <w:t>u</w:t>
      </w:r>
      <w:r w:rsidR="0054013D">
        <w:rPr>
          <w:rFonts w:asciiTheme="minorHAnsi" w:hAnsiTheme="minorHAnsi" w:cstheme="minorHAnsi"/>
          <w:sz w:val="22"/>
          <w:szCs w:val="22"/>
        </w:rPr>
        <w:t xml:space="preserve"> nadzoru autorskiego, zgodnie z</w:t>
      </w:r>
      <w:r w:rsidR="0076167B">
        <w:rPr>
          <w:rFonts w:asciiTheme="minorHAnsi" w:hAnsiTheme="minorHAnsi" w:cstheme="minorHAnsi"/>
          <w:sz w:val="22"/>
          <w:szCs w:val="22"/>
        </w:rPr>
        <w:t xml:space="preserve"> zapisami </w:t>
      </w:r>
      <w:r w:rsidR="0054013D" w:rsidRPr="0054013D">
        <w:rPr>
          <w:rFonts w:asciiTheme="minorHAnsi" w:hAnsiTheme="minorHAnsi" w:cstheme="minorHAnsi"/>
          <w:sz w:val="22"/>
          <w:szCs w:val="22"/>
        </w:rPr>
        <w:t>§ 1</w:t>
      </w:r>
      <w:r w:rsidR="0054013D">
        <w:rPr>
          <w:rFonts w:asciiTheme="minorHAnsi" w:hAnsiTheme="minorHAnsi" w:cstheme="minorHAnsi"/>
          <w:sz w:val="22"/>
          <w:szCs w:val="22"/>
        </w:rPr>
        <w:t>, ust</w:t>
      </w:r>
      <w:r w:rsidR="0076167B">
        <w:rPr>
          <w:rFonts w:asciiTheme="minorHAnsi" w:hAnsiTheme="minorHAnsi" w:cstheme="minorHAnsi"/>
          <w:sz w:val="22"/>
          <w:szCs w:val="22"/>
        </w:rPr>
        <w:t>. 2</w:t>
      </w:r>
      <w:r w:rsidR="007706E7" w:rsidRPr="007706E7">
        <w:t xml:space="preserve"> </w:t>
      </w:r>
      <w:r w:rsidR="007706E7" w:rsidRPr="007706E7">
        <w:rPr>
          <w:rFonts w:asciiTheme="minorHAnsi" w:hAnsiTheme="minorHAnsi" w:cstheme="minorHAnsi"/>
          <w:sz w:val="22"/>
          <w:szCs w:val="22"/>
        </w:rPr>
        <w:t xml:space="preserve">w wysokości </w:t>
      </w:r>
      <w:r w:rsidR="007706E7">
        <w:rPr>
          <w:rFonts w:asciiTheme="minorHAnsi" w:hAnsiTheme="minorHAnsi" w:cstheme="minorHAnsi"/>
          <w:sz w:val="22"/>
          <w:szCs w:val="22"/>
        </w:rPr>
        <w:t>1</w:t>
      </w:r>
      <w:r w:rsidR="007706E7" w:rsidRPr="007706E7">
        <w:rPr>
          <w:rFonts w:asciiTheme="minorHAnsi" w:hAnsiTheme="minorHAnsi" w:cstheme="minorHAnsi"/>
          <w:sz w:val="22"/>
          <w:szCs w:val="22"/>
        </w:rPr>
        <w:t xml:space="preserve">% maksymalnego wynagrodzenia brutto określonego w § 7 ust. </w:t>
      </w:r>
      <w:r w:rsidR="006975AD">
        <w:rPr>
          <w:rFonts w:asciiTheme="minorHAnsi" w:hAnsiTheme="minorHAnsi" w:cstheme="minorHAnsi"/>
          <w:sz w:val="22"/>
          <w:szCs w:val="22"/>
        </w:rPr>
        <w:t>1</w:t>
      </w:r>
      <w:r w:rsidR="007706E7" w:rsidRPr="007706E7">
        <w:rPr>
          <w:rFonts w:asciiTheme="minorHAnsi" w:hAnsiTheme="minorHAnsi" w:cstheme="minorHAnsi"/>
          <w:sz w:val="22"/>
          <w:szCs w:val="22"/>
        </w:rPr>
        <w:t xml:space="preserve"> pkt </w:t>
      </w:r>
      <w:r w:rsidR="007706E7">
        <w:rPr>
          <w:rFonts w:asciiTheme="minorHAnsi" w:hAnsiTheme="minorHAnsi" w:cstheme="minorHAnsi"/>
          <w:sz w:val="22"/>
          <w:szCs w:val="22"/>
        </w:rPr>
        <w:t>2</w:t>
      </w:r>
      <w:r w:rsidR="007706E7" w:rsidRPr="007706E7">
        <w:rPr>
          <w:rFonts w:asciiTheme="minorHAnsi" w:hAnsiTheme="minorHAnsi" w:cstheme="minorHAnsi"/>
          <w:sz w:val="22"/>
          <w:szCs w:val="22"/>
        </w:rPr>
        <w:t>) Umowy</w:t>
      </w:r>
      <w:r w:rsidR="007B6E5D">
        <w:rPr>
          <w:rFonts w:asciiTheme="minorHAnsi" w:hAnsiTheme="minorHAnsi" w:cstheme="minorHAnsi"/>
          <w:sz w:val="22"/>
          <w:szCs w:val="22"/>
        </w:rPr>
        <w:t>.</w:t>
      </w:r>
    </w:p>
    <w:p w14:paraId="19B62F73" w14:textId="4D65384E" w:rsidR="00E14101" w:rsidRPr="00814099" w:rsidRDefault="00E14101">
      <w:pPr>
        <w:widowControl w:val="0"/>
        <w:numPr>
          <w:ilvl w:val="0"/>
          <w:numId w:val="7"/>
        </w:numPr>
        <w:tabs>
          <w:tab w:val="left" w:pos="284"/>
        </w:tabs>
        <w:autoSpaceDE w:val="0"/>
        <w:autoSpaceDN w:val="0"/>
        <w:adjustRightInd w:val="0"/>
        <w:spacing w:line="276" w:lineRule="auto"/>
        <w:ind w:left="284" w:right="34" w:hanging="284"/>
        <w:jc w:val="both"/>
        <w:rPr>
          <w:rFonts w:asciiTheme="minorHAnsi" w:hAnsiTheme="minorHAnsi" w:cstheme="minorHAnsi"/>
          <w:color w:val="000000"/>
          <w:sz w:val="22"/>
          <w:szCs w:val="22"/>
          <w:lang w:bidi="he-IL"/>
        </w:rPr>
      </w:pPr>
      <w:r w:rsidRPr="00814099">
        <w:rPr>
          <w:rFonts w:asciiTheme="minorHAnsi" w:hAnsiTheme="minorHAnsi" w:cstheme="minorHAnsi"/>
          <w:color w:val="000000"/>
          <w:sz w:val="22"/>
          <w:szCs w:val="22"/>
          <w:lang w:bidi="he-IL"/>
        </w:rPr>
        <w:t xml:space="preserve">Ilekroć w postanowieniach powyższych Strony odnoszą się do terminów wykonania poszczególnych czynności w ramach Umowy rozumie się przez to terminy wynikające z Umowy, OPZ, w tym ustalone na podstawie pkt </w:t>
      </w:r>
      <w:r w:rsidR="00BE417D">
        <w:rPr>
          <w:rFonts w:asciiTheme="minorHAnsi" w:hAnsiTheme="minorHAnsi" w:cstheme="minorHAnsi"/>
          <w:color w:val="000000"/>
          <w:sz w:val="22"/>
          <w:szCs w:val="22"/>
          <w:lang w:bidi="he-IL"/>
        </w:rPr>
        <w:t xml:space="preserve">6f </w:t>
      </w:r>
      <w:r w:rsidRPr="00814099">
        <w:rPr>
          <w:rFonts w:asciiTheme="minorHAnsi" w:hAnsiTheme="minorHAnsi" w:cstheme="minorHAnsi"/>
          <w:color w:val="000000"/>
          <w:sz w:val="22"/>
          <w:szCs w:val="22"/>
          <w:lang w:bidi="he-IL"/>
        </w:rPr>
        <w:t xml:space="preserve">OPZ. </w:t>
      </w:r>
    </w:p>
    <w:p w14:paraId="5426FC86" w14:textId="74311316" w:rsidR="006172F5" w:rsidRPr="00814099" w:rsidRDefault="006172F5">
      <w:pPr>
        <w:widowControl w:val="0"/>
        <w:numPr>
          <w:ilvl w:val="0"/>
          <w:numId w:val="7"/>
        </w:numPr>
        <w:tabs>
          <w:tab w:val="left" w:pos="284"/>
        </w:tabs>
        <w:autoSpaceDE w:val="0"/>
        <w:autoSpaceDN w:val="0"/>
        <w:adjustRightInd w:val="0"/>
        <w:spacing w:line="276" w:lineRule="auto"/>
        <w:ind w:left="284" w:right="34" w:hanging="284"/>
        <w:jc w:val="both"/>
        <w:rPr>
          <w:rFonts w:asciiTheme="minorHAnsi" w:hAnsiTheme="minorHAnsi" w:cstheme="minorHAnsi"/>
          <w:color w:val="000000"/>
          <w:sz w:val="22"/>
          <w:szCs w:val="22"/>
          <w:lang w:bidi="he-IL"/>
        </w:rPr>
      </w:pPr>
      <w:r w:rsidRPr="00814099">
        <w:rPr>
          <w:rFonts w:asciiTheme="minorHAnsi" w:hAnsiTheme="minorHAnsi" w:cstheme="minorHAnsi"/>
          <w:color w:val="000000"/>
          <w:sz w:val="22"/>
          <w:szCs w:val="22"/>
          <w:lang w:bidi="he-IL"/>
        </w:rPr>
        <w:t>Zamawiający zastrzega sobie prawo do odszkodowania przekraczającego wysokość kar umownych na zasadach ogólnych kodeksu cywilnego.</w:t>
      </w:r>
    </w:p>
    <w:p w14:paraId="76B284C8" w14:textId="2E8F051D" w:rsidR="006172F5" w:rsidRPr="00814099" w:rsidRDefault="006172F5">
      <w:pPr>
        <w:widowControl w:val="0"/>
        <w:numPr>
          <w:ilvl w:val="0"/>
          <w:numId w:val="7"/>
        </w:numPr>
        <w:tabs>
          <w:tab w:val="left" w:pos="284"/>
        </w:tabs>
        <w:autoSpaceDE w:val="0"/>
        <w:autoSpaceDN w:val="0"/>
        <w:adjustRightInd w:val="0"/>
        <w:spacing w:line="276" w:lineRule="auto"/>
        <w:ind w:left="284" w:right="34" w:hanging="284"/>
        <w:jc w:val="both"/>
        <w:rPr>
          <w:rFonts w:asciiTheme="minorHAnsi" w:hAnsiTheme="minorHAnsi" w:cstheme="minorHAnsi"/>
          <w:color w:val="000000"/>
          <w:sz w:val="22"/>
          <w:szCs w:val="22"/>
          <w:lang w:bidi="he-IL"/>
        </w:rPr>
      </w:pPr>
      <w:r w:rsidRPr="00814099">
        <w:rPr>
          <w:rFonts w:asciiTheme="minorHAnsi" w:hAnsiTheme="minorHAnsi" w:cstheme="minorHAnsi"/>
          <w:color w:val="000000"/>
          <w:sz w:val="22"/>
          <w:szCs w:val="22"/>
          <w:lang w:bidi="he-IL"/>
        </w:rPr>
        <w:t>Strony zgodnie postanawiają, że potrącenie kar umownych stanowi potrącenie umowne i</w:t>
      </w:r>
      <w:r w:rsidR="00A34194">
        <w:rPr>
          <w:rFonts w:asciiTheme="minorHAnsi" w:hAnsiTheme="minorHAnsi" w:cstheme="minorHAnsi"/>
          <w:color w:val="000000"/>
          <w:sz w:val="22"/>
          <w:szCs w:val="22"/>
          <w:lang w:bidi="he-IL"/>
        </w:rPr>
        <w:t xml:space="preserve"> </w:t>
      </w:r>
      <w:r w:rsidRPr="00814099">
        <w:rPr>
          <w:rFonts w:asciiTheme="minorHAnsi" w:hAnsiTheme="minorHAnsi" w:cstheme="minorHAnsi"/>
          <w:color w:val="000000"/>
          <w:sz w:val="22"/>
          <w:szCs w:val="22"/>
          <w:lang w:bidi="he-IL"/>
        </w:rPr>
        <w:t>w</w:t>
      </w:r>
      <w:r w:rsidR="00A34194">
        <w:rPr>
          <w:rFonts w:asciiTheme="minorHAnsi" w:hAnsiTheme="minorHAnsi" w:cstheme="minorHAnsi"/>
          <w:color w:val="000000"/>
          <w:sz w:val="22"/>
          <w:szCs w:val="22"/>
          <w:lang w:bidi="he-IL"/>
        </w:rPr>
        <w:t xml:space="preserve"> </w:t>
      </w:r>
      <w:r w:rsidRPr="00814099">
        <w:rPr>
          <w:rFonts w:asciiTheme="minorHAnsi" w:hAnsiTheme="minorHAnsi" w:cstheme="minorHAnsi"/>
          <w:color w:val="000000"/>
          <w:sz w:val="22"/>
          <w:szCs w:val="22"/>
          <w:lang w:bidi="he-IL"/>
        </w:rPr>
        <w:t>ramach tego kary umowne mogą być pokrywane lub potrącane z każdej należności Wykonawcy, w</w:t>
      </w:r>
      <w:r w:rsidR="00A34194">
        <w:rPr>
          <w:rFonts w:asciiTheme="minorHAnsi" w:hAnsiTheme="minorHAnsi" w:cstheme="minorHAnsi"/>
          <w:color w:val="000000"/>
          <w:sz w:val="22"/>
          <w:szCs w:val="22"/>
          <w:lang w:bidi="he-IL"/>
        </w:rPr>
        <w:t xml:space="preserve"> </w:t>
      </w:r>
      <w:r w:rsidRPr="00814099">
        <w:rPr>
          <w:rFonts w:asciiTheme="minorHAnsi" w:hAnsiTheme="minorHAnsi" w:cstheme="minorHAnsi"/>
          <w:color w:val="000000"/>
          <w:sz w:val="22"/>
          <w:szCs w:val="22"/>
          <w:lang w:bidi="he-IL"/>
        </w:rPr>
        <w:t>szczególności z wynagrodzenia Wykonawcy, nawet w przypadku nieprzedstawienia przez Wykonawcę faktury. Potrącenie kar umownych może być dokonane z wierzytelności niewymagalnych, na co Wykonawca wyraża zgodę i do czego upoważnia Zamawiającego bez potrzeby uzyskania pisemnego potwierdzenia.</w:t>
      </w:r>
    </w:p>
    <w:p w14:paraId="399CE045" w14:textId="3FC3E388" w:rsidR="006172F5" w:rsidRPr="00814099" w:rsidRDefault="007C3F46">
      <w:pPr>
        <w:widowControl w:val="0"/>
        <w:numPr>
          <w:ilvl w:val="0"/>
          <w:numId w:val="7"/>
        </w:numPr>
        <w:tabs>
          <w:tab w:val="left" w:pos="284"/>
        </w:tabs>
        <w:autoSpaceDE w:val="0"/>
        <w:autoSpaceDN w:val="0"/>
        <w:adjustRightInd w:val="0"/>
        <w:spacing w:line="276" w:lineRule="auto"/>
        <w:ind w:left="284" w:right="34" w:hanging="284"/>
        <w:jc w:val="both"/>
        <w:rPr>
          <w:rFonts w:asciiTheme="minorHAnsi" w:hAnsiTheme="minorHAnsi" w:cstheme="minorHAnsi"/>
          <w:bCs/>
          <w:sz w:val="22"/>
          <w:szCs w:val="22"/>
        </w:rPr>
      </w:pPr>
      <w:r w:rsidRPr="00814099">
        <w:rPr>
          <w:rFonts w:asciiTheme="minorHAnsi" w:hAnsiTheme="minorHAnsi" w:cstheme="minorHAnsi"/>
          <w:sz w:val="22"/>
          <w:szCs w:val="22"/>
        </w:rPr>
        <w:t>Kary umowne określone w niniejszym paragrafie mogą być dochodzone niezależnie od siebie, z</w:t>
      </w:r>
      <w:r w:rsidR="00A34194">
        <w:rPr>
          <w:rFonts w:asciiTheme="minorHAnsi" w:hAnsiTheme="minorHAnsi" w:cstheme="minorHAnsi"/>
          <w:sz w:val="22"/>
          <w:szCs w:val="22"/>
        </w:rPr>
        <w:t xml:space="preserve"> </w:t>
      </w:r>
      <w:r w:rsidRPr="00814099">
        <w:rPr>
          <w:rFonts w:asciiTheme="minorHAnsi" w:hAnsiTheme="minorHAnsi" w:cstheme="minorHAnsi"/>
          <w:sz w:val="22"/>
          <w:szCs w:val="22"/>
        </w:rPr>
        <w:t>wyłączeniem kar za odstąpienie.</w:t>
      </w:r>
      <w:r w:rsidR="006172F5" w:rsidRPr="00814099">
        <w:rPr>
          <w:rFonts w:asciiTheme="minorHAnsi" w:hAnsiTheme="minorHAnsi" w:cstheme="minorHAnsi"/>
          <w:color w:val="000000"/>
          <w:sz w:val="22"/>
          <w:szCs w:val="22"/>
          <w:lang w:bidi="he-IL"/>
        </w:rPr>
        <w:t xml:space="preserve"> </w:t>
      </w:r>
    </w:p>
    <w:p w14:paraId="52549B65" w14:textId="77EA2D6F" w:rsidR="006172F5" w:rsidRDefault="00C23CC7">
      <w:pPr>
        <w:widowControl w:val="0"/>
        <w:numPr>
          <w:ilvl w:val="0"/>
          <w:numId w:val="7"/>
        </w:numPr>
        <w:tabs>
          <w:tab w:val="left" w:pos="284"/>
        </w:tabs>
        <w:autoSpaceDE w:val="0"/>
        <w:autoSpaceDN w:val="0"/>
        <w:adjustRightInd w:val="0"/>
        <w:spacing w:line="276" w:lineRule="auto"/>
        <w:ind w:left="284" w:right="34" w:hanging="284"/>
        <w:jc w:val="both"/>
        <w:rPr>
          <w:rFonts w:asciiTheme="minorHAnsi" w:hAnsiTheme="minorHAnsi" w:cstheme="minorHAnsi"/>
          <w:color w:val="000000"/>
          <w:sz w:val="22"/>
          <w:szCs w:val="22"/>
          <w:lang w:bidi="he-IL"/>
        </w:rPr>
      </w:pPr>
      <w:r w:rsidRPr="00814099">
        <w:rPr>
          <w:rFonts w:asciiTheme="minorHAnsi" w:hAnsiTheme="minorHAnsi" w:cstheme="minorHAnsi"/>
          <w:color w:val="000000"/>
          <w:sz w:val="22"/>
          <w:szCs w:val="22"/>
          <w:lang w:bidi="he-IL"/>
        </w:rPr>
        <w:t>Łączna wysokość k</w:t>
      </w:r>
      <w:r w:rsidR="006172F5" w:rsidRPr="00814099">
        <w:rPr>
          <w:rFonts w:asciiTheme="minorHAnsi" w:hAnsiTheme="minorHAnsi" w:cstheme="minorHAnsi"/>
          <w:color w:val="000000"/>
          <w:sz w:val="22"/>
          <w:szCs w:val="22"/>
          <w:lang w:bidi="he-IL"/>
        </w:rPr>
        <w:t>ar umown</w:t>
      </w:r>
      <w:r w:rsidRPr="00814099">
        <w:rPr>
          <w:rFonts w:asciiTheme="minorHAnsi" w:hAnsiTheme="minorHAnsi" w:cstheme="minorHAnsi"/>
          <w:color w:val="000000"/>
          <w:sz w:val="22"/>
          <w:szCs w:val="22"/>
          <w:lang w:bidi="he-IL"/>
        </w:rPr>
        <w:t>ych</w:t>
      </w:r>
      <w:r w:rsidR="006172F5" w:rsidRPr="00814099">
        <w:rPr>
          <w:rFonts w:asciiTheme="minorHAnsi" w:hAnsiTheme="minorHAnsi" w:cstheme="minorHAnsi"/>
          <w:color w:val="000000"/>
          <w:sz w:val="22"/>
          <w:szCs w:val="22"/>
          <w:lang w:bidi="he-IL"/>
        </w:rPr>
        <w:t xml:space="preserve"> nie mo</w:t>
      </w:r>
      <w:r w:rsidRPr="00814099">
        <w:rPr>
          <w:rFonts w:asciiTheme="minorHAnsi" w:hAnsiTheme="minorHAnsi" w:cstheme="minorHAnsi"/>
          <w:color w:val="000000"/>
          <w:sz w:val="22"/>
          <w:szCs w:val="22"/>
          <w:lang w:bidi="he-IL"/>
        </w:rPr>
        <w:t>że</w:t>
      </w:r>
      <w:r w:rsidR="006172F5" w:rsidRPr="00814099">
        <w:rPr>
          <w:rFonts w:asciiTheme="minorHAnsi" w:hAnsiTheme="minorHAnsi" w:cstheme="minorHAnsi"/>
          <w:color w:val="000000"/>
          <w:sz w:val="22"/>
          <w:szCs w:val="22"/>
          <w:lang w:bidi="he-IL"/>
        </w:rPr>
        <w:t xml:space="preserve"> przekroczyć 40% maksymalnego wynagrodzenia, o którym mowa w § </w:t>
      </w:r>
      <w:r w:rsidR="007C3F46" w:rsidRPr="00814099">
        <w:rPr>
          <w:rFonts w:asciiTheme="minorHAnsi" w:hAnsiTheme="minorHAnsi" w:cstheme="minorHAnsi"/>
          <w:color w:val="000000"/>
          <w:sz w:val="22"/>
          <w:szCs w:val="22"/>
          <w:lang w:bidi="he-IL"/>
        </w:rPr>
        <w:t>7</w:t>
      </w:r>
      <w:r w:rsidR="006172F5" w:rsidRPr="00814099">
        <w:rPr>
          <w:rFonts w:asciiTheme="minorHAnsi" w:hAnsiTheme="minorHAnsi" w:cstheme="minorHAnsi"/>
          <w:color w:val="000000"/>
          <w:sz w:val="22"/>
          <w:szCs w:val="22"/>
          <w:lang w:bidi="he-IL"/>
        </w:rPr>
        <w:t xml:space="preserve"> ust. 1 Umowy. </w:t>
      </w:r>
    </w:p>
    <w:p w14:paraId="17F212F6" w14:textId="1746C01B" w:rsidR="00922F07" w:rsidRDefault="00922F07">
      <w:pPr>
        <w:widowControl w:val="0"/>
        <w:numPr>
          <w:ilvl w:val="0"/>
          <w:numId w:val="7"/>
        </w:numPr>
        <w:tabs>
          <w:tab w:val="left" w:pos="284"/>
        </w:tabs>
        <w:autoSpaceDE w:val="0"/>
        <w:autoSpaceDN w:val="0"/>
        <w:adjustRightInd w:val="0"/>
        <w:spacing w:line="276" w:lineRule="auto"/>
        <w:ind w:left="284" w:right="34" w:hanging="284"/>
        <w:jc w:val="both"/>
        <w:rPr>
          <w:rFonts w:asciiTheme="minorHAnsi" w:hAnsiTheme="minorHAnsi" w:cstheme="minorHAnsi"/>
          <w:color w:val="000000"/>
          <w:sz w:val="22"/>
          <w:szCs w:val="22"/>
          <w:lang w:bidi="he-IL"/>
        </w:rPr>
      </w:pPr>
      <w:r>
        <w:rPr>
          <w:rFonts w:asciiTheme="minorHAnsi" w:hAnsiTheme="minorHAnsi" w:cstheme="minorHAnsi"/>
          <w:color w:val="000000"/>
          <w:sz w:val="22"/>
          <w:szCs w:val="22"/>
          <w:lang w:bidi="he-IL"/>
        </w:rPr>
        <w:t>Zapłata lub potrącenie kary umownej o których mowa w niniejszym paragrafie, nie zwalnia Wykonawcy z obowiązku wykonania pozostałych zobowiązań U</w:t>
      </w:r>
      <w:r w:rsidR="0011708A">
        <w:rPr>
          <w:rFonts w:asciiTheme="minorHAnsi" w:hAnsiTheme="minorHAnsi" w:cstheme="minorHAnsi"/>
          <w:color w:val="000000"/>
          <w:sz w:val="22"/>
          <w:szCs w:val="22"/>
          <w:lang w:bidi="he-IL"/>
        </w:rPr>
        <w:t>mownych.</w:t>
      </w:r>
    </w:p>
    <w:p w14:paraId="66108E68" w14:textId="5989922C" w:rsidR="0011708A" w:rsidRDefault="0011708A">
      <w:pPr>
        <w:widowControl w:val="0"/>
        <w:numPr>
          <w:ilvl w:val="0"/>
          <w:numId w:val="7"/>
        </w:numPr>
        <w:tabs>
          <w:tab w:val="left" w:pos="284"/>
        </w:tabs>
        <w:autoSpaceDE w:val="0"/>
        <w:autoSpaceDN w:val="0"/>
        <w:adjustRightInd w:val="0"/>
        <w:spacing w:line="276" w:lineRule="auto"/>
        <w:ind w:left="284" w:right="34" w:hanging="284"/>
        <w:jc w:val="both"/>
        <w:rPr>
          <w:rFonts w:asciiTheme="minorHAnsi" w:hAnsiTheme="minorHAnsi" w:cstheme="minorHAnsi"/>
          <w:color w:val="000000"/>
          <w:sz w:val="22"/>
          <w:szCs w:val="22"/>
          <w:lang w:bidi="he-IL"/>
        </w:rPr>
      </w:pPr>
      <w:r>
        <w:rPr>
          <w:rFonts w:asciiTheme="minorHAnsi" w:hAnsiTheme="minorHAnsi" w:cstheme="minorHAnsi"/>
          <w:color w:val="000000"/>
          <w:sz w:val="22"/>
          <w:szCs w:val="22"/>
          <w:lang w:bidi="he-IL"/>
        </w:rPr>
        <w:t>Jeśli Zamawiający poniósł szkodę przewyższającą wysokość ww. kar umownych Wykonawca będzie zobowiązany do wypłacenia odszkodowania uzupełniającego na zasadach ogólnych.</w:t>
      </w:r>
    </w:p>
    <w:p w14:paraId="31BF1527" w14:textId="77777777" w:rsidR="0011708A" w:rsidRPr="00814099" w:rsidRDefault="0011708A" w:rsidP="00BE417D">
      <w:pPr>
        <w:widowControl w:val="0"/>
        <w:tabs>
          <w:tab w:val="left" w:pos="284"/>
        </w:tabs>
        <w:autoSpaceDE w:val="0"/>
        <w:autoSpaceDN w:val="0"/>
        <w:adjustRightInd w:val="0"/>
        <w:spacing w:line="276" w:lineRule="auto"/>
        <w:ind w:left="284" w:right="34"/>
        <w:jc w:val="both"/>
        <w:rPr>
          <w:rFonts w:asciiTheme="minorHAnsi" w:hAnsiTheme="minorHAnsi" w:cstheme="minorHAnsi"/>
          <w:color w:val="000000"/>
          <w:sz w:val="22"/>
          <w:szCs w:val="22"/>
          <w:lang w:bidi="he-IL"/>
        </w:rPr>
      </w:pPr>
    </w:p>
    <w:p w14:paraId="5CCF83B9" w14:textId="7AFF5382" w:rsidR="006172F5" w:rsidRPr="00814099" w:rsidRDefault="006172F5" w:rsidP="00ED13E2">
      <w:pPr>
        <w:autoSpaceDE w:val="0"/>
        <w:autoSpaceDN w:val="0"/>
        <w:adjustRightInd w:val="0"/>
        <w:spacing w:line="276" w:lineRule="auto"/>
        <w:ind w:left="284" w:hanging="284"/>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 </w:t>
      </w:r>
      <w:r w:rsidR="00D27539" w:rsidRPr="00814099">
        <w:rPr>
          <w:rFonts w:asciiTheme="minorHAnsi" w:hAnsiTheme="minorHAnsi" w:cstheme="minorHAnsi"/>
          <w:b/>
          <w:bCs/>
          <w:sz w:val="22"/>
          <w:szCs w:val="22"/>
        </w:rPr>
        <w:t>9</w:t>
      </w:r>
      <w:r w:rsidR="00D76421" w:rsidRPr="00814099">
        <w:rPr>
          <w:rFonts w:asciiTheme="minorHAnsi" w:hAnsiTheme="minorHAnsi" w:cstheme="minorHAnsi"/>
          <w:b/>
          <w:bCs/>
          <w:sz w:val="22"/>
          <w:szCs w:val="22"/>
        </w:rPr>
        <w:t>.</w:t>
      </w:r>
    </w:p>
    <w:p w14:paraId="1FFD2C85" w14:textId="77777777" w:rsidR="006172F5" w:rsidRDefault="006172F5" w:rsidP="00ED13E2">
      <w:pPr>
        <w:autoSpaceDE w:val="0"/>
        <w:autoSpaceDN w:val="0"/>
        <w:adjustRightInd w:val="0"/>
        <w:spacing w:line="276" w:lineRule="auto"/>
        <w:ind w:left="284" w:hanging="284"/>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Odstąpienie od Umowy </w:t>
      </w:r>
    </w:p>
    <w:p w14:paraId="7792ADD4" w14:textId="17960822" w:rsidR="007C3F46" w:rsidRPr="00814099" w:rsidRDefault="007C3F46" w:rsidP="00ED13E2">
      <w:pPr>
        <w:numPr>
          <w:ilvl w:val="3"/>
          <w:numId w:val="3"/>
        </w:numPr>
        <w:spacing w:line="276" w:lineRule="auto"/>
        <w:ind w:left="284" w:right="34" w:hanging="284"/>
        <w:jc w:val="both"/>
        <w:rPr>
          <w:rFonts w:asciiTheme="minorHAnsi" w:hAnsiTheme="minorHAnsi" w:cstheme="minorHAnsi"/>
          <w:sz w:val="22"/>
          <w:szCs w:val="22"/>
        </w:rPr>
      </w:pPr>
      <w:r w:rsidRPr="00814099">
        <w:rPr>
          <w:rFonts w:asciiTheme="minorHAnsi" w:hAnsiTheme="minorHAnsi" w:cstheme="minorHAnsi"/>
          <w:sz w:val="22"/>
          <w:szCs w:val="22"/>
        </w:rPr>
        <w:t>Zamawiający może odstąpić od Umowy lub jej części w przypadkach wskazanych w Umowie lub określonych w przepisach obowiązującego prawa, w szczególności Kodeksu cywilnego.</w:t>
      </w:r>
    </w:p>
    <w:p w14:paraId="4EA1BBC3" w14:textId="6AD80E93" w:rsidR="006172F5" w:rsidRPr="00814099" w:rsidRDefault="007C3F46" w:rsidP="00ED13E2">
      <w:pPr>
        <w:numPr>
          <w:ilvl w:val="3"/>
          <w:numId w:val="3"/>
        </w:numPr>
        <w:spacing w:line="276" w:lineRule="auto"/>
        <w:ind w:left="284" w:right="34" w:hanging="284"/>
        <w:jc w:val="both"/>
        <w:rPr>
          <w:rFonts w:asciiTheme="minorHAnsi" w:hAnsiTheme="minorHAnsi" w:cstheme="minorHAnsi"/>
          <w:sz w:val="22"/>
          <w:szCs w:val="22"/>
        </w:rPr>
      </w:pPr>
      <w:r w:rsidRPr="00814099">
        <w:rPr>
          <w:rFonts w:asciiTheme="minorHAnsi" w:hAnsiTheme="minorHAnsi" w:cstheme="minorHAnsi"/>
          <w:sz w:val="22"/>
          <w:szCs w:val="22"/>
        </w:rPr>
        <w:t>Zamawiający może odstąpić od Umowy lub jej części w przypadkach naruszenia postanowień Umowy przez Wykonawcę</w:t>
      </w:r>
      <w:r w:rsidR="006172F5" w:rsidRPr="00814099">
        <w:rPr>
          <w:rFonts w:asciiTheme="minorHAnsi" w:hAnsiTheme="minorHAnsi" w:cstheme="minorHAnsi"/>
          <w:bCs/>
          <w:color w:val="000000"/>
          <w:sz w:val="22"/>
          <w:szCs w:val="22"/>
          <w:lang w:bidi="he-IL"/>
        </w:rPr>
        <w:t>:</w:t>
      </w:r>
    </w:p>
    <w:p w14:paraId="63B2C486" w14:textId="1A9ED5B7" w:rsidR="006172F5" w:rsidRPr="00814099" w:rsidRDefault="006172F5">
      <w:pPr>
        <w:widowControl w:val="0"/>
        <w:numPr>
          <w:ilvl w:val="0"/>
          <w:numId w:val="6"/>
        </w:numPr>
        <w:tabs>
          <w:tab w:val="left" w:pos="567"/>
        </w:tabs>
        <w:suppressAutoHyphens/>
        <w:autoSpaceDE w:val="0"/>
        <w:autoSpaceDN w:val="0"/>
        <w:adjustRightInd w:val="0"/>
        <w:spacing w:line="276" w:lineRule="auto"/>
        <w:ind w:left="567" w:right="-108"/>
        <w:jc w:val="both"/>
        <w:rPr>
          <w:rFonts w:asciiTheme="minorHAnsi" w:hAnsiTheme="minorHAnsi" w:cstheme="minorHAnsi"/>
          <w:sz w:val="22"/>
          <w:szCs w:val="22"/>
        </w:rPr>
      </w:pPr>
      <w:r w:rsidRPr="00814099">
        <w:rPr>
          <w:rFonts w:asciiTheme="minorHAnsi" w:hAnsiTheme="minorHAnsi" w:cstheme="minorHAnsi"/>
          <w:sz w:val="22"/>
          <w:szCs w:val="22"/>
        </w:rPr>
        <w:t>dotychczasowy przebieg prac związanych z wykonaniem Umowy wskazywać będzie, że zachodzą uzasadnione wątpliwości, ż</w:t>
      </w:r>
      <w:r w:rsidR="00392885" w:rsidRPr="00814099">
        <w:rPr>
          <w:rFonts w:asciiTheme="minorHAnsi" w:hAnsiTheme="minorHAnsi" w:cstheme="minorHAnsi"/>
          <w:sz w:val="22"/>
          <w:szCs w:val="22"/>
        </w:rPr>
        <w:t>e</w:t>
      </w:r>
      <w:r w:rsidRPr="00814099">
        <w:rPr>
          <w:rFonts w:asciiTheme="minorHAnsi" w:hAnsiTheme="minorHAnsi" w:cstheme="minorHAnsi"/>
          <w:sz w:val="22"/>
          <w:szCs w:val="22"/>
        </w:rPr>
        <w:t xml:space="preserve"> Umowa zostanie należycie wykonana i w umówionym terminie;</w:t>
      </w:r>
    </w:p>
    <w:p w14:paraId="20188CC7" w14:textId="663CB69F" w:rsidR="00ED13E2" w:rsidRPr="00814099" w:rsidRDefault="00ED13E2">
      <w:pPr>
        <w:widowControl w:val="0"/>
        <w:numPr>
          <w:ilvl w:val="0"/>
          <w:numId w:val="6"/>
        </w:numPr>
        <w:tabs>
          <w:tab w:val="left" w:pos="567"/>
        </w:tabs>
        <w:suppressAutoHyphens/>
        <w:autoSpaceDE w:val="0"/>
        <w:autoSpaceDN w:val="0"/>
        <w:adjustRightInd w:val="0"/>
        <w:spacing w:line="276" w:lineRule="auto"/>
        <w:ind w:left="567" w:right="-108"/>
        <w:jc w:val="both"/>
        <w:rPr>
          <w:rFonts w:asciiTheme="minorHAnsi" w:hAnsiTheme="minorHAnsi" w:cstheme="minorHAnsi"/>
          <w:sz w:val="22"/>
          <w:szCs w:val="22"/>
        </w:rPr>
      </w:pPr>
      <w:r w:rsidRPr="00814099">
        <w:rPr>
          <w:rFonts w:asciiTheme="minorHAnsi" w:hAnsiTheme="minorHAnsi" w:cstheme="minorHAnsi"/>
          <w:sz w:val="22"/>
          <w:szCs w:val="22"/>
        </w:rPr>
        <w:t xml:space="preserve">w przypadku, gdy Wykonawca przekroczy termin wykonania Umowy </w:t>
      </w:r>
      <w:r w:rsidR="00342962" w:rsidRPr="00814099">
        <w:rPr>
          <w:rFonts w:asciiTheme="minorHAnsi" w:hAnsiTheme="minorHAnsi" w:cstheme="minorHAnsi"/>
          <w:sz w:val="22"/>
          <w:szCs w:val="22"/>
        </w:rPr>
        <w:t>p</w:t>
      </w:r>
      <w:r w:rsidRPr="00814099">
        <w:rPr>
          <w:rFonts w:asciiTheme="minorHAnsi" w:hAnsiTheme="minorHAnsi" w:cstheme="minorHAnsi"/>
          <w:sz w:val="22"/>
          <w:szCs w:val="22"/>
        </w:rPr>
        <w:t>owyżej 20 dni kalendarzowych;</w:t>
      </w:r>
    </w:p>
    <w:p w14:paraId="28AAF76D" w14:textId="65CCDE2C" w:rsidR="007C3F46" w:rsidRPr="00814099" w:rsidRDefault="007C3F46">
      <w:pPr>
        <w:widowControl w:val="0"/>
        <w:numPr>
          <w:ilvl w:val="0"/>
          <w:numId w:val="6"/>
        </w:numPr>
        <w:tabs>
          <w:tab w:val="left" w:pos="567"/>
        </w:tabs>
        <w:suppressAutoHyphens/>
        <w:autoSpaceDE w:val="0"/>
        <w:autoSpaceDN w:val="0"/>
        <w:adjustRightInd w:val="0"/>
        <w:spacing w:line="276" w:lineRule="auto"/>
        <w:ind w:left="567" w:right="-108"/>
        <w:jc w:val="both"/>
        <w:rPr>
          <w:rFonts w:asciiTheme="minorHAnsi" w:hAnsiTheme="minorHAnsi" w:cstheme="minorHAnsi"/>
          <w:sz w:val="22"/>
          <w:szCs w:val="22"/>
        </w:rPr>
      </w:pPr>
      <w:r w:rsidRPr="00814099">
        <w:rPr>
          <w:rFonts w:asciiTheme="minorHAnsi" w:hAnsiTheme="minorHAnsi" w:cstheme="minorHAnsi"/>
          <w:sz w:val="22"/>
          <w:szCs w:val="22"/>
        </w:rPr>
        <w:t xml:space="preserve">w przypadku, gdy wysokość naliczonych kar umownych przekroczy 20% wartości całkowitego wynagrodzenia brutto, o którym mowa w § </w:t>
      </w:r>
      <w:r w:rsidR="00E61543" w:rsidRPr="00814099">
        <w:rPr>
          <w:rFonts w:asciiTheme="minorHAnsi" w:hAnsiTheme="minorHAnsi" w:cstheme="minorHAnsi"/>
          <w:sz w:val="22"/>
          <w:szCs w:val="22"/>
        </w:rPr>
        <w:t>7</w:t>
      </w:r>
      <w:r w:rsidRPr="00814099">
        <w:rPr>
          <w:rFonts w:asciiTheme="minorHAnsi" w:hAnsiTheme="minorHAnsi" w:cstheme="minorHAnsi"/>
          <w:sz w:val="22"/>
          <w:szCs w:val="22"/>
        </w:rPr>
        <w:t xml:space="preserve"> ust. 1 Umowy;</w:t>
      </w:r>
    </w:p>
    <w:p w14:paraId="5C2A39AC" w14:textId="4774A826" w:rsidR="006172F5" w:rsidRPr="00814099" w:rsidRDefault="00ED13E2">
      <w:pPr>
        <w:widowControl w:val="0"/>
        <w:numPr>
          <w:ilvl w:val="0"/>
          <w:numId w:val="6"/>
        </w:numPr>
        <w:tabs>
          <w:tab w:val="left" w:pos="567"/>
        </w:tabs>
        <w:suppressAutoHyphens/>
        <w:autoSpaceDE w:val="0"/>
        <w:autoSpaceDN w:val="0"/>
        <w:adjustRightInd w:val="0"/>
        <w:spacing w:line="276" w:lineRule="auto"/>
        <w:ind w:left="567" w:right="-108"/>
        <w:jc w:val="both"/>
        <w:rPr>
          <w:rFonts w:asciiTheme="minorHAnsi" w:hAnsiTheme="minorHAnsi" w:cstheme="minorHAnsi"/>
          <w:sz w:val="22"/>
          <w:szCs w:val="22"/>
        </w:rPr>
      </w:pPr>
      <w:r w:rsidRPr="00814099">
        <w:rPr>
          <w:rFonts w:asciiTheme="minorHAnsi" w:hAnsiTheme="minorHAnsi" w:cstheme="minorHAnsi"/>
          <w:sz w:val="22"/>
          <w:szCs w:val="22"/>
        </w:rPr>
        <w:t>Wykonawca nie wykonuje lub nienależycie wykonuje Umowę, w szczególności nie przestrzega ustalonych terminów lub narusza inne postanowienia Umowy, po bezskutecznym upływie terminu wskazanego przez Zamawiającego w wezwaniu do zaniechania przez Wykonawcę naruszeń postanowień Umowy i usunięcia ewentualnych skutków naruszeń, Wykonawca nie zastosuje się do wezwania</w:t>
      </w:r>
      <w:r w:rsidR="006172F5" w:rsidRPr="00814099">
        <w:rPr>
          <w:rFonts w:asciiTheme="minorHAnsi" w:hAnsiTheme="minorHAnsi" w:cstheme="minorHAnsi"/>
          <w:sz w:val="22"/>
          <w:szCs w:val="22"/>
        </w:rPr>
        <w:t>;</w:t>
      </w:r>
    </w:p>
    <w:p w14:paraId="5481C5D5" w14:textId="58FCA282" w:rsidR="00472019" w:rsidRPr="00814099" w:rsidRDefault="006172F5" w:rsidP="00ED13E2">
      <w:pPr>
        <w:numPr>
          <w:ilvl w:val="3"/>
          <w:numId w:val="3"/>
        </w:numPr>
        <w:tabs>
          <w:tab w:val="left" w:pos="284"/>
        </w:tabs>
        <w:spacing w:line="276" w:lineRule="auto"/>
        <w:ind w:left="284" w:right="34" w:hanging="284"/>
        <w:jc w:val="both"/>
        <w:rPr>
          <w:rFonts w:asciiTheme="minorHAnsi" w:hAnsiTheme="minorHAnsi" w:cstheme="minorHAnsi"/>
          <w:b/>
          <w:bCs/>
          <w:sz w:val="22"/>
          <w:szCs w:val="22"/>
        </w:rPr>
      </w:pPr>
      <w:bookmarkStart w:id="15" w:name="_Hlk52469352"/>
      <w:r w:rsidRPr="00814099">
        <w:rPr>
          <w:rFonts w:asciiTheme="minorHAnsi" w:hAnsiTheme="minorHAnsi" w:cstheme="minorHAnsi"/>
          <w:sz w:val="22"/>
          <w:szCs w:val="22"/>
        </w:rPr>
        <w:t>Prawo do odstąpienia od Umowy, o którym mowa w ust. 1, Zamawiający może wykonać w</w:t>
      </w:r>
      <w:r w:rsidR="0078668C">
        <w:rPr>
          <w:rFonts w:asciiTheme="minorHAnsi" w:hAnsiTheme="minorHAnsi" w:cstheme="minorHAnsi"/>
          <w:sz w:val="22"/>
          <w:szCs w:val="22"/>
        </w:rPr>
        <w:t xml:space="preserve"> </w:t>
      </w:r>
      <w:r w:rsidRPr="00814099">
        <w:rPr>
          <w:rFonts w:asciiTheme="minorHAnsi" w:hAnsiTheme="minorHAnsi" w:cstheme="minorHAnsi"/>
          <w:sz w:val="22"/>
          <w:szCs w:val="22"/>
        </w:rPr>
        <w:t xml:space="preserve">terminie 30 dni od dnia powzięcia informacji o okolicznościach stanowiących podstawę do odstąpienia </w:t>
      </w:r>
      <w:bookmarkEnd w:id="15"/>
      <w:r w:rsidRPr="00814099">
        <w:rPr>
          <w:rFonts w:asciiTheme="minorHAnsi" w:hAnsiTheme="minorHAnsi" w:cstheme="minorHAnsi"/>
          <w:bCs/>
          <w:color w:val="000000"/>
          <w:sz w:val="22"/>
          <w:szCs w:val="22"/>
          <w:lang w:bidi="he-IL"/>
        </w:rPr>
        <w:t xml:space="preserve">jednak nie </w:t>
      </w:r>
      <w:r w:rsidRPr="00814099">
        <w:rPr>
          <w:rFonts w:asciiTheme="minorHAnsi" w:hAnsiTheme="minorHAnsi" w:cstheme="minorHAnsi"/>
          <w:bCs/>
          <w:color w:val="000000"/>
          <w:sz w:val="22"/>
          <w:szCs w:val="22"/>
          <w:lang w:bidi="he-IL"/>
        </w:rPr>
        <w:lastRenderedPageBreak/>
        <w:t>później niż w terminie 60 dni liczonych od dnia określonego w § 2 Umowy</w:t>
      </w:r>
      <w:r w:rsidRPr="00814099">
        <w:rPr>
          <w:rFonts w:asciiTheme="minorHAnsi" w:hAnsiTheme="minorHAnsi" w:cstheme="minorHAnsi"/>
          <w:sz w:val="22"/>
          <w:szCs w:val="22"/>
        </w:rPr>
        <w:t xml:space="preserve">. </w:t>
      </w:r>
      <w:r w:rsidRPr="00814099">
        <w:rPr>
          <w:rFonts w:asciiTheme="minorHAnsi" w:hAnsiTheme="minorHAnsi" w:cstheme="minorHAnsi"/>
          <w:bCs/>
          <w:sz w:val="22"/>
          <w:szCs w:val="22"/>
        </w:rPr>
        <w:t>W takim przypadku Wykonawcy będzie przysługiwało jedynie wynagrodzenie za zrealizowaną część Umowy.</w:t>
      </w:r>
    </w:p>
    <w:p w14:paraId="5811CBAC" w14:textId="104F94D7" w:rsidR="007C3F46" w:rsidRPr="00814099" w:rsidRDefault="007C3F46" w:rsidP="00ED13E2">
      <w:pPr>
        <w:numPr>
          <w:ilvl w:val="3"/>
          <w:numId w:val="3"/>
        </w:numPr>
        <w:tabs>
          <w:tab w:val="left" w:pos="284"/>
        </w:tabs>
        <w:spacing w:line="276" w:lineRule="auto"/>
        <w:ind w:left="284" w:right="34" w:hanging="284"/>
        <w:jc w:val="both"/>
        <w:rPr>
          <w:rFonts w:asciiTheme="minorHAnsi" w:hAnsiTheme="minorHAnsi" w:cstheme="minorHAnsi"/>
          <w:sz w:val="22"/>
          <w:szCs w:val="22"/>
        </w:rPr>
      </w:pPr>
      <w:r w:rsidRPr="00814099">
        <w:rPr>
          <w:rFonts w:asciiTheme="minorHAnsi" w:hAnsiTheme="minorHAnsi" w:cstheme="minorHAnsi"/>
          <w:sz w:val="22"/>
          <w:szCs w:val="22"/>
        </w:rPr>
        <w:t>W razie zaistnienia istotnej zmiany okoliczności powodującej, że wykonanie Umowy nie leży w interesie publicznym, czego nie można było przewidzieć w chwili zawarcia Umowy lub powodującej, że dalsze wykonywanie Umowy może zagrozić istotnemu interesowi bezpieczeństwa Państwa lub</w:t>
      </w:r>
      <w:r w:rsidR="0078668C">
        <w:rPr>
          <w:rFonts w:asciiTheme="minorHAnsi" w:hAnsiTheme="minorHAnsi" w:cstheme="minorHAnsi"/>
          <w:sz w:val="22"/>
          <w:szCs w:val="22"/>
        </w:rPr>
        <w:t xml:space="preserve"> </w:t>
      </w:r>
      <w:r w:rsidRPr="00814099">
        <w:rPr>
          <w:rFonts w:asciiTheme="minorHAnsi" w:hAnsiTheme="minorHAnsi" w:cstheme="minorHAnsi"/>
          <w:sz w:val="22"/>
          <w:szCs w:val="22"/>
        </w:rPr>
        <w:t>bezpieczeństwu publicznemu lub powzięcia informacji o nieotrzymaniu środków budżetowych koniecznych do realizacji Umowy od dysponenta odpowiedniego stopnia lub braku środków w</w:t>
      </w:r>
      <w:r w:rsidR="0078668C">
        <w:rPr>
          <w:rFonts w:asciiTheme="minorHAnsi" w:hAnsiTheme="minorHAnsi" w:cstheme="minorHAnsi"/>
          <w:sz w:val="22"/>
          <w:szCs w:val="22"/>
        </w:rPr>
        <w:t xml:space="preserve"> </w:t>
      </w:r>
      <w:r w:rsidRPr="00814099">
        <w:rPr>
          <w:rFonts w:asciiTheme="minorHAnsi" w:hAnsiTheme="minorHAnsi" w:cstheme="minorHAnsi"/>
          <w:sz w:val="22"/>
          <w:szCs w:val="22"/>
        </w:rPr>
        <w:t>budżecie Zamawiającego, Zamawiający może odstąpić od Umowy w terminie do 30 dni od powzięcia wiadomości o tych okolicznościach. W takim wypadku Wykonawcy przysługiwało będzie jedynie wynagrodzenie za zrealizowaną część Umowy.</w:t>
      </w:r>
    </w:p>
    <w:p w14:paraId="39ED86F3" w14:textId="59C968AC" w:rsidR="007C3F46" w:rsidRPr="00814099" w:rsidRDefault="007C3F46" w:rsidP="00ED13E2">
      <w:pPr>
        <w:numPr>
          <w:ilvl w:val="3"/>
          <w:numId w:val="3"/>
        </w:numPr>
        <w:tabs>
          <w:tab w:val="left" w:pos="284"/>
        </w:tabs>
        <w:spacing w:line="276" w:lineRule="auto"/>
        <w:ind w:left="284" w:right="34" w:hanging="284"/>
        <w:jc w:val="both"/>
        <w:rPr>
          <w:rFonts w:asciiTheme="minorHAnsi" w:hAnsiTheme="minorHAnsi" w:cstheme="minorHAnsi"/>
          <w:sz w:val="22"/>
          <w:szCs w:val="22"/>
        </w:rPr>
      </w:pPr>
      <w:r w:rsidRPr="00814099">
        <w:rPr>
          <w:rFonts w:asciiTheme="minorHAnsi" w:hAnsiTheme="minorHAnsi" w:cstheme="minorHAnsi"/>
          <w:sz w:val="22"/>
          <w:szCs w:val="22"/>
        </w:rPr>
        <w:t>Każda ze Stron ma możliwość odstąpienia od Umowy ze skutkiem natychmiastowym w wypadku zaistnienia przeszkód wynikających z siły wyższej uniemożliwiających realizację Umowy. Przez siłę wyższą należy rozumieć zdarzenie nadzwyczajne, zewnętrzne, niemożliwe do przewidzenia i</w:t>
      </w:r>
      <w:r w:rsidR="0058730B">
        <w:rPr>
          <w:rFonts w:asciiTheme="minorHAnsi" w:hAnsiTheme="minorHAnsi" w:cstheme="minorHAnsi"/>
          <w:sz w:val="22"/>
          <w:szCs w:val="22"/>
        </w:rPr>
        <w:t> </w:t>
      </w:r>
      <w:r w:rsidRPr="00814099">
        <w:rPr>
          <w:rFonts w:asciiTheme="minorHAnsi" w:hAnsiTheme="minorHAnsi" w:cstheme="minorHAnsi"/>
          <w:sz w:val="22"/>
          <w:szCs w:val="22"/>
        </w:rPr>
        <w:t>przeciwdziałania, którego wystąpienie jest niezależne od Stron, a które uniemożliwia wykonanie zobowiązań wynikających z Umowy.</w:t>
      </w:r>
    </w:p>
    <w:p w14:paraId="0E26C709" w14:textId="6E616022" w:rsidR="007C3F46" w:rsidRPr="00814099" w:rsidRDefault="007C3F46" w:rsidP="00ED13E2">
      <w:pPr>
        <w:numPr>
          <w:ilvl w:val="3"/>
          <w:numId w:val="3"/>
        </w:numPr>
        <w:tabs>
          <w:tab w:val="left" w:pos="284"/>
        </w:tabs>
        <w:spacing w:line="276" w:lineRule="auto"/>
        <w:ind w:left="284" w:right="34" w:hanging="284"/>
        <w:jc w:val="both"/>
        <w:rPr>
          <w:rFonts w:asciiTheme="minorHAnsi" w:hAnsiTheme="minorHAnsi" w:cstheme="minorHAnsi"/>
          <w:sz w:val="22"/>
          <w:szCs w:val="22"/>
        </w:rPr>
      </w:pPr>
      <w:bookmarkStart w:id="16" w:name="_Hlk52469498"/>
      <w:bookmarkStart w:id="17" w:name="_Hlk52469479"/>
      <w:r w:rsidRPr="00814099">
        <w:rPr>
          <w:rFonts w:asciiTheme="minorHAnsi" w:hAnsiTheme="minorHAnsi" w:cstheme="minorHAnsi"/>
          <w:sz w:val="22"/>
          <w:szCs w:val="22"/>
        </w:rPr>
        <w:t>Dla uniknięcia wątpliwości, wygaśnięcie Umowy z dowolnej przyczyny nie wpływa na przeniesienie na Zamawiającego praw własności intelektualnej, w szczególności autorskich praw majątkowych.</w:t>
      </w:r>
    </w:p>
    <w:p w14:paraId="1EF25FB3" w14:textId="799CC461" w:rsidR="00472019" w:rsidRPr="00814099" w:rsidRDefault="00472019" w:rsidP="00ED13E2">
      <w:pPr>
        <w:numPr>
          <w:ilvl w:val="3"/>
          <w:numId w:val="3"/>
        </w:numPr>
        <w:tabs>
          <w:tab w:val="left" w:pos="284"/>
        </w:tabs>
        <w:spacing w:line="276" w:lineRule="auto"/>
        <w:ind w:left="284" w:right="34" w:hanging="284"/>
        <w:jc w:val="both"/>
        <w:rPr>
          <w:rFonts w:asciiTheme="minorHAnsi" w:hAnsiTheme="minorHAnsi" w:cstheme="minorHAnsi"/>
          <w:b/>
          <w:bCs/>
          <w:sz w:val="22"/>
          <w:szCs w:val="22"/>
        </w:rPr>
      </w:pPr>
      <w:r w:rsidRPr="00814099">
        <w:rPr>
          <w:rFonts w:asciiTheme="minorHAnsi" w:hAnsiTheme="minorHAnsi" w:cstheme="minorHAnsi"/>
          <w:color w:val="000000" w:themeColor="text1"/>
          <w:sz w:val="22"/>
          <w:szCs w:val="22"/>
        </w:rPr>
        <w:t>Oświadczeni</w:t>
      </w:r>
      <w:r w:rsidR="007C3F46" w:rsidRPr="00814099">
        <w:rPr>
          <w:rFonts w:asciiTheme="minorHAnsi" w:hAnsiTheme="minorHAnsi" w:cstheme="minorHAnsi"/>
          <w:color w:val="000000" w:themeColor="text1"/>
          <w:sz w:val="22"/>
          <w:szCs w:val="22"/>
        </w:rPr>
        <w:t>e</w:t>
      </w:r>
      <w:r w:rsidRPr="00814099">
        <w:rPr>
          <w:rFonts w:asciiTheme="minorHAnsi" w:hAnsiTheme="minorHAnsi" w:cstheme="minorHAnsi"/>
          <w:color w:val="000000" w:themeColor="text1"/>
          <w:sz w:val="22"/>
          <w:szCs w:val="22"/>
        </w:rPr>
        <w:t xml:space="preserve"> w przedmiocie odstąpienia od Umowy</w:t>
      </w:r>
      <w:r w:rsidRPr="00814099">
        <w:rPr>
          <w:rFonts w:asciiTheme="minorHAnsi" w:hAnsiTheme="minorHAnsi" w:cstheme="minorHAnsi"/>
          <w:sz w:val="22"/>
          <w:szCs w:val="22"/>
        </w:rPr>
        <w:t xml:space="preserve"> wymaga formy pisemnej pod rygorem nieważności</w:t>
      </w:r>
      <w:bookmarkEnd w:id="16"/>
      <w:r w:rsidRPr="00814099">
        <w:rPr>
          <w:rFonts w:asciiTheme="minorHAnsi" w:hAnsiTheme="minorHAnsi" w:cstheme="minorHAnsi"/>
          <w:sz w:val="22"/>
          <w:szCs w:val="22"/>
        </w:rPr>
        <w:t>.</w:t>
      </w:r>
    </w:p>
    <w:bookmarkEnd w:id="17"/>
    <w:p w14:paraId="28E3297F" w14:textId="28BDD7D7" w:rsidR="00F45137" w:rsidRPr="00814099" w:rsidRDefault="00F45137" w:rsidP="00ED13E2">
      <w:pPr>
        <w:autoSpaceDE w:val="0"/>
        <w:autoSpaceDN w:val="0"/>
        <w:adjustRightInd w:val="0"/>
        <w:spacing w:line="276" w:lineRule="auto"/>
        <w:contextualSpacing/>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 </w:t>
      </w:r>
      <w:r w:rsidR="00AC6EB9" w:rsidRPr="00814099">
        <w:rPr>
          <w:rFonts w:asciiTheme="minorHAnsi" w:hAnsiTheme="minorHAnsi" w:cstheme="minorHAnsi"/>
          <w:b/>
          <w:bCs/>
          <w:sz w:val="22"/>
          <w:szCs w:val="22"/>
        </w:rPr>
        <w:t>1</w:t>
      </w:r>
      <w:r w:rsidR="00D76421" w:rsidRPr="00814099">
        <w:rPr>
          <w:rFonts w:asciiTheme="minorHAnsi" w:hAnsiTheme="minorHAnsi" w:cstheme="minorHAnsi"/>
          <w:b/>
          <w:bCs/>
          <w:sz w:val="22"/>
          <w:szCs w:val="22"/>
        </w:rPr>
        <w:t>0</w:t>
      </w:r>
      <w:r w:rsidRPr="00814099">
        <w:rPr>
          <w:rFonts w:asciiTheme="minorHAnsi" w:hAnsiTheme="minorHAnsi" w:cstheme="minorHAnsi"/>
          <w:b/>
          <w:bCs/>
          <w:sz w:val="22"/>
          <w:szCs w:val="22"/>
        </w:rPr>
        <w:t>.</w:t>
      </w:r>
    </w:p>
    <w:p w14:paraId="632166F6" w14:textId="160E0E60" w:rsidR="006172F5" w:rsidRDefault="006172F5" w:rsidP="00ED13E2">
      <w:pPr>
        <w:autoSpaceDE w:val="0"/>
        <w:autoSpaceDN w:val="0"/>
        <w:adjustRightInd w:val="0"/>
        <w:spacing w:line="276" w:lineRule="auto"/>
        <w:contextualSpacing/>
        <w:jc w:val="center"/>
        <w:rPr>
          <w:rFonts w:asciiTheme="minorHAnsi" w:hAnsiTheme="minorHAnsi" w:cstheme="minorHAnsi"/>
          <w:b/>
          <w:bCs/>
          <w:sz w:val="22"/>
          <w:szCs w:val="22"/>
        </w:rPr>
      </w:pPr>
      <w:r w:rsidRPr="00814099">
        <w:rPr>
          <w:rFonts w:asciiTheme="minorHAnsi" w:hAnsiTheme="minorHAnsi" w:cstheme="minorHAnsi"/>
          <w:b/>
          <w:bCs/>
          <w:sz w:val="22"/>
          <w:szCs w:val="22"/>
        </w:rPr>
        <w:t>Zmiany Umowy</w:t>
      </w:r>
    </w:p>
    <w:p w14:paraId="53500622" w14:textId="77777777" w:rsidR="007440F4" w:rsidRPr="00814099" w:rsidRDefault="007440F4">
      <w:pPr>
        <w:pStyle w:val="Akapitzlist"/>
        <w:numPr>
          <w:ilvl w:val="0"/>
          <w:numId w:val="15"/>
        </w:numPr>
        <w:tabs>
          <w:tab w:val="left" w:pos="567"/>
        </w:tabs>
        <w:spacing w:after="0" w:line="276" w:lineRule="auto"/>
        <w:ind w:left="360" w:right="-1"/>
        <w:contextualSpacing/>
        <w:jc w:val="both"/>
        <w:rPr>
          <w:rFonts w:asciiTheme="minorHAnsi" w:eastAsiaTheme="minorHAnsi" w:hAnsiTheme="minorHAnsi" w:cstheme="minorHAnsi"/>
          <w:color w:val="000000"/>
          <w:lang w:val="pl-PL"/>
        </w:rPr>
      </w:pPr>
      <w:r w:rsidRPr="00814099">
        <w:rPr>
          <w:rFonts w:asciiTheme="minorHAnsi" w:hAnsiTheme="minorHAnsi" w:cstheme="minorHAnsi"/>
          <w:color w:val="000000" w:themeColor="text1"/>
          <w:lang w:val="pl-PL"/>
        </w:rPr>
        <w:t>Zamawiający przewiduje w szczególności możliwość zmiany Umowy</w:t>
      </w:r>
      <w:r w:rsidRPr="00814099">
        <w:rPr>
          <w:rFonts w:asciiTheme="minorHAnsi" w:eastAsiaTheme="minorHAnsi" w:hAnsiTheme="minorHAnsi" w:cstheme="minorHAnsi"/>
          <w:color w:val="000000"/>
          <w:lang w:val="pl-PL"/>
        </w:rPr>
        <w:t xml:space="preserve"> </w:t>
      </w:r>
      <w:r w:rsidRPr="00814099">
        <w:rPr>
          <w:rFonts w:asciiTheme="minorHAnsi" w:hAnsiTheme="minorHAnsi" w:cstheme="minorHAnsi"/>
          <w:color w:val="000000" w:themeColor="text1"/>
          <w:lang w:val="pl-PL"/>
        </w:rPr>
        <w:t>w przypadku:</w:t>
      </w:r>
      <w:r w:rsidRPr="00814099">
        <w:rPr>
          <w:rFonts w:asciiTheme="minorHAnsi" w:eastAsiaTheme="minorHAnsi" w:hAnsiTheme="minorHAnsi" w:cstheme="minorHAnsi"/>
          <w:color w:val="000000"/>
          <w:lang w:val="pl-PL"/>
        </w:rPr>
        <w:t xml:space="preserve"> </w:t>
      </w:r>
    </w:p>
    <w:p w14:paraId="40081F4B" w14:textId="580DAE62" w:rsidR="007440F4" w:rsidRPr="00814099" w:rsidRDefault="007440F4">
      <w:pPr>
        <w:pStyle w:val="Akapitzlist"/>
        <w:numPr>
          <w:ilvl w:val="0"/>
          <w:numId w:val="16"/>
        </w:numPr>
        <w:autoSpaceDE w:val="0"/>
        <w:autoSpaceDN w:val="0"/>
        <w:adjustRightInd w:val="0"/>
        <w:spacing w:after="0" w:line="276" w:lineRule="auto"/>
        <w:ind w:left="700"/>
        <w:contextualSpacing/>
        <w:jc w:val="both"/>
        <w:rPr>
          <w:rFonts w:asciiTheme="minorHAnsi" w:eastAsiaTheme="minorHAnsi" w:hAnsiTheme="minorHAnsi" w:cstheme="minorHAnsi"/>
          <w:color w:val="000000"/>
          <w:lang w:val="pl-PL"/>
        </w:rPr>
      </w:pPr>
      <w:r w:rsidRPr="00814099">
        <w:rPr>
          <w:rFonts w:asciiTheme="minorHAnsi" w:eastAsiaTheme="minorHAnsi" w:hAnsiTheme="minorHAnsi" w:cstheme="minorHAnsi"/>
          <w:color w:val="000000"/>
          <w:lang w:val="pl-PL"/>
        </w:rPr>
        <w:t>zmiany postanowień Umowy będącej następstwem zmian powszechnie obowiązujących przepisów prawa, których uchwalenie lub zmiana nastąpiły po wszczęciu postępowania o</w:t>
      </w:r>
      <w:r w:rsidR="000F2EDA">
        <w:rPr>
          <w:rFonts w:asciiTheme="minorHAnsi" w:eastAsiaTheme="minorHAnsi" w:hAnsiTheme="minorHAnsi" w:cstheme="minorHAnsi"/>
          <w:color w:val="000000"/>
          <w:lang w:val="pl-PL"/>
        </w:rPr>
        <w:t xml:space="preserve"> </w:t>
      </w:r>
      <w:r w:rsidRPr="00814099">
        <w:rPr>
          <w:rFonts w:asciiTheme="minorHAnsi" w:eastAsiaTheme="minorHAnsi" w:hAnsiTheme="minorHAnsi" w:cstheme="minorHAnsi"/>
          <w:color w:val="000000"/>
          <w:lang w:val="pl-PL"/>
        </w:rPr>
        <w:t xml:space="preserve">udzielenie zamówienia publicznego, z których treści wynika konieczność lub zasadność wprowadzenia zmian postanowień Umowy; </w:t>
      </w:r>
    </w:p>
    <w:p w14:paraId="12A54B07" w14:textId="1FE7BADF" w:rsidR="007440F4" w:rsidRPr="00814099" w:rsidRDefault="007440F4">
      <w:pPr>
        <w:pStyle w:val="Akapitzlist"/>
        <w:numPr>
          <w:ilvl w:val="0"/>
          <w:numId w:val="16"/>
        </w:numPr>
        <w:autoSpaceDE w:val="0"/>
        <w:autoSpaceDN w:val="0"/>
        <w:adjustRightInd w:val="0"/>
        <w:spacing w:after="0" w:line="276" w:lineRule="auto"/>
        <w:ind w:left="700"/>
        <w:contextualSpacing/>
        <w:jc w:val="both"/>
        <w:rPr>
          <w:rFonts w:asciiTheme="minorHAnsi" w:eastAsiaTheme="minorHAnsi" w:hAnsiTheme="minorHAnsi" w:cstheme="minorHAnsi"/>
          <w:color w:val="000000"/>
          <w:lang w:val="pl-PL"/>
        </w:rPr>
      </w:pPr>
      <w:r w:rsidRPr="00814099">
        <w:rPr>
          <w:rFonts w:asciiTheme="minorHAnsi" w:eastAsiaTheme="minorHAnsi" w:hAnsiTheme="minorHAnsi" w:cstheme="minorHAnsi"/>
          <w:color w:val="000000"/>
          <w:lang w:val="pl-PL"/>
        </w:rPr>
        <w:t>zmiany przedmiotu Umowy polegającej na jego zmniejszeniu bądź ograniczeniu w wyniku braku posiadania przez Zamawiającego środków na sfinansowanie wykonania Umowy zgodnie z</w:t>
      </w:r>
      <w:r w:rsidR="000F2EDA">
        <w:rPr>
          <w:rFonts w:asciiTheme="minorHAnsi" w:eastAsiaTheme="minorHAnsi" w:hAnsiTheme="minorHAnsi" w:cstheme="minorHAnsi"/>
          <w:color w:val="000000"/>
          <w:lang w:val="pl-PL"/>
        </w:rPr>
        <w:t xml:space="preserve"> </w:t>
      </w:r>
      <w:r w:rsidRPr="00814099">
        <w:rPr>
          <w:rFonts w:asciiTheme="minorHAnsi" w:eastAsiaTheme="minorHAnsi" w:hAnsiTheme="minorHAnsi" w:cstheme="minorHAnsi"/>
          <w:color w:val="000000"/>
          <w:lang w:val="pl-PL"/>
        </w:rPr>
        <w:t xml:space="preserve">pierwotnymi warunkami; w tym przypadku wynagrodzenie Wykonawcy ulega odpowiedniemu zmniejszeniu; </w:t>
      </w:r>
    </w:p>
    <w:p w14:paraId="6A3C09A8" w14:textId="50382470" w:rsidR="007440F4" w:rsidRPr="00814099" w:rsidRDefault="007440F4">
      <w:pPr>
        <w:pStyle w:val="Akapitzlist"/>
        <w:numPr>
          <w:ilvl w:val="0"/>
          <w:numId w:val="16"/>
        </w:numPr>
        <w:autoSpaceDE w:val="0"/>
        <w:autoSpaceDN w:val="0"/>
        <w:adjustRightInd w:val="0"/>
        <w:spacing w:after="0" w:line="276" w:lineRule="auto"/>
        <w:ind w:left="700"/>
        <w:contextualSpacing/>
        <w:jc w:val="both"/>
        <w:rPr>
          <w:rFonts w:asciiTheme="minorHAnsi" w:eastAsiaTheme="minorHAnsi" w:hAnsiTheme="minorHAnsi" w:cstheme="minorHAnsi"/>
          <w:color w:val="000000"/>
          <w:lang w:val="pl-PL"/>
        </w:rPr>
      </w:pPr>
      <w:r w:rsidRPr="00814099">
        <w:rPr>
          <w:rFonts w:asciiTheme="minorHAnsi" w:eastAsiaTheme="minorHAnsi" w:hAnsiTheme="minorHAnsi" w:cstheme="minorHAnsi"/>
          <w:color w:val="000000"/>
          <w:lang w:val="pl-PL"/>
        </w:rPr>
        <w:t>zmiany przedmiotu Umowy polegającej na jego zmniejszeniu bądź ograniczeniu w wyniku zmian w</w:t>
      </w:r>
      <w:r w:rsidR="000F2EDA">
        <w:rPr>
          <w:rFonts w:asciiTheme="minorHAnsi" w:eastAsiaTheme="minorHAnsi" w:hAnsiTheme="minorHAnsi" w:cstheme="minorHAnsi"/>
          <w:color w:val="000000"/>
          <w:lang w:val="pl-PL"/>
        </w:rPr>
        <w:t xml:space="preserve"> </w:t>
      </w:r>
      <w:r w:rsidRPr="00814099">
        <w:rPr>
          <w:rFonts w:asciiTheme="minorHAnsi" w:eastAsiaTheme="minorHAnsi" w:hAnsiTheme="minorHAnsi" w:cstheme="minorHAnsi"/>
          <w:color w:val="000000"/>
          <w:lang w:val="pl-PL"/>
        </w:rPr>
        <w:t>strukturze i organizacji Zamawiającego lub innych jednostek/organów, mających wpływ na zakres prac Wykonawcy, przy czym wynagrodzenie Wykonawcy nie może ulec podwyższeniu, a</w:t>
      </w:r>
      <w:r w:rsidR="000F2EDA">
        <w:rPr>
          <w:rFonts w:asciiTheme="minorHAnsi" w:eastAsiaTheme="minorHAnsi" w:hAnsiTheme="minorHAnsi" w:cstheme="minorHAnsi"/>
          <w:color w:val="000000"/>
          <w:lang w:val="pl-PL"/>
        </w:rPr>
        <w:t xml:space="preserve"> </w:t>
      </w:r>
      <w:r w:rsidRPr="00814099">
        <w:rPr>
          <w:rFonts w:asciiTheme="minorHAnsi" w:eastAsiaTheme="minorHAnsi" w:hAnsiTheme="minorHAnsi" w:cstheme="minorHAnsi"/>
          <w:color w:val="000000"/>
          <w:lang w:val="pl-PL"/>
        </w:rPr>
        <w:t>w</w:t>
      </w:r>
      <w:r w:rsidR="000F2EDA">
        <w:rPr>
          <w:rFonts w:asciiTheme="minorHAnsi" w:eastAsiaTheme="minorHAnsi" w:hAnsiTheme="minorHAnsi" w:cstheme="minorHAnsi"/>
          <w:color w:val="000000"/>
          <w:lang w:val="pl-PL"/>
        </w:rPr>
        <w:t xml:space="preserve"> </w:t>
      </w:r>
      <w:r w:rsidRPr="00814099">
        <w:rPr>
          <w:rFonts w:asciiTheme="minorHAnsi" w:eastAsiaTheme="minorHAnsi" w:hAnsiTheme="minorHAnsi" w:cstheme="minorHAnsi"/>
          <w:color w:val="000000"/>
          <w:lang w:val="pl-PL"/>
        </w:rPr>
        <w:t xml:space="preserve">razie ograniczenia zakresu prac wynagrodzenie Wykonawcy ulega odpowiedniemu zmniejszeniu; </w:t>
      </w:r>
    </w:p>
    <w:p w14:paraId="1C4B6220" w14:textId="14DABF72" w:rsidR="007440F4" w:rsidRPr="00814099" w:rsidRDefault="007440F4">
      <w:pPr>
        <w:pStyle w:val="Akapitzlist"/>
        <w:numPr>
          <w:ilvl w:val="0"/>
          <w:numId w:val="16"/>
        </w:numPr>
        <w:autoSpaceDE w:val="0"/>
        <w:autoSpaceDN w:val="0"/>
        <w:adjustRightInd w:val="0"/>
        <w:spacing w:after="0" w:line="276" w:lineRule="auto"/>
        <w:ind w:left="700"/>
        <w:contextualSpacing/>
        <w:jc w:val="both"/>
        <w:rPr>
          <w:rFonts w:asciiTheme="minorHAnsi" w:eastAsiaTheme="minorHAnsi" w:hAnsiTheme="minorHAnsi" w:cstheme="minorHAnsi"/>
          <w:color w:val="000000"/>
          <w:lang w:val="pl-PL"/>
        </w:rPr>
      </w:pPr>
      <w:r w:rsidRPr="00814099">
        <w:rPr>
          <w:rFonts w:asciiTheme="minorHAnsi" w:eastAsiaTheme="minorHAnsi" w:hAnsiTheme="minorHAnsi" w:cstheme="minorHAnsi"/>
          <w:color w:val="000000"/>
          <w:lang w:val="pl-PL"/>
        </w:rPr>
        <w:t>zmiany terminu realizacji Umowy w przypadku, gdy zaistnieje przerwa w realizacji zamówienia z</w:t>
      </w:r>
      <w:r w:rsidR="000F2EDA">
        <w:rPr>
          <w:rFonts w:asciiTheme="minorHAnsi" w:eastAsiaTheme="minorHAnsi" w:hAnsiTheme="minorHAnsi" w:cstheme="minorHAnsi"/>
          <w:color w:val="000000"/>
          <w:lang w:val="pl-PL"/>
        </w:rPr>
        <w:t xml:space="preserve"> </w:t>
      </w:r>
      <w:r w:rsidRPr="00814099">
        <w:rPr>
          <w:rFonts w:asciiTheme="minorHAnsi" w:eastAsiaTheme="minorHAnsi" w:hAnsiTheme="minorHAnsi" w:cstheme="minorHAnsi"/>
          <w:color w:val="000000"/>
          <w:lang w:val="pl-PL"/>
        </w:rPr>
        <w:t xml:space="preserve">przyczyn niezależnych od Wykonawcy lub od Zamawiającego lub w przypadku zajścia okoliczności, które nie były znane w momencie wszczęcia postępowania i których nie można było przewidzieć w momencie wszczęcia postępowania; </w:t>
      </w:r>
    </w:p>
    <w:p w14:paraId="4B4F6E56" w14:textId="26EF3B54" w:rsidR="007440F4" w:rsidRPr="00814099" w:rsidRDefault="006172F5">
      <w:pPr>
        <w:pStyle w:val="Akapitzlist"/>
        <w:numPr>
          <w:ilvl w:val="0"/>
          <w:numId w:val="15"/>
        </w:numPr>
        <w:spacing w:after="0" w:line="276" w:lineRule="auto"/>
        <w:ind w:left="426" w:hanging="426"/>
        <w:contextualSpacing/>
        <w:jc w:val="both"/>
        <w:rPr>
          <w:rFonts w:asciiTheme="minorHAnsi" w:hAnsiTheme="minorHAnsi" w:cstheme="minorHAnsi"/>
          <w:lang w:val="pl-PL"/>
        </w:rPr>
      </w:pPr>
      <w:r w:rsidRPr="00814099">
        <w:rPr>
          <w:rFonts w:asciiTheme="minorHAnsi" w:hAnsiTheme="minorHAnsi" w:cstheme="minorHAnsi"/>
          <w:lang w:val="pl-PL"/>
        </w:rPr>
        <w:t>Strony dopuszczają możliwość zmian Umowy w innych przypadkach przewidzianych zgodnie z</w:t>
      </w:r>
      <w:r w:rsidR="000F2EDA">
        <w:rPr>
          <w:rFonts w:asciiTheme="minorHAnsi" w:hAnsiTheme="minorHAnsi" w:cstheme="minorHAnsi"/>
          <w:lang w:val="pl-PL"/>
        </w:rPr>
        <w:t xml:space="preserve"> </w:t>
      </w:r>
      <w:r w:rsidRPr="00814099">
        <w:rPr>
          <w:rFonts w:asciiTheme="minorHAnsi" w:hAnsiTheme="minorHAnsi" w:cstheme="minorHAnsi"/>
          <w:lang w:val="pl-PL"/>
        </w:rPr>
        <w:t>powszechnie obowiązującymi przepisami prawa.</w:t>
      </w:r>
    </w:p>
    <w:p w14:paraId="2C51974C" w14:textId="1C16A94C" w:rsidR="006172F5" w:rsidRPr="00814099" w:rsidRDefault="006172F5">
      <w:pPr>
        <w:pStyle w:val="Akapitzlist"/>
        <w:numPr>
          <w:ilvl w:val="0"/>
          <w:numId w:val="15"/>
        </w:numPr>
        <w:spacing w:after="0" w:line="276" w:lineRule="auto"/>
        <w:ind w:left="426" w:hanging="426"/>
        <w:contextualSpacing/>
        <w:jc w:val="both"/>
        <w:rPr>
          <w:rFonts w:asciiTheme="minorHAnsi" w:hAnsiTheme="minorHAnsi" w:cstheme="minorHAnsi"/>
          <w:lang w:val="pl-PL"/>
        </w:rPr>
      </w:pPr>
      <w:r w:rsidRPr="00814099">
        <w:rPr>
          <w:rFonts w:asciiTheme="minorHAnsi" w:hAnsiTheme="minorHAnsi" w:cstheme="minorHAnsi"/>
          <w:lang w:val="pl-PL"/>
        </w:rPr>
        <w:lastRenderedPageBreak/>
        <w:t>O ile Umowa nie stanowi inaczej wszelkie zmiany i uzupełnienia Umowy wymagają zachowania formy pisemnej pod rygorem nieważności.</w:t>
      </w:r>
    </w:p>
    <w:p w14:paraId="667981C6" w14:textId="618EED38" w:rsidR="007440F4" w:rsidRPr="00814099" w:rsidRDefault="007440F4">
      <w:pPr>
        <w:widowControl w:val="0"/>
        <w:numPr>
          <w:ilvl w:val="0"/>
          <w:numId w:val="15"/>
        </w:numPr>
        <w:tabs>
          <w:tab w:val="left" w:pos="360"/>
          <w:tab w:val="left" w:pos="426"/>
        </w:tabs>
        <w:autoSpaceDE w:val="0"/>
        <w:autoSpaceDN w:val="0"/>
        <w:adjustRightInd w:val="0"/>
        <w:spacing w:line="276" w:lineRule="auto"/>
        <w:ind w:left="426" w:hanging="426"/>
        <w:jc w:val="both"/>
        <w:rPr>
          <w:rFonts w:asciiTheme="minorHAnsi" w:hAnsiTheme="minorHAnsi" w:cstheme="minorHAnsi"/>
          <w:sz w:val="22"/>
          <w:szCs w:val="22"/>
        </w:rPr>
      </w:pPr>
      <w:r w:rsidRPr="00814099">
        <w:rPr>
          <w:rFonts w:asciiTheme="minorHAnsi" w:hAnsiTheme="minorHAnsi" w:cstheme="minorHAnsi"/>
          <w:sz w:val="22"/>
          <w:szCs w:val="22"/>
        </w:rPr>
        <w:t>Każda ze Stron może jednostronnie dokonać zmian w zakresie danych teleadresowych, osób upoważnionych do kontaktu, zawiadamiając niezwłocznie o tym na piśmie drugą Stronę</w:t>
      </w:r>
      <w:r w:rsidR="001D57D9" w:rsidRPr="00814099">
        <w:rPr>
          <w:rFonts w:asciiTheme="minorHAnsi" w:hAnsiTheme="minorHAnsi" w:cstheme="minorHAnsi"/>
          <w:sz w:val="22"/>
          <w:szCs w:val="22"/>
        </w:rPr>
        <w:t>.</w:t>
      </w:r>
    </w:p>
    <w:p w14:paraId="512605F1" w14:textId="77777777" w:rsidR="006172F5" w:rsidRPr="00814099" w:rsidRDefault="006172F5" w:rsidP="00ED13E2">
      <w:pPr>
        <w:autoSpaceDE w:val="0"/>
        <w:autoSpaceDN w:val="0"/>
        <w:adjustRightInd w:val="0"/>
        <w:spacing w:line="276" w:lineRule="auto"/>
        <w:contextualSpacing/>
        <w:rPr>
          <w:rFonts w:asciiTheme="minorHAnsi" w:hAnsiTheme="minorHAnsi" w:cstheme="minorHAnsi"/>
          <w:b/>
          <w:bCs/>
          <w:sz w:val="22"/>
          <w:szCs w:val="22"/>
        </w:rPr>
      </w:pPr>
    </w:p>
    <w:p w14:paraId="134BD63F" w14:textId="45B20150" w:rsidR="00A5078E" w:rsidRPr="00814099" w:rsidRDefault="005237E7" w:rsidP="00ED13E2">
      <w:pPr>
        <w:autoSpaceDE w:val="0"/>
        <w:autoSpaceDN w:val="0"/>
        <w:adjustRightInd w:val="0"/>
        <w:spacing w:line="276" w:lineRule="auto"/>
        <w:contextualSpacing/>
        <w:jc w:val="center"/>
        <w:rPr>
          <w:rFonts w:asciiTheme="minorHAnsi" w:hAnsiTheme="minorHAnsi" w:cstheme="minorHAnsi"/>
          <w:b/>
          <w:bCs/>
          <w:sz w:val="22"/>
          <w:szCs w:val="22"/>
        </w:rPr>
      </w:pPr>
      <w:r w:rsidRPr="00814099">
        <w:rPr>
          <w:rFonts w:asciiTheme="minorHAnsi" w:hAnsiTheme="minorHAnsi" w:cstheme="minorHAnsi"/>
          <w:b/>
          <w:bCs/>
          <w:sz w:val="22"/>
          <w:szCs w:val="22"/>
        </w:rPr>
        <w:t>§ 1</w:t>
      </w:r>
      <w:r w:rsidR="00D27539" w:rsidRPr="00814099">
        <w:rPr>
          <w:rFonts w:asciiTheme="minorHAnsi" w:hAnsiTheme="minorHAnsi" w:cstheme="minorHAnsi"/>
          <w:b/>
          <w:bCs/>
          <w:sz w:val="22"/>
          <w:szCs w:val="22"/>
        </w:rPr>
        <w:t>1</w:t>
      </w:r>
      <w:r w:rsidRPr="00814099">
        <w:rPr>
          <w:rFonts w:asciiTheme="minorHAnsi" w:hAnsiTheme="minorHAnsi" w:cstheme="minorHAnsi"/>
          <w:b/>
          <w:bCs/>
          <w:sz w:val="22"/>
          <w:szCs w:val="22"/>
        </w:rPr>
        <w:t>.</w:t>
      </w:r>
    </w:p>
    <w:p w14:paraId="4D6B7335" w14:textId="1DA20D7F" w:rsidR="00A5078E" w:rsidRDefault="00A5078E" w:rsidP="00ED13E2">
      <w:pPr>
        <w:keepNext/>
        <w:keepLines/>
        <w:spacing w:line="276" w:lineRule="auto"/>
        <w:contextualSpacing/>
        <w:jc w:val="center"/>
        <w:outlineLvl w:val="0"/>
        <w:rPr>
          <w:rFonts w:asciiTheme="minorHAnsi" w:hAnsiTheme="minorHAnsi" w:cstheme="minorHAnsi"/>
          <w:b/>
          <w:sz w:val="22"/>
          <w:szCs w:val="22"/>
        </w:rPr>
      </w:pPr>
      <w:r w:rsidRPr="00814099">
        <w:rPr>
          <w:rFonts w:asciiTheme="minorHAnsi" w:hAnsiTheme="minorHAnsi" w:cstheme="minorHAnsi"/>
          <w:b/>
          <w:sz w:val="22"/>
          <w:szCs w:val="22"/>
        </w:rPr>
        <w:t>Zabezpieczenie należytego wykonania Umowy</w:t>
      </w:r>
    </w:p>
    <w:p w14:paraId="4D1234AD" w14:textId="7271A226" w:rsidR="00AD4C95" w:rsidRPr="0001078C" w:rsidRDefault="00BF0F2A">
      <w:pPr>
        <w:numPr>
          <w:ilvl w:val="0"/>
          <w:numId w:val="21"/>
        </w:numPr>
        <w:tabs>
          <w:tab w:val="clear" w:pos="495"/>
          <w:tab w:val="num" w:pos="284"/>
        </w:tabs>
        <w:spacing w:line="276" w:lineRule="auto"/>
        <w:ind w:left="284" w:hanging="284"/>
        <w:jc w:val="both"/>
        <w:rPr>
          <w:rFonts w:asciiTheme="minorHAnsi" w:eastAsia="MS Mincho" w:hAnsiTheme="minorHAnsi" w:cstheme="minorHAnsi"/>
          <w:color w:val="000000"/>
          <w:sz w:val="22"/>
          <w:szCs w:val="22"/>
        </w:rPr>
      </w:pPr>
      <w:r w:rsidRPr="00BF0F2A">
        <w:rPr>
          <w:rFonts w:asciiTheme="minorHAnsi" w:eastAsia="MS Mincho" w:hAnsiTheme="minorHAnsi" w:cstheme="minorHAnsi"/>
          <w:sz w:val="22"/>
          <w:szCs w:val="22"/>
        </w:rPr>
        <w:t>Wykonawca udziela Zamawiającemu zabezpieczenia należytego wykonania umowy w formie ………..</w:t>
      </w:r>
      <w:r>
        <w:rPr>
          <w:rStyle w:val="Odwoanieprzypisudolnego"/>
          <w:rFonts w:asciiTheme="minorHAnsi" w:eastAsia="MS Mincho" w:hAnsiTheme="minorHAnsi" w:cstheme="minorHAnsi"/>
          <w:sz w:val="22"/>
          <w:szCs w:val="22"/>
        </w:rPr>
        <w:footnoteReference w:id="2"/>
      </w:r>
      <w:r w:rsidRPr="00BF0F2A">
        <w:rPr>
          <w:rFonts w:asciiTheme="minorHAnsi" w:eastAsia="MS Mincho" w:hAnsiTheme="minorHAnsi" w:cstheme="minorHAnsi"/>
          <w:sz w:val="22"/>
          <w:szCs w:val="22"/>
        </w:rPr>
        <w:t xml:space="preserve"> - w wysokości ………… zł </w:t>
      </w:r>
      <w:r w:rsidR="00AF7E25">
        <w:rPr>
          <w:rFonts w:asciiTheme="minorHAnsi" w:eastAsia="MS Mincho" w:hAnsiTheme="minorHAnsi" w:cstheme="minorHAnsi"/>
          <w:sz w:val="22"/>
          <w:szCs w:val="22"/>
        </w:rPr>
        <w:t>………..</w:t>
      </w:r>
      <w:r w:rsidR="00AD4C95" w:rsidRPr="0001078C">
        <w:rPr>
          <w:rFonts w:asciiTheme="minorHAnsi" w:eastAsia="MS Mincho" w:hAnsiTheme="minorHAnsi" w:cstheme="minorHAnsi"/>
          <w:b/>
          <w:bCs/>
          <w:sz w:val="22"/>
          <w:szCs w:val="22"/>
        </w:rPr>
        <w:t xml:space="preserve"> zł</w:t>
      </w:r>
      <w:r w:rsidR="00AD4C95" w:rsidRPr="0001078C">
        <w:rPr>
          <w:rFonts w:asciiTheme="minorHAnsi" w:eastAsia="MS Mincho" w:hAnsiTheme="minorHAnsi" w:cstheme="minorHAnsi"/>
          <w:sz w:val="22"/>
          <w:szCs w:val="22"/>
        </w:rPr>
        <w:t xml:space="preserve"> </w:t>
      </w:r>
      <w:r w:rsidR="00AD4C95" w:rsidRPr="0001078C">
        <w:rPr>
          <w:rFonts w:asciiTheme="minorHAnsi" w:eastAsia="MS Mincho" w:hAnsiTheme="minorHAnsi" w:cstheme="minorHAnsi"/>
          <w:i/>
          <w:sz w:val="22"/>
          <w:szCs w:val="22"/>
        </w:rPr>
        <w:t>(słownie złotych:</w:t>
      </w:r>
      <w:r w:rsidR="00140A7C" w:rsidRPr="0001078C">
        <w:rPr>
          <w:rFonts w:asciiTheme="minorHAnsi" w:eastAsia="MS Mincho" w:hAnsiTheme="minorHAnsi" w:cstheme="minorHAnsi"/>
          <w:i/>
          <w:sz w:val="22"/>
          <w:szCs w:val="22"/>
        </w:rPr>
        <w:t xml:space="preserve"> </w:t>
      </w:r>
      <w:r w:rsidR="00AF7E25">
        <w:rPr>
          <w:rFonts w:asciiTheme="minorHAnsi" w:eastAsia="MS Mincho" w:hAnsiTheme="minorHAnsi" w:cstheme="minorHAnsi"/>
          <w:i/>
          <w:sz w:val="22"/>
          <w:szCs w:val="22"/>
        </w:rPr>
        <w:t xml:space="preserve">………… </w:t>
      </w:r>
      <w:r w:rsidR="00140A7C" w:rsidRPr="0001078C">
        <w:rPr>
          <w:rFonts w:asciiTheme="minorHAnsi" w:eastAsia="MS Mincho" w:hAnsiTheme="minorHAnsi" w:cstheme="minorHAnsi"/>
          <w:i/>
          <w:sz w:val="22"/>
          <w:szCs w:val="22"/>
        </w:rPr>
        <w:t>0</w:t>
      </w:r>
      <w:r w:rsidR="00AD4C95" w:rsidRPr="0001078C">
        <w:rPr>
          <w:rFonts w:asciiTheme="minorHAnsi" w:eastAsia="MS Mincho" w:hAnsiTheme="minorHAnsi" w:cstheme="minorHAnsi"/>
          <w:i/>
          <w:sz w:val="22"/>
          <w:szCs w:val="22"/>
        </w:rPr>
        <w:t>0/100)</w:t>
      </w:r>
      <w:r w:rsidR="00AD4C95" w:rsidRPr="0001078C">
        <w:rPr>
          <w:rFonts w:asciiTheme="minorHAnsi" w:eastAsia="MS Mincho" w:hAnsiTheme="minorHAnsi" w:cstheme="minorHAnsi"/>
          <w:sz w:val="22"/>
          <w:szCs w:val="22"/>
        </w:rPr>
        <w:t xml:space="preserve"> tj. 5% wartości wynagrodzenia brutto, </w:t>
      </w:r>
      <w:r w:rsidR="00AD4C95" w:rsidRPr="0001078C">
        <w:rPr>
          <w:rFonts w:asciiTheme="minorHAnsi" w:eastAsia="MS Mincho" w:hAnsiTheme="minorHAnsi" w:cstheme="minorHAnsi"/>
          <w:color w:val="000000"/>
          <w:sz w:val="22"/>
          <w:szCs w:val="22"/>
        </w:rPr>
        <w:t xml:space="preserve">o którym mowa w </w:t>
      </w:r>
      <w:r w:rsidR="00AD4C95" w:rsidRPr="0001078C">
        <w:rPr>
          <w:rFonts w:asciiTheme="minorHAnsi" w:hAnsiTheme="minorHAnsi" w:cstheme="minorHAnsi"/>
          <w:color w:val="000000"/>
          <w:sz w:val="22"/>
          <w:szCs w:val="22"/>
          <w:lang w:bidi="he-IL"/>
        </w:rPr>
        <w:t xml:space="preserve">§ </w:t>
      </w:r>
      <w:r w:rsidR="00235CBE" w:rsidRPr="0001078C">
        <w:rPr>
          <w:rFonts w:asciiTheme="minorHAnsi" w:hAnsiTheme="minorHAnsi" w:cstheme="minorHAnsi"/>
          <w:color w:val="000000"/>
          <w:sz w:val="22"/>
          <w:szCs w:val="22"/>
          <w:lang w:bidi="he-IL"/>
        </w:rPr>
        <w:t>7</w:t>
      </w:r>
      <w:r w:rsidR="00AD4C95" w:rsidRPr="0001078C">
        <w:rPr>
          <w:rFonts w:asciiTheme="minorHAnsi" w:hAnsiTheme="minorHAnsi" w:cstheme="minorHAnsi"/>
          <w:color w:val="000000"/>
          <w:sz w:val="22"/>
          <w:szCs w:val="22"/>
          <w:lang w:bidi="he-IL"/>
        </w:rPr>
        <w:t xml:space="preserve"> ust. 1 Umowy</w:t>
      </w:r>
      <w:r w:rsidR="00AD4C95" w:rsidRPr="0001078C">
        <w:rPr>
          <w:rFonts w:asciiTheme="minorHAnsi" w:eastAsia="MS Mincho" w:hAnsiTheme="minorHAnsi" w:cstheme="minorHAnsi"/>
          <w:color w:val="000000"/>
          <w:sz w:val="22"/>
          <w:szCs w:val="22"/>
        </w:rPr>
        <w:t>.</w:t>
      </w:r>
    </w:p>
    <w:p w14:paraId="797551ED" w14:textId="77777777" w:rsidR="00AD4C95" w:rsidRPr="00814099" w:rsidRDefault="00AD4C95">
      <w:pPr>
        <w:numPr>
          <w:ilvl w:val="0"/>
          <w:numId w:val="21"/>
        </w:numPr>
        <w:tabs>
          <w:tab w:val="clear" w:pos="495"/>
          <w:tab w:val="num" w:pos="284"/>
        </w:tabs>
        <w:spacing w:line="276" w:lineRule="auto"/>
        <w:ind w:left="284" w:hanging="284"/>
        <w:jc w:val="both"/>
        <w:rPr>
          <w:rFonts w:asciiTheme="minorHAnsi" w:hAnsiTheme="minorHAnsi" w:cstheme="minorHAnsi"/>
          <w:sz w:val="22"/>
          <w:szCs w:val="22"/>
        </w:rPr>
      </w:pPr>
      <w:r w:rsidRPr="00814099">
        <w:rPr>
          <w:rFonts w:asciiTheme="minorHAnsi" w:eastAsia="MS Mincho" w:hAnsiTheme="minorHAnsi" w:cstheme="minorHAnsi"/>
          <w:color w:val="000000"/>
          <w:sz w:val="22"/>
          <w:szCs w:val="22"/>
        </w:rPr>
        <w:t>W przypadku wniesienia zabezpieczenia w gotówce Wykonawca zobowiązany jest do złożenia pisemnego wniosku o zwrot zabezpieczenia ze wskazaniem numeru rachunku bankowego, na który należy dokonać zwrotu.</w:t>
      </w:r>
    </w:p>
    <w:p w14:paraId="24D4E1A4" w14:textId="1877E3F3" w:rsidR="00AD4C95" w:rsidRPr="00814099" w:rsidRDefault="00231F9D">
      <w:pPr>
        <w:numPr>
          <w:ilvl w:val="0"/>
          <w:numId w:val="21"/>
        </w:numPr>
        <w:tabs>
          <w:tab w:val="clear" w:pos="495"/>
          <w:tab w:val="num" w:pos="284"/>
        </w:tabs>
        <w:spacing w:line="276" w:lineRule="auto"/>
        <w:ind w:left="284" w:hanging="284"/>
        <w:jc w:val="both"/>
        <w:rPr>
          <w:rFonts w:asciiTheme="minorHAnsi" w:eastAsia="MS Mincho" w:hAnsiTheme="minorHAnsi" w:cstheme="minorHAnsi"/>
          <w:color w:val="000000"/>
          <w:sz w:val="22"/>
          <w:szCs w:val="22"/>
        </w:rPr>
      </w:pPr>
      <w:r w:rsidRPr="00814099">
        <w:rPr>
          <w:rFonts w:asciiTheme="minorHAnsi" w:eastAsia="MS Mincho" w:hAnsiTheme="minorHAnsi" w:cstheme="minorHAnsi"/>
          <w:color w:val="000000"/>
          <w:sz w:val="22"/>
          <w:szCs w:val="22"/>
        </w:rPr>
        <w:t>W razie niewykorzystania zabezpieczenia należytego wykonania Umowy na zaspokojenie roszczeń Zamawiającego, zostanie ono zwolnione w następujących terminach:</w:t>
      </w:r>
    </w:p>
    <w:p w14:paraId="15E123D4" w14:textId="106D7DAB" w:rsidR="00AD4C95" w:rsidRPr="00814099" w:rsidRDefault="00AD4C95" w:rsidP="00ED13E2">
      <w:pPr>
        <w:pStyle w:val="Styl"/>
        <w:tabs>
          <w:tab w:val="left" w:pos="567"/>
        </w:tabs>
        <w:spacing w:line="276" w:lineRule="auto"/>
        <w:ind w:left="567" w:right="-62" w:hanging="283"/>
        <w:jc w:val="both"/>
        <w:rPr>
          <w:rFonts w:asciiTheme="minorHAnsi" w:hAnsiTheme="minorHAnsi" w:cstheme="minorHAnsi"/>
          <w:color w:val="000000"/>
          <w:sz w:val="22"/>
          <w:szCs w:val="22"/>
          <w:lang w:bidi="he-IL"/>
        </w:rPr>
      </w:pPr>
      <w:r w:rsidRPr="00814099">
        <w:rPr>
          <w:rFonts w:asciiTheme="minorHAnsi" w:eastAsia="MS Mincho" w:hAnsiTheme="minorHAnsi" w:cstheme="minorHAnsi"/>
          <w:color w:val="000000"/>
          <w:sz w:val="22"/>
          <w:szCs w:val="22"/>
        </w:rPr>
        <w:t xml:space="preserve">1) </w:t>
      </w:r>
      <w:r w:rsidRPr="00814099">
        <w:rPr>
          <w:rFonts w:asciiTheme="minorHAnsi" w:eastAsia="MS Mincho" w:hAnsiTheme="minorHAnsi" w:cstheme="minorHAnsi"/>
          <w:color w:val="000000"/>
          <w:sz w:val="22"/>
          <w:szCs w:val="22"/>
        </w:rPr>
        <w:tab/>
        <w:t xml:space="preserve">w wysokości 70% kwoty zabezpieczenia </w:t>
      </w:r>
      <w:r w:rsidR="00231F9D" w:rsidRPr="00814099">
        <w:rPr>
          <w:rFonts w:asciiTheme="minorHAnsi" w:eastAsia="MS Mincho" w:hAnsiTheme="minorHAnsi" w:cstheme="minorHAnsi"/>
          <w:color w:val="000000"/>
          <w:sz w:val="22"/>
          <w:szCs w:val="22"/>
        </w:rPr>
        <w:t xml:space="preserve">należytego wykonania Umowy </w:t>
      </w:r>
      <w:r w:rsidRPr="00814099">
        <w:rPr>
          <w:rFonts w:asciiTheme="minorHAnsi" w:eastAsia="MS Mincho" w:hAnsiTheme="minorHAnsi" w:cstheme="minorHAnsi"/>
          <w:color w:val="000000"/>
          <w:sz w:val="22"/>
          <w:szCs w:val="22"/>
        </w:rPr>
        <w:t xml:space="preserve">– w terminie 30 dni od </w:t>
      </w:r>
      <w:r w:rsidR="00231F9D" w:rsidRPr="00814099">
        <w:rPr>
          <w:rFonts w:asciiTheme="minorHAnsi" w:eastAsia="MS Mincho" w:hAnsiTheme="minorHAnsi" w:cstheme="minorHAnsi"/>
          <w:color w:val="000000"/>
          <w:sz w:val="22"/>
          <w:szCs w:val="22"/>
        </w:rPr>
        <w:t xml:space="preserve">dnia </w:t>
      </w:r>
      <w:r w:rsidRPr="00814099">
        <w:rPr>
          <w:rFonts w:asciiTheme="minorHAnsi" w:eastAsia="MS Mincho" w:hAnsiTheme="minorHAnsi" w:cstheme="minorHAnsi"/>
          <w:color w:val="000000"/>
          <w:sz w:val="22"/>
          <w:szCs w:val="22"/>
        </w:rPr>
        <w:t xml:space="preserve">podpisania przez Zamawiającego </w:t>
      </w:r>
      <w:r w:rsidR="00B32517" w:rsidRPr="00814099">
        <w:rPr>
          <w:rFonts w:asciiTheme="minorHAnsi" w:eastAsia="MS Mincho" w:hAnsiTheme="minorHAnsi" w:cstheme="minorHAnsi"/>
          <w:color w:val="000000"/>
          <w:sz w:val="22"/>
          <w:szCs w:val="22"/>
        </w:rPr>
        <w:t xml:space="preserve">Końcowego </w:t>
      </w:r>
      <w:r w:rsidRPr="00814099">
        <w:rPr>
          <w:rFonts w:asciiTheme="minorHAnsi" w:eastAsia="MS Mincho" w:hAnsiTheme="minorHAnsi" w:cstheme="minorHAnsi"/>
          <w:color w:val="000000"/>
          <w:sz w:val="22"/>
          <w:szCs w:val="22"/>
        </w:rPr>
        <w:t xml:space="preserve">Protokołu Odbioru, o którym mowa w § </w:t>
      </w:r>
      <w:r w:rsidR="00DB7F85" w:rsidRPr="00814099">
        <w:rPr>
          <w:rFonts w:asciiTheme="minorHAnsi" w:eastAsia="MS Mincho" w:hAnsiTheme="minorHAnsi" w:cstheme="minorHAnsi"/>
          <w:color w:val="000000"/>
          <w:sz w:val="22"/>
          <w:szCs w:val="22"/>
        </w:rPr>
        <w:t>3</w:t>
      </w:r>
      <w:r w:rsidRPr="00814099">
        <w:rPr>
          <w:rFonts w:asciiTheme="minorHAnsi" w:eastAsia="MS Mincho" w:hAnsiTheme="minorHAnsi" w:cstheme="minorHAnsi"/>
          <w:color w:val="000000"/>
          <w:sz w:val="22"/>
          <w:szCs w:val="22"/>
        </w:rPr>
        <w:t xml:space="preserve"> ust. </w:t>
      </w:r>
      <w:r w:rsidR="00AC6EB9" w:rsidRPr="00814099">
        <w:rPr>
          <w:rFonts w:asciiTheme="minorHAnsi" w:eastAsia="MS Mincho" w:hAnsiTheme="minorHAnsi" w:cstheme="minorHAnsi"/>
          <w:color w:val="000000"/>
          <w:sz w:val="22"/>
          <w:szCs w:val="22"/>
        </w:rPr>
        <w:t>1</w:t>
      </w:r>
      <w:r w:rsidR="00391B0E" w:rsidRPr="00814099">
        <w:rPr>
          <w:rFonts w:asciiTheme="minorHAnsi" w:eastAsia="MS Mincho" w:hAnsiTheme="minorHAnsi" w:cstheme="minorHAnsi"/>
          <w:color w:val="000000"/>
          <w:sz w:val="22"/>
          <w:szCs w:val="22"/>
        </w:rPr>
        <w:t>4</w:t>
      </w:r>
      <w:r w:rsidRPr="00814099">
        <w:rPr>
          <w:rFonts w:asciiTheme="minorHAnsi" w:eastAsia="MS Mincho" w:hAnsiTheme="minorHAnsi" w:cstheme="minorHAnsi"/>
          <w:color w:val="000000"/>
          <w:sz w:val="22"/>
          <w:szCs w:val="22"/>
        </w:rPr>
        <w:t xml:space="preserve"> Umowy;</w:t>
      </w:r>
    </w:p>
    <w:p w14:paraId="792827EC" w14:textId="31843D12" w:rsidR="00AD4C95" w:rsidRPr="00814099" w:rsidRDefault="00AD4C95" w:rsidP="00ED13E2">
      <w:pPr>
        <w:pStyle w:val="Styl"/>
        <w:tabs>
          <w:tab w:val="left" w:pos="567"/>
        </w:tabs>
        <w:spacing w:line="276" w:lineRule="auto"/>
        <w:ind w:left="567" w:right="-62" w:hanging="283"/>
        <w:jc w:val="both"/>
        <w:rPr>
          <w:rFonts w:asciiTheme="minorHAnsi" w:eastAsia="MS Mincho" w:hAnsiTheme="minorHAnsi" w:cstheme="minorHAnsi"/>
          <w:color w:val="000000"/>
          <w:sz w:val="22"/>
          <w:szCs w:val="22"/>
        </w:rPr>
      </w:pPr>
      <w:r w:rsidRPr="00814099">
        <w:rPr>
          <w:rFonts w:asciiTheme="minorHAnsi" w:hAnsiTheme="minorHAnsi" w:cstheme="minorHAnsi"/>
          <w:color w:val="000000"/>
          <w:sz w:val="22"/>
          <w:szCs w:val="22"/>
        </w:rPr>
        <w:t xml:space="preserve">2) </w:t>
      </w:r>
      <w:r w:rsidRPr="00814099">
        <w:rPr>
          <w:rFonts w:asciiTheme="minorHAnsi" w:hAnsiTheme="minorHAnsi" w:cstheme="minorHAnsi"/>
          <w:color w:val="000000"/>
          <w:sz w:val="22"/>
          <w:szCs w:val="22"/>
        </w:rPr>
        <w:tab/>
      </w:r>
      <w:r w:rsidRPr="00814099">
        <w:rPr>
          <w:rFonts w:asciiTheme="minorHAnsi" w:eastAsia="MS Mincho" w:hAnsiTheme="minorHAnsi" w:cstheme="minorHAnsi"/>
          <w:color w:val="000000"/>
          <w:sz w:val="22"/>
          <w:szCs w:val="22"/>
        </w:rPr>
        <w:t xml:space="preserve">w wysokości 30% kwoty zabezpieczenia </w:t>
      </w:r>
      <w:r w:rsidR="00231F9D" w:rsidRPr="00814099">
        <w:rPr>
          <w:rFonts w:asciiTheme="minorHAnsi" w:eastAsia="MS Mincho" w:hAnsiTheme="minorHAnsi" w:cstheme="minorHAnsi"/>
          <w:color w:val="000000"/>
          <w:sz w:val="22"/>
          <w:szCs w:val="22"/>
        </w:rPr>
        <w:t xml:space="preserve">należytego wykonania Umowy </w:t>
      </w:r>
      <w:r w:rsidRPr="00814099">
        <w:rPr>
          <w:rFonts w:asciiTheme="minorHAnsi" w:eastAsia="MS Mincho" w:hAnsiTheme="minorHAnsi" w:cstheme="minorHAnsi"/>
          <w:color w:val="000000"/>
          <w:sz w:val="22"/>
          <w:szCs w:val="22"/>
        </w:rPr>
        <w:t xml:space="preserve">– w </w:t>
      </w:r>
      <w:r w:rsidR="00231F9D" w:rsidRPr="00814099">
        <w:rPr>
          <w:rFonts w:asciiTheme="minorHAnsi" w:eastAsia="MS Mincho" w:hAnsiTheme="minorHAnsi" w:cstheme="minorHAnsi"/>
          <w:color w:val="000000"/>
          <w:sz w:val="22"/>
          <w:szCs w:val="22"/>
        </w:rPr>
        <w:t xml:space="preserve">terminie </w:t>
      </w:r>
      <w:r w:rsidRPr="00814099">
        <w:rPr>
          <w:rFonts w:asciiTheme="minorHAnsi" w:eastAsia="MS Mincho" w:hAnsiTheme="minorHAnsi" w:cstheme="minorHAnsi"/>
          <w:color w:val="000000"/>
          <w:sz w:val="22"/>
          <w:szCs w:val="22"/>
        </w:rPr>
        <w:t xml:space="preserve">15 dni od dnia </w:t>
      </w:r>
      <w:r w:rsidR="00231F9D" w:rsidRPr="00814099">
        <w:rPr>
          <w:rFonts w:asciiTheme="minorHAnsi" w:hAnsiTheme="minorHAnsi" w:cstheme="minorHAnsi"/>
          <w:sz w:val="22"/>
          <w:szCs w:val="22"/>
        </w:rPr>
        <w:t>upływu okresu rękojmi za wady.</w:t>
      </w:r>
    </w:p>
    <w:p w14:paraId="60DFF064" w14:textId="1BD26B78" w:rsidR="00231F9D" w:rsidRPr="00814099" w:rsidRDefault="00231F9D">
      <w:pPr>
        <w:numPr>
          <w:ilvl w:val="0"/>
          <w:numId w:val="21"/>
        </w:numPr>
        <w:tabs>
          <w:tab w:val="clear" w:pos="495"/>
          <w:tab w:val="num" w:pos="284"/>
        </w:tabs>
        <w:spacing w:line="276" w:lineRule="auto"/>
        <w:ind w:left="284" w:hanging="284"/>
        <w:jc w:val="both"/>
        <w:rPr>
          <w:rStyle w:val="FontStyle31"/>
          <w:rFonts w:asciiTheme="minorHAnsi" w:hAnsiTheme="minorHAnsi" w:cstheme="minorHAnsi"/>
          <w:sz w:val="22"/>
          <w:szCs w:val="22"/>
        </w:rPr>
      </w:pPr>
      <w:r w:rsidRPr="00814099">
        <w:rPr>
          <w:rFonts w:asciiTheme="minorHAnsi" w:eastAsia="MS Mincho" w:hAnsiTheme="minorHAnsi" w:cstheme="minorHAnsi"/>
          <w:color w:val="000000"/>
          <w:sz w:val="22"/>
          <w:szCs w:val="22"/>
        </w:rPr>
        <w:t xml:space="preserve">Wykonawca w trakcie obowiązywania Umowy może zmienić formę zabezpieczenia należytego wykonania Umowy na jedną lub kilka form, o których mowa w art. </w:t>
      </w:r>
      <w:r w:rsidR="0004616B">
        <w:rPr>
          <w:rFonts w:asciiTheme="minorHAnsi" w:eastAsia="MS Mincho" w:hAnsiTheme="minorHAnsi" w:cstheme="minorHAnsi"/>
          <w:color w:val="000000"/>
          <w:sz w:val="22"/>
          <w:szCs w:val="22"/>
        </w:rPr>
        <w:t xml:space="preserve">450 </w:t>
      </w:r>
      <w:r w:rsidRPr="00814099">
        <w:rPr>
          <w:rFonts w:asciiTheme="minorHAnsi" w:eastAsia="MS Mincho" w:hAnsiTheme="minorHAnsi" w:cstheme="minorHAnsi"/>
          <w:color w:val="000000"/>
          <w:sz w:val="22"/>
          <w:szCs w:val="22"/>
        </w:rPr>
        <w:t xml:space="preserve">ust. 1 </w:t>
      </w:r>
      <w:r w:rsidR="0020602A" w:rsidRPr="00814099">
        <w:rPr>
          <w:rFonts w:asciiTheme="minorHAnsi" w:eastAsia="MS Mincho" w:hAnsiTheme="minorHAnsi" w:cstheme="minorHAnsi"/>
          <w:color w:val="000000"/>
          <w:sz w:val="22"/>
          <w:szCs w:val="22"/>
        </w:rPr>
        <w:t xml:space="preserve">PZP. </w:t>
      </w:r>
      <w:r w:rsidRPr="00814099">
        <w:rPr>
          <w:rStyle w:val="FontStyle31"/>
          <w:rFonts w:asciiTheme="minorHAnsi" w:hAnsiTheme="minorHAnsi" w:cstheme="minorHAnsi"/>
          <w:color w:val="000000"/>
          <w:sz w:val="22"/>
          <w:szCs w:val="22"/>
        </w:rPr>
        <w:t xml:space="preserve">Za zgodą Zamawiającego Wykonawca może zmienić formę zabezpieczenia w zakresie określonym w art. </w:t>
      </w:r>
      <w:r w:rsidR="00BF0F2A">
        <w:rPr>
          <w:rStyle w:val="FontStyle31"/>
          <w:rFonts w:asciiTheme="minorHAnsi" w:hAnsiTheme="minorHAnsi" w:cstheme="minorHAnsi"/>
          <w:color w:val="000000"/>
          <w:sz w:val="22"/>
          <w:szCs w:val="22"/>
        </w:rPr>
        <w:t xml:space="preserve">450 </w:t>
      </w:r>
      <w:r w:rsidRPr="00814099">
        <w:rPr>
          <w:rStyle w:val="FontStyle31"/>
          <w:rFonts w:asciiTheme="minorHAnsi" w:hAnsiTheme="minorHAnsi" w:cstheme="minorHAnsi"/>
          <w:color w:val="000000"/>
          <w:sz w:val="22"/>
          <w:szCs w:val="22"/>
        </w:rPr>
        <w:t>ust. 2 PZP.</w:t>
      </w:r>
    </w:p>
    <w:p w14:paraId="14907383" w14:textId="4760D857" w:rsidR="00AD4C95" w:rsidRPr="00814099" w:rsidRDefault="00AD4C95">
      <w:pPr>
        <w:numPr>
          <w:ilvl w:val="0"/>
          <w:numId w:val="21"/>
        </w:numPr>
        <w:tabs>
          <w:tab w:val="clear" w:pos="495"/>
          <w:tab w:val="num" w:pos="284"/>
        </w:tabs>
        <w:spacing w:line="276" w:lineRule="auto"/>
        <w:ind w:left="284" w:hanging="284"/>
        <w:jc w:val="both"/>
        <w:rPr>
          <w:rStyle w:val="FontStyle31"/>
          <w:rFonts w:asciiTheme="minorHAnsi" w:hAnsiTheme="minorHAnsi" w:cstheme="minorHAnsi"/>
          <w:sz w:val="22"/>
          <w:szCs w:val="22"/>
        </w:rPr>
      </w:pPr>
      <w:r w:rsidRPr="00814099">
        <w:rPr>
          <w:rStyle w:val="FontStyle31"/>
          <w:rFonts w:asciiTheme="minorHAnsi" w:hAnsiTheme="minorHAnsi" w:cstheme="minorHAnsi"/>
          <w:sz w:val="22"/>
          <w:szCs w:val="22"/>
        </w:rPr>
        <w:t>Zabezpieczenie należytego wykonania Umowy służy do pokrycia roszczeń Zamawiającego z tytułu niewykonania lub nienależytego wykonania Umowy, w tym potrąceń kar umownych bez potrzeby uzyskania akceptacji Wykonawcy.</w:t>
      </w:r>
    </w:p>
    <w:p w14:paraId="69585812" w14:textId="0C12124C" w:rsidR="00231F9D" w:rsidRPr="00814099" w:rsidRDefault="00231F9D">
      <w:pPr>
        <w:numPr>
          <w:ilvl w:val="0"/>
          <w:numId w:val="21"/>
        </w:numPr>
        <w:tabs>
          <w:tab w:val="clear" w:pos="495"/>
          <w:tab w:val="num" w:pos="284"/>
        </w:tabs>
        <w:spacing w:line="276" w:lineRule="auto"/>
        <w:ind w:left="284" w:hanging="284"/>
        <w:jc w:val="both"/>
        <w:rPr>
          <w:rStyle w:val="FontStyle31"/>
          <w:rFonts w:asciiTheme="minorHAnsi" w:hAnsiTheme="minorHAnsi" w:cstheme="minorHAnsi"/>
          <w:sz w:val="22"/>
          <w:szCs w:val="22"/>
        </w:rPr>
      </w:pPr>
      <w:r w:rsidRPr="00814099">
        <w:rPr>
          <w:rFonts w:asciiTheme="minorHAnsi" w:hAnsiTheme="minorHAnsi" w:cstheme="minorHAnsi"/>
          <w:sz w:val="22"/>
          <w:szCs w:val="22"/>
        </w:rPr>
        <w:t>Wykonawca oświadcza, że wyraża zgodę na potrącenie przez Zamawiającego z zabezpieczenia należytego wykonania Umowy wszelkich należności powstałych w wyniku niewykonania bądź nienależytego wykonania Umowy, a w szczególności kar umownych.</w:t>
      </w:r>
    </w:p>
    <w:p w14:paraId="099C54BC" w14:textId="77777777" w:rsidR="00A5078E" w:rsidRPr="00814099" w:rsidRDefault="00A5078E" w:rsidP="00ED13E2">
      <w:pPr>
        <w:autoSpaceDE w:val="0"/>
        <w:autoSpaceDN w:val="0"/>
        <w:adjustRightInd w:val="0"/>
        <w:spacing w:line="276" w:lineRule="auto"/>
        <w:contextualSpacing/>
        <w:jc w:val="center"/>
        <w:rPr>
          <w:rFonts w:asciiTheme="minorHAnsi" w:hAnsiTheme="minorHAnsi" w:cstheme="minorHAnsi"/>
          <w:b/>
          <w:bCs/>
          <w:sz w:val="22"/>
          <w:szCs w:val="22"/>
        </w:rPr>
      </w:pPr>
    </w:p>
    <w:p w14:paraId="10703A1D" w14:textId="07FFB97F" w:rsidR="00AC6EB9" w:rsidRPr="00814099" w:rsidRDefault="00AC6EB9" w:rsidP="00ED13E2">
      <w:pPr>
        <w:autoSpaceDE w:val="0"/>
        <w:autoSpaceDN w:val="0"/>
        <w:adjustRightInd w:val="0"/>
        <w:spacing w:line="276" w:lineRule="auto"/>
        <w:jc w:val="center"/>
        <w:rPr>
          <w:rFonts w:asciiTheme="minorHAnsi" w:hAnsiTheme="minorHAnsi" w:cstheme="minorHAnsi"/>
          <w:b/>
          <w:sz w:val="22"/>
          <w:szCs w:val="22"/>
        </w:rPr>
      </w:pPr>
      <w:r w:rsidRPr="00814099">
        <w:rPr>
          <w:rFonts w:asciiTheme="minorHAnsi" w:hAnsiTheme="minorHAnsi" w:cstheme="minorHAnsi"/>
          <w:b/>
          <w:sz w:val="22"/>
          <w:szCs w:val="22"/>
        </w:rPr>
        <w:t>§ 1</w:t>
      </w:r>
      <w:r w:rsidR="00D27539" w:rsidRPr="00814099">
        <w:rPr>
          <w:rFonts w:asciiTheme="minorHAnsi" w:hAnsiTheme="minorHAnsi" w:cstheme="minorHAnsi"/>
          <w:b/>
          <w:sz w:val="22"/>
          <w:szCs w:val="22"/>
        </w:rPr>
        <w:t>2</w:t>
      </w:r>
      <w:r w:rsidRPr="00814099">
        <w:rPr>
          <w:rFonts w:asciiTheme="minorHAnsi" w:hAnsiTheme="minorHAnsi" w:cstheme="minorHAnsi"/>
          <w:b/>
          <w:sz w:val="22"/>
          <w:szCs w:val="22"/>
        </w:rPr>
        <w:t>.</w:t>
      </w:r>
    </w:p>
    <w:p w14:paraId="43A77B2C" w14:textId="1D0EBE14" w:rsidR="006172F5" w:rsidRPr="00814099" w:rsidRDefault="006172F5" w:rsidP="00ED13E2">
      <w:pPr>
        <w:autoSpaceDE w:val="0"/>
        <w:autoSpaceDN w:val="0"/>
        <w:adjustRightInd w:val="0"/>
        <w:spacing w:line="276" w:lineRule="auto"/>
        <w:jc w:val="center"/>
        <w:rPr>
          <w:rFonts w:asciiTheme="minorHAnsi" w:hAnsiTheme="minorHAnsi" w:cstheme="minorHAnsi"/>
          <w:b/>
          <w:sz w:val="22"/>
          <w:szCs w:val="22"/>
        </w:rPr>
      </w:pPr>
      <w:r w:rsidRPr="00814099">
        <w:rPr>
          <w:rFonts w:asciiTheme="minorHAnsi" w:hAnsiTheme="minorHAnsi" w:cstheme="minorHAnsi"/>
          <w:b/>
          <w:sz w:val="22"/>
          <w:szCs w:val="22"/>
        </w:rPr>
        <w:t>Postanowienia końcowe</w:t>
      </w:r>
    </w:p>
    <w:p w14:paraId="5BC6F62C" w14:textId="77777777" w:rsidR="00CC4C5B" w:rsidRPr="00814099" w:rsidRDefault="00CC4C5B">
      <w:pPr>
        <w:widowControl w:val="0"/>
        <w:numPr>
          <w:ilvl w:val="0"/>
          <w:numId w:val="5"/>
        </w:numPr>
        <w:tabs>
          <w:tab w:val="left" w:pos="0"/>
          <w:tab w:val="left" w:pos="284"/>
        </w:tabs>
        <w:autoSpaceDE w:val="0"/>
        <w:autoSpaceDN w:val="0"/>
        <w:adjustRightInd w:val="0"/>
        <w:spacing w:line="276" w:lineRule="auto"/>
        <w:ind w:left="284" w:right="-62" w:hanging="284"/>
        <w:jc w:val="both"/>
        <w:rPr>
          <w:rFonts w:asciiTheme="minorHAnsi" w:hAnsiTheme="minorHAnsi" w:cstheme="minorHAnsi"/>
          <w:color w:val="000000"/>
          <w:sz w:val="22"/>
          <w:szCs w:val="22"/>
        </w:rPr>
      </w:pPr>
      <w:r w:rsidRPr="00814099">
        <w:rPr>
          <w:rFonts w:asciiTheme="minorHAnsi" w:hAnsiTheme="minorHAnsi" w:cstheme="minorHAnsi"/>
          <w:color w:val="000000"/>
          <w:sz w:val="22"/>
          <w:szCs w:val="22"/>
        </w:rPr>
        <w:t>Prawem właściwym do oceny Umowy oraz wszelkich związanych z nią zdarzeń prawnych jest prawo polskie.</w:t>
      </w:r>
    </w:p>
    <w:p w14:paraId="0B2D2BC4" w14:textId="7884EDFD" w:rsidR="006172F5" w:rsidRPr="00814099" w:rsidRDefault="006172F5">
      <w:pPr>
        <w:widowControl w:val="0"/>
        <w:numPr>
          <w:ilvl w:val="0"/>
          <w:numId w:val="5"/>
        </w:numPr>
        <w:tabs>
          <w:tab w:val="left" w:pos="284"/>
        </w:tabs>
        <w:autoSpaceDE w:val="0"/>
        <w:autoSpaceDN w:val="0"/>
        <w:adjustRightInd w:val="0"/>
        <w:spacing w:line="276" w:lineRule="auto"/>
        <w:ind w:left="284" w:right="-62" w:hanging="284"/>
        <w:jc w:val="both"/>
        <w:rPr>
          <w:rFonts w:asciiTheme="minorHAnsi" w:hAnsiTheme="minorHAnsi" w:cstheme="minorHAnsi"/>
          <w:color w:val="000000"/>
          <w:sz w:val="22"/>
          <w:szCs w:val="22"/>
        </w:rPr>
      </w:pPr>
      <w:r w:rsidRPr="00814099">
        <w:rPr>
          <w:rFonts w:asciiTheme="minorHAnsi" w:hAnsiTheme="minorHAnsi" w:cstheme="minorHAnsi"/>
          <w:color w:val="000000"/>
          <w:sz w:val="22"/>
          <w:szCs w:val="22"/>
        </w:rPr>
        <w:t>Ewentualne spory powstałe w trakcie realizacji Umowy podlegają rozpoznaniu przez sąd właściwy dla</w:t>
      </w:r>
      <w:r w:rsidR="0058730B">
        <w:rPr>
          <w:rFonts w:asciiTheme="minorHAnsi" w:hAnsiTheme="minorHAnsi" w:cstheme="minorHAnsi"/>
          <w:color w:val="000000"/>
          <w:sz w:val="22"/>
          <w:szCs w:val="22"/>
        </w:rPr>
        <w:t> </w:t>
      </w:r>
      <w:r w:rsidRPr="00814099">
        <w:rPr>
          <w:rFonts w:asciiTheme="minorHAnsi" w:hAnsiTheme="minorHAnsi" w:cstheme="minorHAnsi"/>
          <w:color w:val="000000"/>
          <w:sz w:val="22"/>
          <w:szCs w:val="22"/>
        </w:rPr>
        <w:t>siedziby Zmawiającego.</w:t>
      </w:r>
    </w:p>
    <w:p w14:paraId="5EF4BD71" w14:textId="77777777" w:rsidR="006172F5" w:rsidRDefault="006172F5">
      <w:pPr>
        <w:widowControl w:val="0"/>
        <w:numPr>
          <w:ilvl w:val="0"/>
          <w:numId w:val="5"/>
        </w:numPr>
        <w:tabs>
          <w:tab w:val="left" w:pos="284"/>
        </w:tabs>
        <w:autoSpaceDE w:val="0"/>
        <w:autoSpaceDN w:val="0"/>
        <w:adjustRightInd w:val="0"/>
        <w:spacing w:line="276" w:lineRule="auto"/>
        <w:ind w:left="284" w:right="-62" w:hanging="284"/>
        <w:jc w:val="both"/>
        <w:rPr>
          <w:rFonts w:asciiTheme="minorHAnsi" w:hAnsiTheme="minorHAnsi" w:cstheme="minorHAnsi"/>
          <w:color w:val="000000"/>
          <w:sz w:val="22"/>
          <w:szCs w:val="22"/>
        </w:rPr>
      </w:pPr>
      <w:bookmarkStart w:id="18" w:name="_Hlk52464480"/>
      <w:r w:rsidRPr="00814099">
        <w:rPr>
          <w:rFonts w:asciiTheme="minorHAnsi" w:hAnsiTheme="minorHAnsi" w:cstheme="minorHAnsi"/>
          <w:color w:val="000000"/>
          <w:sz w:val="22"/>
          <w:szCs w:val="22"/>
        </w:rPr>
        <w:t>W sprawach nieuregulowanych Umową mają zastosowanie przepisy powszechnie obowiązującego prawa, w szczególności Kodeksu cywilnego.</w:t>
      </w:r>
    </w:p>
    <w:bookmarkEnd w:id="18"/>
    <w:p w14:paraId="624731FC" w14:textId="25240E8B" w:rsidR="000A797A" w:rsidRPr="00182F8B" w:rsidRDefault="006172F5">
      <w:pPr>
        <w:widowControl w:val="0"/>
        <w:numPr>
          <w:ilvl w:val="0"/>
          <w:numId w:val="5"/>
        </w:numPr>
        <w:tabs>
          <w:tab w:val="left" w:pos="284"/>
        </w:tabs>
        <w:autoSpaceDE w:val="0"/>
        <w:autoSpaceDN w:val="0"/>
        <w:adjustRightInd w:val="0"/>
        <w:spacing w:line="276" w:lineRule="auto"/>
        <w:ind w:left="284" w:right="-62" w:hanging="284"/>
        <w:jc w:val="both"/>
        <w:rPr>
          <w:rFonts w:asciiTheme="minorHAnsi" w:hAnsiTheme="minorHAnsi" w:cstheme="minorHAnsi"/>
          <w:color w:val="000000"/>
          <w:sz w:val="22"/>
          <w:szCs w:val="22"/>
        </w:rPr>
      </w:pPr>
      <w:r w:rsidRPr="00182F8B">
        <w:rPr>
          <w:rFonts w:asciiTheme="minorHAnsi" w:hAnsiTheme="minorHAnsi" w:cstheme="minorHAnsi"/>
          <w:color w:val="000000"/>
          <w:sz w:val="22"/>
          <w:szCs w:val="22"/>
        </w:rPr>
        <w:lastRenderedPageBreak/>
        <w:t xml:space="preserve">Wszelkie zmiany wymagają zachowania formy pisemnej </w:t>
      </w:r>
      <w:r w:rsidR="009C0518" w:rsidRPr="00182F8B">
        <w:rPr>
          <w:rFonts w:asciiTheme="minorHAnsi" w:hAnsiTheme="minorHAnsi" w:cstheme="minorHAnsi"/>
          <w:color w:val="000000"/>
          <w:sz w:val="22"/>
          <w:szCs w:val="22"/>
        </w:rPr>
        <w:t xml:space="preserve">lub elektronicznej </w:t>
      </w:r>
      <w:r w:rsidRPr="00182F8B">
        <w:rPr>
          <w:rFonts w:asciiTheme="minorHAnsi" w:hAnsiTheme="minorHAnsi" w:cstheme="minorHAnsi"/>
          <w:color w:val="000000"/>
          <w:sz w:val="22"/>
          <w:szCs w:val="22"/>
        </w:rPr>
        <w:t>pod rygorem nieważności</w:t>
      </w:r>
      <w:bookmarkStart w:id="19" w:name="_Hlk52464394"/>
      <w:r w:rsidRPr="00182F8B">
        <w:rPr>
          <w:rFonts w:asciiTheme="minorHAnsi" w:hAnsiTheme="minorHAnsi" w:cstheme="minorHAnsi"/>
          <w:color w:val="000000"/>
          <w:sz w:val="22"/>
          <w:szCs w:val="22"/>
        </w:rPr>
        <w:t>, z</w:t>
      </w:r>
      <w:r w:rsidR="0058730B" w:rsidRPr="00182F8B">
        <w:rPr>
          <w:rFonts w:asciiTheme="minorHAnsi" w:hAnsiTheme="minorHAnsi" w:cstheme="minorHAnsi"/>
          <w:color w:val="000000"/>
          <w:sz w:val="22"/>
          <w:szCs w:val="22"/>
        </w:rPr>
        <w:t> </w:t>
      </w:r>
      <w:r w:rsidRPr="00182F8B">
        <w:rPr>
          <w:rFonts w:asciiTheme="minorHAnsi" w:hAnsiTheme="minorHAnsi" w:cstheme="minorHAnsi"/>
          <w:color w:val="000000"/>
          <w:sz w:val="22"/>
          <w:szCs w:val="22"/>
        </w:rPr>
        <w:t xml:space="preserve">zastrzeżeniem </w:t>
      </w:r>
      <w:r w:rsidRPr="00182F8B">
        <w:rPr>
          <w:rFonts w:asciiTheme="minorHAnsi" w:hAnsiTheme="minorHAnsi" w:cstheme="minorHAnsi"/>
          <w:bCs/>
          <w:sz w:val="22"/>
          <w:szCs w:val="22"/>
        </w:rPr>
        <w:t>odmiennych postanowień zawartych w Umowie</w:t>
      </w:r>
      <w:bookmarkEnd w:id="19"/>
      <w:r w:rsidR="00182F8B">
        <w:rPr>
          <w:rFonts w:asciiTheme="minorHAnsi" w:hAnsiTheme="minorHAnsi" w:cstheme="minorHAnsi"/>
          <w:bCs/>
          <w:sz w:val="22"/>
          <w:szCs w:val="22"/>
        </w:rPr>
        <w:t>.</w:t>
      </w:r>
    </w:p>
    <w:p w14:paraId="7BFBD3FB" w14:textId="73F265E6" w:rsidR="006172F5" w:rsidRPr="00BA3F08" w:rsidRDefault="004E06F1">
      <w:pPr>
        <w:pStyle w:val="Akapitzlist"/>
        <w:widowControl w:val="0"/>
        <w:numPr>
          <w:ilvl w:val="0"/>
          <w:numId w:val="15"/>
        </w:numPr>
        <w:tabs>
          <w:tab w:val="left" w:pos="284"/>
        </w:tabs>
        <w:autoSpaceDE w:val="0"/>
        <w:autoSpaceDN w:val="0"/>
        <w:adjustRightInd w:val="0"/>
        <w:spacing w:after="0" w:line="276" w:lineRule="auto"/>
        <w:ind w:left="284" w:right="-62" w:hanging="284"/>
        <w:jc w:val="both"/>
        <w:rPr>
          <w:rFonts w:asciiTheme="minorHAnsi" w:hAnsiTheme="minorHAnsi" w:cstheme="minorHAnsi"/>
          <w:color w:val="000000"/>
          <w:lang w:val="pl-PL"/>
        </w:rPr>
      </w:pPr>
      <w:r w:rsidRPr="00BA3F08">
        <w:rPr>
          <w:rFonts w:asciiTheme="minorHAnsi" w:hAnsiTheme="minorHAnsi" w:cstheme="minorHAnsi"/>
          <w:color w:val="000000"/>
          <w:lang w:val="pl-PL"/>
        </w:rPr>
        <w:t>Umowa zostaje</w:t>
      </w:r>
      <w:r w:rsidR="000A797A" w:rsidRPr="00BA3F08">
        <w:rPr>
          <w:rFonts w:asciiTheme="minorHAnsi" w:hAnsiTheme="minorHAnsi" w:cstheme="minorHAnsi"/>
          <w:color w:val="000000"/>
          <w:lang w:val="pl-PL"/>
        </w:rPr>
        <w:t xml:space="preserve"> sporządzona </w:t>
      </w:r>
      <w:r w:rsidR="006172F5" w:rsidRPr="00BA3F08">
        <w:rPr>
          <w:rFonts w:asciiTheme="minorHAnsi" w:hAnsiTheme="minorHAnsi" w:cstheme="minorHAnsi"/>
          <w:color w:val="000000"/>
          <w:lang w:val="pl-PL"/>
        </w:rPr>
        <w:t>w dwóch jednobrzmiących egzemplarzach, po jednym egzemplarzu dla</w:t>
      </w:r>
      <w:r w:rsidRPr="00BA3F08">
        <w:rPr>
          <w:rFonts w:asciiTheme="minorHAnsi" w:hAnsiTheme="minorHAnsi" w:cstheme="minorHAnsi"/>
          <w:color w:val="000000"/>
          <w:lang w:val="pl-PL"/>
        </w:rPr>
        <w:t xml:space="preserve"> </w:t>
      </w:r>
      <w:r w:rsidR="006172F5" w:rsidRPr="00BA3F08">
        <w:rPr>
          <w:rFonts w:asciiTheme="minorHAnsi" w:hAnsiTheme="minorHAnsi" w:cstheme="minorHAnsi"/>
          <w:color w:val="000000"/>
          <w:lang w:val="pl-PL"/>
        </w:rPr>
        <w:t>każdej ze Stron.</w:t>
      </w:r>
    </w:p>
    <w:p w14:paraId="0700346E" w14:textId="77777777" w:rsidR="006172F5" w:rsidRPr="00BA3F08" w:rsidRDefault="006172F5">
      <w:pPr>
        <w:pStyle w:val="Akapitzlist"/>
        <w:widowControl w:val="0"/>
        <w:numPr>
          <w:ilvl w:val="0"/>
          <w:numId w:val="15"/>
        </w:numPr>
        <w:tabs>
          <w:tab w:val="left" w:pos="284"/>
        </w:tabs>
        <w:autoSpaceDE w:val="0"/>
        <w:autoSpaceDN w:val="0"/>
        <w:adjustRightInd w:val="0"/>
        <w:spacing w:after="0" w:line="276" w:lineRule="auto"/>
        <w:ind w:right="-62" w:hanging="720"/>
        <w:jc w:val="both"/>
        <w:rPr>
          <w:rFonts w:asciiTheme="minorHAnsi" w:hAnsiTheme="minorHAnsi" w:cstheme="minorHAnsi"/>
          <w:color w:val="000000"/>
          <w:lang w:val="pl-PL"/>
        </w:rPr>
      </w:pPr>
      <w:r w:rsidRPr="00BA3F08">
        <w:rPr>
          <w:rFonts w:asciiTheme="minorHAnsi" w:hAnsiTheme="minorHAnsi" w:cstheme="minorHAnsi"/>
          <w:color w:val="000000"/>
          <w:lang w:val="pl-PL"/>
        </w:rPr>
        <w:t>Załączniki do Umowy stanowią jej integralną część.</w:t>
      </w:r>
    </w:p>
    <w:p w14:paraId="2DE81756" w14:textId="77777777" w:rsidR="006172F5" w:rsidRPr="00BA3F08" w:rsidRDefault="006172F5">
      <w:pPr>
        <w:pStyle w:val="Akapitzlist"/>
        <w:widowControl w:val="0"/>
        <w:numPr>
          <w:ilvl w:val="0"/>
          <w:numId w:val="15"/>
        </w:numPr>
        <w:tabs>
          <w:tab w:val="left" w:pos="284"/>
        </w:tabs>
        <w:autoSpaceDE w:val="0"/>
        <w:autoSpaceDN w:val="0"/>
        <w:adjustRightInd w:val="0"/>
        <w:spacing w:after="0" w:line="276" w:lineRule="auto"/>
        <w:ind w:right="-62" w:hanging="720"/>
        <w:jc w:val="both"/>
        <w:rPr>
          <w:rFonts w:asciiTheme="minorHAnsi" w:hAnsiTheme="minorHAnsi" w:cstheme="minorHAnsi"/>
          <w:color w:val="000000"/>
          <w:lang w:val="pl-PL"/>
        </w:rPr>
      </w:pPr>
      <w:r w:rsidRPr="00BA3F08">
        <w:rPr>
          <w:rFonts w:asciiTheme="minorHAnsi" w:hAnsiTheme="minorHAnsi" w:cstheme="minorHAnsi"/>
          <w:lang w:val="pl-PL"/>
        </w:rPr>
        <w:t>Umowa zostaje zawarta w dniu podpisania Umowy przez ostatnią ze Stron.</w:t>
      </w:r>
    </w:p>
    <w:p w14:paraId="3BD3FAA3" w14:textId="77777777" w:rsidR="006172F5" w:rsidRPr="00814099" w:rsidRDefault="006172F5" w:rsidP="00D76421">
      <w:pPr>
        <w:spacing w:line="276" w:lineRule="auto"/>
        <w:ind w:left="-76"/>
        <w:contextualSpacing/>
        <w:jc w:val="right"/>
        <w:rPr>
          <w:rFonts w:asciiTheme="minorHAnsi" w:hAnsiTheme="minorHAnsi" w:cstheme="minorHAnsi"/>
          <w:sz w:val="22"/>
          <w:szCs w:val="22"/>
        </w:rPr>
      </w:pPr>
    </w:p>
    <w:p w14:paraId="4E430220" w14:textId="77777777" w:rsidR="006172F5" w:rsidRPr="00814099" w:rsidRDefault="006172F5" w:rsidP="00D76421">
      <w:pPr>
        <w:autoSpaceDE w:val="0"/>
        <w:autoSpaceDN w:val="0"/>
        <w:adjustRightInd w:val="0"/>
        <w:spacing w:line="276" w:lineRule="auto"/>
        <w:rPr>
          <w:rFonts w:asciiTheme="minorHAnsi" w:hAnsiTheme="minorHAnsi" w:cstheme="minorHAnsi"/>
          <w:b/>
          <w:sz w:val="22"/>
          <w:szCs w:val="22"/>
          <w:u w:val="single"/>
        </w:rPr>
      </w:pPr>
      <w:r w:rsidRPr="00814099">
        <w:rPr>
          <w:rFonts w:asciiTheme="minorHAnsi" w:hAnsiTheme="minorHAnsi" w:cstheme="minorHAnsi"/>
          <w:b/>
          <w:sz w:val="22"/>
          <w:szCs w:val="22"/>
          <w:u w:val="single"/>
        </w:rPr>
        <w:t>Załączniki do Umowy:</w:t>
      </w:r>
    </w:p>
    <w:p w14:paraId="7BB56754" w14:textId="77777777" w:rsidR="006172F5" w:rsidRPr="00814099" w:rsidRDefault="006172F5" w:rsidP="00D76421">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Załącznik nr 1 – Opis przedmiotu zamówienia;</w:t>
      </w:r>
    </w:p>
    <w:p w14:paraId="7949FC52" w14:textId="3916A337" w:rsidR="006172F5" w:rsidRPr="00814099" w:rsidRDefault="006172F5" w:rsidP="00D76421">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Załącznik nr 2 – Oferta Wykonawcy;</w:t>
      </w:r>
    </w:p>
    <w:p w14:paraId="3ACA2460" w14:textId="5C3B379E" w:rsidR="00235CBE" w:rsidRPr="00814099" w:rsidRDefault="00235CBE" w:rsidP="004E06F1">
      <w:pPr>
        <w:autoSpaceDE w:val="0"/>
        <w:autoSpaceDN w:val="0"/>
        <w:adjustRightInd w:val="0"/>
        <w:spacing w:line="276" w:lineRule="auto"/>
        <w:ind w:left="1416" w:hanging="1416"/>
        <w:rPr>
          <w:rFonts w:asciiTheme="minorHAnsi" w:hAnsiTheme="minorHAnsi" w:cstheme="minorHAnsi"/>
          <w:sz w:val="22"/>
          <w:szCs w:val="22"/>
        </w:rPr>
      </w:pPr>
      <w:r w:rsidRPr="00814099">
        <w:rPr>
          <w:rFonts w:asciiTheme="minorHAnsi" w:hAnsiTheme="minorHAnsi" w:cstheme="minorHAnsi"/>
          <w:sz w:val="22"/>
          <w:szCs w:val="22"/>
        </w:rPr>
        <w:t xml:space="preserve">Załącznik nr 3 </w:t>
      </w:r>
      <w:r w:rsidRPr="005A540D">
        <w:rPr>
          <w:rFonts w:asciiTheme="minorHAnsi" w:hAnsiTheme="minorHAnsi" w:cstheme="minorHAnsi"/>
          <w:sz w:val="22"/>
          <w:szCs w:val="22"/>
        </w:rPr>
        <w:t xml:space="preserve">– </w:t>
      </w:r>
      <w:r w:rsidRPr="00443EC9">
        <w:rPr>
          <w:rFonts w:asciiTheme="minorHAnsi" w:hAnsiTheme="minorHAnsi" w:cstheme="minorHAnsi"/>
          <w:sz w:val="22"/>
          <w:szCs w:val="22"/>
        </w:rPr>
        <w:t xml:space="preserve">Protokół </w:t>
      </w:r>
      <w:r w:rsidR="00505461" w:rsidRPr="00443EC9">
        <w:rPr>
          <w:rFonts w:asciiTheme="minorHAnsi" w:hAnsiTheme="minorHAnsi" w:cstheme="minorHAnsi"/>
          <w:sz w:val="22"/>
          <w:szCs w:val="22"/>
        </w:rPr>
        <w:t>O</w:t>
      </w:r>
      <w:r w:rsidRPr="00443EC9">
        <w:rPr>
          <w:rFonts w:asciiTheme="minorHAnsi" w:hAnsiTheme="minorHAnsi" w:cstheme="minorHAnsi"/>
          <w:sz w:val="22"/>
          <w:szCs w:val="22"/>
        </w:rPr>
        <w:t>dbioru</w:t>
      </w:r>
      <w:r w:rsidR="00007FA5" w:rsidRPr="00443EC9">
        <w:rPr>
          <w:rFonts w:asciiTheme="minorHAnsi" w:hAnsiTheme="minorHAnsi" w:cstheme="minorHAnsi"/>
          <w:sz w:val="22"/>
          <w:szCs w:val="22"/>
        </w:rPr>
        <w:t xml:space="preserve"> </w:t>
      </w:r>
      <w:r w:rsidR="00C31E37" w:rsidRPr="005A540D">
        <w:rPr>
          <w:rFonts w:asciiTheme="minorHAnsi" w:hAnsiTheme="minorHAnsi" w:cstheme="minorHAnsi"/>
          <w:sz w:val="22"/>
          <w:szCs w:val="22"/>
        </w:rPr>
        <w:t>za prace dotyczącą opracowania dokumentacji projektowej, kosztorysu i przedmiaru robót</w:t>
      </w:r>
      <w:r w:rsidR="00D64CE7" w:rsidRPr="00814099">
        <w:rPr>
          <w:rFonts w:asciiTheme="minorHAnsi" w:hAnsiTheme="minorHAnsi" w:cstheme="minorHAnsi"/>
          <w:sz w:val="22"/>
          <w:szCs w:val="22"/>
        </w:rPr>
        <w:t>;</w:t>
      </w:r>
    </w:p>
    <w:p w14:paraId="3480387E" w14:textId="400B34FF" w:rsidR="00AC6EB9" w:rsidRPr="00814099" w:rsidRDefault="00AC6EB9" w:rsidP="00D76421">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 xml:space="preserve">Załącznik nr </w:t>
      </w:r>
      <w:r w:rsidR="00235CBE" w:rsidRPr="00814099">
        <w:rPr>
          <w:rFonts w:asciiTheme="minorHAnsi" w:hAnsiTheme="minorHAnsi" w:cstheme="minorHAnsi"/>
          <w:sz w:val="22"/>
          <w:szCs w:val="22"/>
        </w:rPr>
        <w:t>4</w:t>
      </w:r>
      <w:r w:rsidRPr="00814099">
        <w:rPr>
          <w:rFonts w:asciiTheme="minorHAnsi" w:hAnsiTheme="minorHAnsi" w:cstheme="minorHAnsi"/>
          <w:sz w:val="22"/>
          <w:szCs w:val="22"/>
        </w:rPr>
        <w:t xml:space="preserve"> –</w:t>
      </w:r>
      <w:r w:rsidR="00B052D0">
        <w:rPr>
          <w:rFonts w:asciiTheme="minorHAnsi" w:hAnsiTheme="minorHAnsi" w:cstheme="minorHAnsi"/>
          <w:sz w:val="22"/>
          <w:szCs w:val="22"/>
        </w:rPr>
        <w:t xml:space="preserve"> </w:t>
      </w:r>
      <w:r w:rsidRPr="00814099">
        <w:rPr>
          <w:rFonts w:asciiTheme="minorHAnsi" w:hAnsiTheme="minorHAnsi" w:cstheme="minorHAnsi"/>
          <w:sz w:val="22"/>
          <w:szCs w:val="22"/>
        </w:rPr>
        <w:t>Protokół Odbioru</w:t>
      </w:r>
      <w:r w:rsidR="00C31E37">
        <w:rPr>
          <w:rFonts w:asciiTheme="minorHAnsi" w:hAnsiTheme="minorHAnsi" w:cstheme="minorHAnsi"/>
          <w:sz w:val="22"/>
          <w:szCs w:val="22"/>
        </w:rPr>
        <w:t xml:space="preserve"> za nadzór autorski</w:t>
      </w:r>
      <w:r w:rsidR="00D64CE7" w:rsidRPr="00814099">
        <w:rPr>
          <w:rFonts w:asciiTheme="minorHAnsi" w:hAnsiTheme="minorHAnsi" w:cstheme="minorHAnsi"/>
          <w:sz w:val="22"/>
          <w:szCs w:val="22"/>
        </w:rPr>
        <w:t>;</w:t>
      </w:r>
    </w:p>
    <w:p w14:paraId="6BCD95BD" w14:textId="7DF43460" w:rsidR="00C24C14" w:rsidRPr="00814099" w:rsidRDefault="00C24C14" w:rsidP="00D76421">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Zał</w:t>
      </w:r>
      <w:r w:rsidR="00462BC3" w:rsidRPr="00814099">
        <w:rPr>
          <w:rFonts w:asciiTheme="minorHAnsi" w:hAnsiTheme="minorHAnsi" w:cstheme="minorHAnsi"/>
          <w:sz w:val="22"/>
          <w:szCs w:val="22"/>
        </w:rPr>
        <w:t>ą</w:t>
      </w:r>
      <w:r w:rsidRPr="00814099">
        <w:rPr>
          <w:rFonts w:asciiTheme="minorHAnsi" w:hAnsiTheme="minorHAnsi" w:cstheme="minorHAnsi"/>
          <w:sz w:val="22"/>
          <w:szCs w:val="22"/>
        </w:rPr>
        <w:t xml:space="preserve">cznik nr </w:t>
      </w:r>
      <w:r w:rsidR="00235CBE" w:rsidRPr="00814099">
        <w:rPr>
          <w:rFonts w:asciiTheme="minorHAnsi" w:hAnsiTheme="minorHAnsi" w:cstheme="minorHAnsi"/>
          <w:sz w:val="22"/>
          <w:szCs w:val="22"/>
        </w:rPr>
        <w:t>5</w:t>
      </w:r>
      <w:r w:rsidRPr="00814099">
        <w:rPr>
          <w:rFonts w:asciiTheme="minorHAnsi" w:hAnsiTheme="minorHAnsi" w:cstheme="minorHAnsi"/>
          <w:sz w:val="22"/>
          <w:szCs w:val="22"/>
        </w:rPr>
        <w:t xml:space="preserve"> – Oświadczenie </w:t>
      </w:r>
      <w:r w:rsidR="00235CBE" w:rsidRPr="00814099">
        <w:rPr>
          <w:rFonts w:asciiTheme="minorHAnsi" w:hAnsiTheme="minorHAnsi" w:cstheme="minorHAnsi"/>
          <w:sz w:val="22"/>
          <w:szCs w:val="22"/>
        </w:rPr>
        <w:t>Projektanta</w:t>
      </w:r>
      <w:r w:rsidR="00D64CE7" w:rsidRPr="00814099">
        <w:rPr>
          <w:rFonts w:asciiTheme="minorHAnsi" w:hAnsiTheme="minorHAnsi" w:cstheme="minorHAnsi"/>
          <w:sz w:val="22"/>
          <w:szCs w:val="22"/>
        </w:rPr>
        <w:t>;</w:t>
      </w:r>
      <w:r w:rsidR="00235CBE" w:rsidRPr="00814099">
        <w:rPr>
          <w:rFonts w:asciiTheme="minorHAnsi" w:hAnsiTheme="minorHAnsi" w:cstheme="minorHAnsi"/>
          <w:sz w:val="22"/>
          <w:szCs w:val="22"/>
        </w:rPr>
        <w:t xml:space="preserve"> </w:t>
      </w:r>
    </w:p>
    <w:p w14:paraId="20CC7C86" w14:textId="77777777" w:rsidR="00402CF2" w:rsidRDefault="00235CBE" w:rsidP="00235CBE">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Załącznik nr 6 – Protokół gwaranc</w:t>
      </w:r>
      <w:r w:rsidR="006B15FB" w:rsidRPr="00814099">
        <w:rPr>
          <w:rFonts w:asciiTheme="minorHAnsi" w:hAnsiTheme="minorHAnsi" w:cstheme="minorHAnsi"/>
          <w:sz w:val="22"/>
          <w:szCs w:val="22"/>
        </w:rPr>
        <w:t>yjny</w:t>
      </w:r>
      <w:r w:rsidR="00402CF2">
        <w:rPr>
          <w:rFonts w:asciiTheme="minorHAnsi" w:hAnsiTheme="minorHAnsi" w:cstheme="minorHAnsi"/>
          <w:sz w:val="22"/>
          <w:szCs w:val="22"/>
        </w:rPr>
        <w:t>;</w:t>
      </w:r>
    </w:p>
    <w:p w14:paraId="72B09A12" w14:textId="78A084F8" w:rsidR="00235CBE" w:rsidRDefault="005436C9" w:rsidP="004E06F1">
      <w:pPr>
        <w:autoSpaceDE w:val="0"/>
        <w:autoSpaceDN w:val="0"/>
        <w:adjustRightInd w:val="0"/>
        <w:spacing w:line="276" w:lineRule="auto"/>
        <w:ind w:left="1416" w:hanging="1416"/>
        <w:rPr>
          <w:rFonts w:asciiTheme="minorHAnsi" w:hAnsiTheme="minorHAnsi" w:cstheme="minorHAnsi"/>
          <w:sz w:val="22"/>
          <w:szCs w:val="22"/>
        </w:rPr>
      </w:pPr>
      <w:r>
        <w:rPr>
          <w:rFonts w:asciiTheme="minorHAnsi" w:hAnsiTheme="minorHAnsi" w:cstheme="minorHAnsi"/>
          <w:sz w:val="22"/>
          <w:szCs w:val="22"/>
        </w:rPr>
        <w:t xml:space="preserve">Załącznik nr 7 - </w:t>
      </w:r>
      <w:r w:rsidR="00EE5D14" w:rsidRPr="00EE5D14">
        <w:rPr>
          <w:rFonts w:asciiTheme="minorHAnsi" w:hAnsiTheme="minorHAnsi" w:cstheme="minorHAnsi"/>
          <w:sz w:val="22"/>
          <w:szCs w:val="22"/>
        </w:rPr>
        <w:t>Informacja o przetwarzaniu danych osobowych pracowników i współpracowników Zamawiającego przez Wykonawcę</w:t>
      </w:r>
      <w:r w:rsidR="006975AD">
        <w:rPr>
          <w:rFonts w:asciiTheme="minorHAnsi" w:hAnsiTheme="minorHAnsi" w:cstheme="minorHAnsi"/>
          <w:sz w:val="22"/>
          <w:szCs w:val="22"/>
        </w:rPr>
        <w:t>;</w:t>
      </w:r>
    </w:p>
    <w:p w14:paraId="40E845C2" w14:textId="35998388" w:rsidR="006975AD" w:rsidRPr="00814099" w:rsidRDefault="006975AD" w:rsidP="00235CBE">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Załącznik nr 8 – Zlecenie opcji.</w:t>
      </w:r>
    </w:p>
    <w:p w14:paraId="2CF7911B" w14:textId="77777777" w:rsidR="0015446C" w:rsidRPr="00814099" w:rsidRDefault="0015446C" w:rsidP="00D76421">
      <w:pPr>
        <w:autoSpaceDE w:val="0"/>
        <w:autoSpaceDN w:val="0"/>
        <w:adjustRightInd w:val="0"/>
        <w:spacing w:line="276" w:lineRule="auto"/>
        <w:rPr>
          <w:rFonts w:asciiTheme="minorHAnsi" w:hAnsiTheme="minorHAnsi" w:cstheme="minorHAnsi"/>
          <w:sz w:val="22"/>
          <w:szCs w:val="22"/>
        </w:rPr>
      </w:pPr>
    </w:p>
    <w:p w14:paraId="1171BF5C" w14:textId="204A54CE" w:rsidR="006172F5" w:rsidRDefault="006172F5" w:rsidP="00D76421">
      <w:pPr>
        <w:autoSpaceDE w:val="0"/>
        <w:autoSpaceDN w:val="0"/>
        <w:adjustRightInd w:val="0"/>
        <w:spacing w:line="276" w:lineRule="auto"/>
        <w:rPr>
          <w:rFonts w:asciiTheme="minorHAnsi" w:hAnsiTheme="minorHAnsi" w:cstheme="minorHAnsi"/>
          <w:sz w:val="22"/>
          <w:szCs w:val="22"/>
        </w:rPr>
      </w:pPr>
    </w:p>
    <w:tbl>
      <w:tblPr>
        <w:tblW w:w="9356" w:type="dxa"/>
        <w:tblLook w:val="04A0" w:firstRow="1" w:lastRow="0" w:firstColumn="1" w:lastColumn="0" w:noHBand="0" w:noVBand="1"/>
      </w:tblPr>
      <w:tblGrid>
        <w:gridCol w:w="3435"/>
        <w:gridCol w:w="2377"/>
        <w:gridCol w:w="3544"/>
      </w:tblGrid>
      <w:tr w:rsidR="00D24E68" w:rsidRPr="00D24E68" w14:paraId="3EEE1CCF" w14:textId="77777777" w:rsidTr="00A254CF">
        <w:trPr>
          <w:trHeight w:val="1275"/>
        </w:trPr>
        <w:tc>
          <w:tcPr>
            <w:tcW w:w="3435" w:type="dxa"/>
            <w:tcBorders>
              <w:top w:val="nil"/>
              <w:left w:val="nil"/>
              <w:bottom w:val="dashed" w:sz="4" w:space="0" w:color="auto"/>
              <w:right w:val="nil"/>
            </w:tcBorders>
          </w:tcPr>
          <w:p w14:paraId="009BCD28" w14:textId="1C3C4AC0" w:rsidR="00D24E68" w:rsidRPr="00D24E68" w:rsidRDefault="00D24E68" w:rsidP="00A254CF">
            <w:pPr>
              <w:spacing w:line="254" w:lineRule="auto"/>
              <w:jc w:val="center"/>
              <w:rPr>
                <w:rFonts w:asciiTheme="minorHAnsi" w:hAnsiTheme="minorHAnsi" w:cstheme="minorHAnsi"/>
                <w:i/>
                <w:iCs/>
                <w:sz w:val="22"/>
                <w:szCs w:val="22"/>
              </w:rPr>
            </w:pPr>
            <w:bookmarkStart w:id="20" w:name="_Hlk41636105"/>
          </w:p>
        </w:tc>
        <w:tc>
          <w:tcPr>
            <w:tcW w:w="2377" w:type="dxa"/>
          </w:tcPr>
          <w:p w14:paraId="741A1DE4" w14:textId="77777777" w:rsidR="00D24E68" w:rsidRPr="00D24E68" w:rsidRDefault="00D24E68" w:rsidP="00A254CF">
            <w:pPr>
              <w:spacing w:line="360" w:lineRule="auto"/>
              <w:jc w:val="center"/>
              <w:rPr>
                <w:rFonts w:asciiTheme="minorHAnsi" w:hAnsiTheme="minorHAnsi" w:cstheme="minorHAnsi"/>
                <w:i/>
                <w:sz w:val="22"/>
                <w:szCs w:val="22"/>
              </w:rPr>
            </w:pPr>
          </w:p>
        </w:tc>
        <w:tc>
          <w:tcPr>
            <w:tcW w:w="3544" w:type="dxa"/>
            <w:tcBorders>
              <w:top w:val="nil"/>
              <w:left w:val="nil"/>
              <w:bottom w:val="dashed" w:sz="4" w:space="0" w:color="auto"/>
              <w:right w:val="nil"/>
            </w:tcBorders>
          </w:tcPr>
          <w:p w14:paraId="28F9B409" w14:textId="77777777" w:rsidR="00D24E68" w:rsidRPr="00D24E68" w:rsidRDefault="00D24E68" w:rsidP="00A254CF">
            <w:pPr>
              <w:spacing w:line="360" w:lineRule="auto"/>
              <w:jc w:val="center"/>
              <w:rPr>
                <w:rFonts w:asciiTheme="minorHAnsi" w:hAnsiTheme="minorHAnsi" w:cstheme="minorHAnsi"/>
                <w:i/>
                <w:sz w:val="22"/>
                <w:szCs w:val="22"/>
              </w:rPr>
            </w:pPr>
          </w:p>
          <w:p w14:paraId="57825B1C" w14:textId="77777777" w:rsidR="00D24E68" w:rsidRPr="00D24E68" w:rsidRDefault="00D24E68" w:rsidP="00955E48">
            <w:pPr>
              <w:jc w:val="center"/>
              <w:rPr>
                <w:rFonts w:asciiTheme="minorHAnsi" w:hAnsiTheme="minorHAnsi" w:cstheme="minorHAnsi"/>
                <w:bCs/>
                <w:i/>
                <w:sz w:val="22"/>
                <w:szCs w:val="22"/>
              </w:rPr>
            </w:pPr>
          </w:p>
        </w:tc>
      </w:tr>
      <w:tr w:rsidR="00D24E68" w:rsidRPr="00D24E68" w14:paraId="3D871F3F" w14:textId="77777777" w:rsidTr="00A254CF">
        <w:trPr>
          <w:trHeight w:val="240"/>
        </w:trPr>
        <w:tc>
          <w:tcPr>
            <w:tcW w:w="3435" w:type="dxa"/>
            <w:tcBorders>
              <w:top w:val="dashed" w:sz="4" w:space="0" w:color="auto"/>
              <w:left w:val="nil"/>
              <w:bottom w:val="nil"/>
              <w:right w:val="nil"/>
            </w:tcBorders>
            <w:hideMark/>
          </w:tcPr>
          <w:p w14:paraId="4FD410A8" w14:textId="77777777" w:rsidR="00D24E68" w:rsidRPr="00D24E68" w:rsidRDefault="00D24E68" w:rsidP="00A254CF">
            <w:pPr>
              <w:spacing w:line="360" w:lineRule="auto"/>
              <w:jc w:val="center"/>
              <w:rPr>
                <w:rFonts w:asciiTheme="minorHAnsi" w:hAnsiTheme="minorHAnsi" w:cstheme="minorHAnsi"/>
                <w:b/>
                <w:i/>
                <w:sz w:val="22"/>
                <w:szCs w:val="22"/>
              </w:rPr>
            </w:pPr>
            <w:r w:rsidRPr="00D24E68">
              <w:rPr>
                <w:rFonts w:asciiTheme="minorHAnsi" w:hAnsiTheme="minorHAnsi" w:cstheme="minorHAnsi"/>
                <w:b/>
                <w:bCs/>
                <w:sz w:val="22"/>
                <w:szCs w:val="22"/>
              </w:rPr>
              <w:t>ZAMAWIAJĄCY</w:t>
            </w:r>
          </w:p>
          <w:p w14:paraId="158FE69C" w14:textId="77777777" w:rsidR="00D24E68" w:rsidRPr="00D24E68" w:rsidRDefault="00D24E68" w:rsidP="00A254CF">
            <w:pPr>
              <w:spacing w:line="360" w:lineRule="auto"/>
              <w:jc w:val="center"/>
              <w:rPr>
                <w:rFonts w:asciiTheme="minorHAnsi" w:hAnsiTheme="minorHAnsi" w:cstheme="minorHAnsi"/>
                <w:b/>
                <w:sz w:val="22"/>
                <w:szCs w:val="22"/>
              </w:rPr>
            </w:pPr>
            <w:r w:rsidRPr="00D24E68">
              <w:rPr>
                <w:rFonts w:asciiTheme="minorHAnsi" w:hAnsiTheme="minorHAnsi" w:cstheme="minorHAnsi"/>
                <w:i/>
                <w:sz w:val="22"/>
                <w:szCs w:val="22"/>
              </w:rPr>
              <w:t xml:space="preserve">(data i podpis </w:t>
            </w:r>
            <w:r w:rsidRPr="00D24E68">
              <w:rPr>
                <w:rFonts w:asciiTheme="minorHAnsi" w:hAnsiTheme="minorHAnsi" w:cstheme="minorHAnsi"/>
                <w:i/>
                <w:iCs/>
                <w:sz w:val="22"/>
                <w:szCs w:val="22"/>
              </w:rPr>
              <w:t>Zamawiającego</w:t>
            </w:r>
            <w:r w:rsidRPr="00D24E68">
              <w:rPr>
                <w:rFonts w:asciiTheme="minorHAnsi" w:hAnsiTheme="minorHAnsi" w:cstheme="minorHAnsi"/>
                <w:i/>
                <w:sz w:val="22"/>
                <w:szCs w:val="22"/>
              </w:rPr>
              <w:t>)</w:t>
            </w:r>
          </w:p>
        </w:tc>
        <w:tc>
          <w:tcPr>
            <w:tcW w:w="2377" w:type="dxa"/>
          </w:tcPr>
          <w:p w14:paraId="4C8E9F86" w14:textId="77777777" w:rsidR="00D24E68" w:rsidRPr="00D24E68" w:rsidRDefault="00D24E68" w:rsidP="00A254CF">
            <w:pPr>
              <w:spacing w:line="360" w:lineRule="auto"/>
              <w:rPr>
                <w:rFonts w:asciiTheme="minorHAnsi" w:hAnsiTheme="minorHAnsi" w:cstheme="minorHAnsi"/>
                <w:b/>
                <w:sz w:val="22"/>
                <w:szCs w:val="22"/>
              </w:rPr>
            </w:pPr>
          </w:p>
        </w:tc>
        <w:tc>
          <w:tcPr>
            <w:tcW w:w="3544" w:type="dxa"/>
            <w:tcBorders>
              <w:top w:val="dashed" w:sz="4" w:space="0" w:color="auto"/>
              <w:left w:val="nil"/>
              <w:bottom w:val="nil"/>
              <w:right w:val="nil"/>
            </w:tcBorders>
            <w:hideMark/>
          </w:tcPr>
          <w:p w14:paraId="168AC201" w14:textId="77777777" w:rsidR="00D24E68" w:rsidRPr="00D24E68" w:rsidRDefault="00D24E68" w:rsidP="00A254CF">
            <w:pPr>
              <w:spacing w:line="360" w:lineRule="auto"/>
              <w:jc w:val="center"/>
              <w:rPr>
                <w:rFonts w:asciiTheme="minorHAnsi" w:hAnsiTheme="minorHAnsi" w:cstheme="minorHAnsi"/>
                <w:b/>
                <w:i/>
                <w:sz w:val="22"/>
                <w:szCs w:val="22"/>
              </w:rPr>
            </w:pPr>
            <w:r w:rsidRPr="00D24E68">
              <w:rPr>
                <w:rFonts w:asciiTheme="minorHAnsi" w:hAnsiTheme="minorHAnsi" w:cstheme="minorHAnsi"/>
                <w:b/>
                <w:bCs/>
                <w:sz w:val="22"/>
                <w:szCs w:val="22"/>
              </w:rPr>
              <w:t>WYKONAWCA</w:t>
            </w:r>
          </w:p>
          <w:p w14:paraId="64417089" w14:textId="77777777" w:rsidR="00D24E68" w:rsidRPr="00D24E68" w:rsidRDefault="00D24E68" w:rsidP="00A254CF">
            <w:pPr>
              <w:spacing w:line="360" w:lineRule="auto"/>
              <w:jc w:val="center"/>
              <w:rPr>
                <w:rFonts w:asciiTheme="minorHAnsi" w:hAnsiTheme="minorHAnsi" w:cstheme="minorHAnsi"/>
                <w:b/>
                <w:sz w:val="22"/>
                <w:szCs w:val="22"/>
              </w:rPr>
            </w:pPr>
            <w:r w:rsidRPr="00D24E68">
              <w:rPr>
                <w:rFonts w:asciiTheme="minorHAnsi" w:hAnsiTheme="minorHAnsi" w:cstheme="minorHAnsi"/>
                <w:i/>
                <w:sz w:val="22"/>
                <w:szCs w:val="22"/>
              </w:rPr>
              <w:t xml:space="preserve">(data i podpis </w:t>
            </w:r>
            <w:r w:rsidRPr="00D24E68">
              <w:rPr>
                <w:rFonts w:asciiTheme="minorHAnsi" w:hAnsiTheme="minorHAnsi" w:cstheme="minorHAnsi"/>
                <w:i/>
                <w:iCs/>
                <w:sz w:val="22"/>
                <w:szCs w:val="22"/>
              </w:rPr>
              <w:t>Wykonawcy</w:t>
            </w:r>
            <w:r w:rsidRPr="00D24E68">
              <w:rPr>
                <w:rFonts w:asciiTheme="minorHAnsi" w:hAnsiTheme="minorHAnsi" w:cstheme="minorHAnsi"/>
                <w:sz w:val="22"/>
                <w:szCs w:val="22"/>
              </w:rPr>
              <w:t>)</w:t>
            </w:r>
          </w:p>
        </w:tc>
      </w:tr>
      <w:bookmarkEnd w:id="20"/>
    </w:tbl>
    <w:p w14:paraId="58AB8AD6" w14:textId="77777777" w:rsidR="004E06F1" w:rsidRDefault="004E06F1" w:rsidP="000B731C">
      <w:pPr>
        <w:spacing w:line="276" w:lineRule="auto"/>
        <w:rPr>
          <w:rFonts w:asciiTheme="minorHAnsi" w:hAnsiTheme="minorHAnsi" w:cstheme="minorHAnsi"/>
          <w:sz w:val="22"/>
          <w:szCs w:val="22"/>
        </w:rPr>
      </w:pPr>
    </w:p>
    <w:p w14:paraId="460EB1E4" w14:textId="77777777" w:rsidR="004E06F1" w:rsidRDefault="004E06F1" w:rsidP="000B731C">
      <w:pPr>
        <w:spacing w:line="276" w:lineRule="auto"/>
        <w:rPr>
          <w:rFonts w:asciiTheme="minorHAnsi" w:hAnsiTheme="minorHAnsi" w:cstheme="minorHAnsi"/>
          <w:sz w:val="22"/>
          <w:szCs w:val="22"/>
        </w:rPr>
      </w:pPr>
    </w:p>
    <w:p w14:paraId="4C8C1D7B" w14:textId="77777777" w:rsidR="004E06F1" w:rsidRDefault="004E06F1" w:rsidP="000B731C">
      <w:pPr>
        <w:spacing w:line="276" w:lineRule="auto"/>
        <w:rPr>
          <w:rFonts w:asciiTheme="minorHAnsi" w:hAnsiTheme="minorHAnsi" w:cstheme="minorHAnsi"/>
          <w:sz w:val="22"/>
          <w:szCs w:val="22"/>
        </w:rPr>
      </w:pPr>
    </w:p>
    <w:p w14:paraId="74B37362" w14:textId="77777777" w:rsidR="004E06F1" w:rsidRDefault="004E06F1" w:rsidP="000B731C">
      <w:pPr>
        <w:spacing w:line="276" w:lineRule="auto"/>
        <w:rPr>
          <w:rFonts w:asciiTheme="minorHAnsi" w:hAnsiTheme="minorHAnsi" w:cstheme="minorHAnsi"/>
          <w:sz w:val="22"/>
          <w:szCs w:val="22"/>
        </w:rPr>
      </w:pPr>
    </w:p>
    <w:p w14:paraId="69C43F17" w14:textId="77777777" w:rsidR="004E06F1" w:rsidRDefault="004E06F1" w:rsidP="000B731C">
      <w:pPr>
        <w:spacing w:line="276" w:lineRule="auto"/>
        <w:rPr>
          <w:rFonts w:asciiTheme="minorHAnsi" w:hAnsiTheme="minorHAnsi" w:cstheme="minorHAnsi"/>
          <w:sz w:val="22"/>
          <w:szCs w:val="22"/>
        </w:rPr>
      </w:pPr>
    </w:p>
    <w:p w14:paraId="6310998F" w14:textId="77777777" w:rsidR="004E06F1" w:rsidRDefault="004E06F1" w:rsidP="000B731C">
      <w:pPr>
        <w:spacing w:line="276" w:lineRule="auto"/>
        <w:rPr>
          <w:rFonts w:asciiTheme="minorHAnsi" w:hAnsiTheme="minorHAnsi" w:cstheme="minorHAnsi"/>
          <w:sz w:val="22"/>
          <w:szCs w:val="22"/>
        </w:rPr>
      </w:pPr>
    </w:p>
    <w:p w14:paraId="2A97200E" w14:textId="77777777" w:rsidR="004E06F1" w:rsidRDefault="004E06F1" w:rsidP="000B731C">
      <w:pPr>
        <w:spacing w:line="276" w:lineRule="auto"/>
        <w:rPr>
          <w:rFonts w:asciiTheme="minorHAnsi" w:hAnsiTheme="minorHAnsi" w:cstheme="minorHAnsi"/>
          <w:sz w:val="22"/>
          <w:szCs w:val="22"/>
        </w:rPr>
      </w:pPr>
    </w:p>
    <w:p w14:paraId="66DDEA7E" w14:textId="77777777" w:rsidR="004E06F1" w:rsidRDefault="004E06F1" w:rsidP="000B731C">
      <w:pPr>
        <w:spacing w:line="276" w:lineRule="auto"/>
        <w:rPr>
          <w:rFonts w:asciiTheme="minorHAnsi" w:hAnsiTheme="minorHAnsi" w:cstheme="minorHAnsi"/>
          <w:sz w:val="22"/>
          <w:szCs w:val="22"/>
        </w:rPr>
      </w:pPr>
    </w:p>
    <w:p w14:paraId="731747F8" w14:textId="77777777" w:rsidR="004E06F1" w:rsidRDefault="004E06F1" w:rsidP="000B731C">
      <w:pPr>
        <w:spacing w:line="276" w:lineRule="auto"/>
        <w:rPr>
          <w:rFonts w:asciiTheme="minorHAnsi" w:hAnsiTheme="minorHAnsi" w:cstheme="minorHAnsi"/>
          <w:sz w:val="22"/>
          <w:szCs w:val="22"/>
        </w:rPr>
      </w:pPr>
    </w:p>
    <w:p w14:paraId="2C876C8F" w14:textId="77777777" w:rsidR="004E06F1" w:rsidRDefault="004E06F1" w:rsidP="000B731C">
      <w:pPr>
        <w:spacing w:line="276" w:lineRule="auto"/>
        <w:rPr>
          <w:rFonts w:asciiTheme="minorHAnsi" w:hAnsiTheme="minorHAnsi" w:cstheme="minorHAnsi"/>
          <w:sz w:val="22"/>
          <w:szCs w:val="22"/>
        </w:rPr>
      </w:pPr>
    </w:p>
    <w:p w14:paraId="650A8A05" w14:textId="77777777" w:rsidR="004E06F1" w:rsidRDefault="004E06F1" w:rsidP="000B731C">
      <w:pPr>
        <w:spacing w:line="276" w:lineRule="auto"/>
        <w:rPr>
          <w:rFonts w:asciiTheme="minorHAnsi" w:hAnsiTheme="minorHAnsi" w:cstheme="minorHAnsi"/>
          <w:sz w:val="22"/>
          <w:szCs w:val="22"/>
        </w:rPr>
      </w:pPr>
    </w:p>
    <w:p w14:paraId="3FBCB584" w14:textId="77777777" w:rsidR="004E06F1" w:rsidRDefault="004E06F1" w:rsidP="000B731C">
      <w:pPr>
        <w:spacing w:line="276" w:lineRule="auto"/>
        <w:rPr>
          <w:rFonts w:asciiTheme="minorHAnsi" w:hAnsiTheme="minorHAnsi" w:cstheme="minorHAnsi"/>
          <w:sz w:val="22"/>
          <w:szCs w:val="22"/>
        </w:rPr>
      </w:pPr>
    </w:p>
    <w:p w14:paraId="36326662" w14:textId="77777777" w:rsidR="004E06F1" w:rsidRDefault="004E06F1" w:rsidP="000B731C">
      <w:pPr>
        <w:spacing w:line="276" w:lineRule="auto"/>
        <w:rPr>
          <w:rFonts w:asciiTheme="minorHAnsi" w:hAnsiTheme="minorHAnsi" w:cstheme="minorHAnsi"/>
          <w:sz w:val="22"/>
          <w:szCs w:val="22"/>
        </w:rPr>
      </w:pPr>
    </w:p>
    <w:p w14:paraId="249A8B57" w14:textId="31DAE93C" w:rsidR="000B731C" w:rsidRPr="00814099" w:rsidRDefault="000B731C" w:rsidP="000B731C">
      <w:pPr>
        <w:spacing w:line="276" w:lineRule="auto"/>
        <w:rPr>
          <w:rFonts w:asciiTheme="minorHAnsi" w:hAnsiTheme="minorHAnsi" w:cstheme="minorHAnsi"/>
          <w:sz w:val="22"/>
          <w:szCs w:val="22"/>
        </w:rPr>
      </w:pPr>
      <w:r w:rsidRPr="00814099">
        <w:rPr>
          <w:noProof/>
          <w:sz w:val="22"/>
          <w:szCs w:val="22"/>
        </w:rPr>
        <w:drawing>
          <wp:anchor distT="0" distB="0" distL="114300" distR="114300" simplePos="0" relativeHeight="251659264" behindDoc="0" locked="0" layoutInCell="1" allowOverlap="1" wp14:anchorId="52CF27E2" wp14:editId="7039EB2E">
            <wp:simplePos x="0" y="0"/>
            <wp:positionH relativeFrom="page">
              <wp:posOffset>683895</wp:posOffset>
            </wp:positionH>
            <wp:positionV relativeFrom="page">
              <wp:posOffset>899795</wp:posOffset>
            </wp:positionV>
            <wp:extent cx="1926000" cy="532800"/>
            <wp:effectExtent l="0" t="0" r="0" b="635"/>
            <wp:wrapNone/>
            <wp:docPr id="4" name="Obraz 4"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3">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219DB690" w14:textId="77777777" w:rsidR="00640963" w:rsidRPr="00814099" w:rsidRDefault="00640963" w:rsidP="00537516">
      <w:pPr>
        <w:spacing w:line="276" w:lineRule="auto"/>
        <w:ind w:left="5664"/>
        <w:jc w:val="right"/>
        <w:rPr>
          <w:rFonts w:asciiTheme="minorHAnsi" w:hAnsiTheme="minorHAnsi" w:cstheme="minorHAnsi"/>
          <w:sz w:val="22"/>
          <w:szCs w:val="22"/>
        </w:rPr>
      </w:pPr>
    </w:p>
    <w:p w14:paraId="2E2967B9" w14:textId="77777777" w:rsidR="00640963" w:rsidRPr="00814099" w:rsidRDefault="00640963" w:rsidP="00537516">
      <w:pPr>
        <w:spacing w:line="276" w:lineRule="auto"/>
        <w:ind w:left="5664"/>
        <w:jc w:val="right"/>
        <w:rPr>
          <w:rFonts w:asciiTheme="minorHAnsi" w:hAnsiTheme="minorHAnsi" w:cstheme="minorHAnsi"/>
          <w:sz w:val="22"/>
          <w:szCs w:val="22"/>
        </w:rPr>
      </w:pPr>
    </w:p>
    <w:p w14:paraId="11224F92" w14:textId="358F1610" w:rsidR="006172F5" w:rsidRPr="00814099" w:rsidRDefault="006172F5" w:rsidP="00640963">
      <w:pPr>
        <w:spacing w:line="276" w:lineRule="auto"/>
        <w:ind w:left="5245"/>
        <w:jc w:val="right"/>
        <w:rPr>
          <w:rFonts w:asciiTheme="minorHAnsi" w:hAnsiTheme="minorHAnsi" w:cstheme="minorHAnsi"/>
          <w:sz w:val="22"/>
          <w:szCs w:val="22"/>
        </w:rPr>
      </w:pPr>
      <w:r w:rsidRPr="00814099">
        <w:rPr>
          <w:rFonts w:asciiTheme="minorHAnsi" w:hAnsiTheme="minorHAnsi" w:cstheme="minorHAnsi"/>
          <w:sz w:val="22"/>
          <w:szCs w:val="22"/>
        </w:rPr>
        <w:t>Załącznik nr 1 do Umowy</w:t>
      </w:r>
      <w:r w:rsidR="00537516" w:rsidRPr="00814099">
        <w:rPr>
          <w:rFonts w:asciiTheme="minorHAnsi" w:hAnsiTheme="minorHAnsi" w:cstheme="minorHAnsi"/>
          <w:sz w:val="22"/>
          <w:szCs w:val="22"/>
        </w:rPr>
        <w:t xml:space="preserve"> </w:t>
      </w:r>
      <w:r w:rsidRPr="00814099">
        <w:rPr>
          <w:rFonts w:asciiTheme="minorHAnsi" w:hAnsiTheme="minorHAnsi" w:cstheme="minorHAnsi"/>
          <w:sz w:val="22"/>
          <w:szCs w:val="22"/>
        </w:rPr>
        <w:t xml:space="preserve">nr </w:t>
      </w:r>
      <w:proofErr w:type="spellStart"/>
      <w:r w:rsidRPr="00814099">
        <w:rPr>
          <w:rFonts w:asciiTheme="minorHAnsi" w:hAnsiTheme="minorHAnsi" w:cstheme="minorHAnsi"/>
          <w:sz w:val="22"/>
          <w:szCs w:val="22"/>
        </w:rPr>
        <w:t>C</w:t>
      </w:r>
      <w:r w:rsidR="007440F4" w:rsidRPr="00814099">
        <w:rPr>
          <w:rFonts w:asciiTheme="minorHAnsi" w:hAnsiTheme="minorHAnsi" w:cstheme="minorHAnsi"/>
          <w:sz w:val="22"/>
          <w:szCs w:val="22"/>
        </w:rPr>
        <w:t>eZ</w:t>
      </w:r>
      <w:proofErr w:type="spellEnd"/>
      <w:r w:rsidRPr="00814099">
        <w:rPr>
          <w:rFonts w:asciiTheme="minorHAnsi" w:hAnsiTheme="minorHAnsi" w:cstheme="minorHAnsi"/>
          <w:sz w:val="22"/>
          <w:szCs w:val="22"/>
        </w:rPr>
        <w:t>/</w:t>
      </w:r>
      <w:r w:rsidR="00955E48">
        <w:rPr>
          <w:rFonts w:asciiTheme="minorHAnsi" w:hAnsiTheme="minorHAnsi" w:cstheme="minorHAnsi"/>
          <w:sz w:val="22"/>
          <w:szCs w:val="22"/>
        </w:rPr>
        <w:t>…..</w:t>
      </w:r>
      <w:r w:rsidRPr="00814099">
        <w:rPr>
          <w:rFonts w:asciiTheme="minorHAnsi" w:hAnsiTheme="minorHAnsi" w:cstheme="minorHAnsi"/>
          <w:sz w:val="22"/>
          <w:szCs w:val="22"/>
        </w:rPr>
        <w:t>/202</w:t>
      </w:r>
      <w:r w:rsidR="00C70E53">
        <w:rPr>
          <w:rFonts w:asciiTheme="minorHAnsi" w:hAnsiTheme="minorHAnsi" w:cstheme="minorHAnsi"/>
          <w:sz w:val="22"/>
          <w:szCs w:val="22"/>
        </w:rPr>
        <w:t>6</w:t>
      </w:r>
    </w:p>
    <w:p w14:paraId="4D138CF2" w14:textId="77777777" w:rsidR="00D9543A" w:rsidRPr="00814099" w:rsidRDefault="00D9543A" w:rsidP="00D9543A">
      <w:pPr>
        <w:spacing w:after="200" w:line="276" w:lineRule="auto"/>
        <w:jc w:val="both"/>
        <w:rPr>
          <w:rFonts w:asciiTheme="minorHAnsi" w:hAnsiTheme="minorHAnsi" w:cstheme="minorHAnsi"/>
          <w:b/>
          <w:bCs/>
          <w:sz w:val="22"/>
          <w:szCs w:val="22"/>
        </w:rPr>
      </w:pPr>
    </w:p>
    <w:p w14:paraId="01FAAB6A" w14:textId="77777777" w:rsidR="00D24E68" w:rsidRPr="00D24E68" w:rsidRDefault="00D24E68" w:rsidP="00D24E68">
      <w:pPr>
        <w:tabs>
          <w:tab w:val="left" w:pos="4536"/>
        </w:tabs>
        <w:spacing w:after="200" w:line="276" w:lineRule="auto"/>
        <w:jc w:val="center"/>
        <w:rPr>
          <w:rFonts w:asciiTheme="minorHAnsi" w:hAnsiTheme="minorHAnsi" w:cstheme="minorHAnsi"/>
          <w:b/>
          <w:bCs/>
          <w:sz w:val="22"/>
          <w:szCs w:val="22"/>
        </w:rPr>
      </w:pPr>
      <w:r w:rsidRPr="00D24E68">
        <w:rPr>
          <w:rFonts w:asciiTheme="minorHAnsi" w:hAnsiTheme="minorHAnsi" w:cstheme="minorHAnsi"/>
          <w:b/>
          <w:bCs/>
          <w:sz w:val="22"/>
          <w:szCs w:val="22"/>
        </w:rPr>
        <w:t>OPIS PRZEDMIOTU ZAMÓWIENIA</w:t>
      </w:r>
    </w:p>
    <w:p w14:paraId="4405EE48" w14:textId="77777777" w:rsidR="00D9543A" w:rsidRPr="00814099" w:rsidRDefault="00D9543A" w:rsidP="00D9543A">
      <w:pPr>
        <w:spacing w:line="276" w:lineRule="auto"/>
        <w:jc w:val="both"/>
        <w:rPr>
          <w:rFonts w:asciiTheme="minorHAnsi" w:eastAsiaTheme="minorEastAsia" w:hAnsiTheme="minorHAnsi" w:cstheme="minorHAnsi"/>
          <w:color w:val="444444"/>
          <w:sz w:val="22"/>
          <w:szCs w:val="22"/>
          <w:lang w:eastAsia="en-US"/>
        </w:rPr>
      </w:pPr>
    </w:p>
    <w:p w14:paraId="1409BD58" w14:textId="77777777" w:rsidR="00D9543A" w:rsidRPr="00814099" w:rsidRDefault="00D9543A" w:rsidP="00D9543A">
      <w:pPr>
        <w:tabs>
          <w:tab w:val="left" w:pos="6585"/>
        </w:tabs>
        <w:rPr>
          <w:rFonts w:asciiTheme="minorHAnsi" w:eastAsia="Calibri" w:hAnsiTheme="minorHAnsi" w:cstheme="minorHAnsi"/>
          <w:sz w:val="22"/>
          <w:szCs w:val="22"/>
          <w:lang w:eastAsia="en-US"/>
        </w:rPr>
      </w:pPr>
    </w:p>
    <w:p w14:paraId="54B19403" w14:textId="77777777" w:rsidR="00D9543A" w:rsidRPr="00814099" w:rsidRDefault="00D9543A" w:rsidP="00D9543A">
      <w:pPr>
        <w:tabs>
          <w:tab w:val="left" w:pos="6585"/>
        </w:tabs>
        <w:rPr>
          <w:rFonts w:asciiTheme="minorHAnsi" w:eastAsia="Calibri" w:hAnsiTheme="minorHAnsi" w:cstheme="minorHAnsi"/>
          <w:sz w:val="22"/>
          <w:szCs w:val="22"/>
          <w:lang w:eastAsia="en-US"/>
        </w:rPr>
      </w:pPr>
    </w:p>
    <w:p w14:paraId="3B881606" w14:textId="77777777" w:rsidR="00D9543A" w:rsidRPr="00814099" w:rsidRDefault="00D9543A" w:rsidP="00D9543A">
      <w:pPr>
        <w:tabs>
          <w:tab w:val="left" w:pos="6585"/>
        </w:tabs>
        <w:rPr>
          <w:rFonts w:asciiTheme="minorHAnsi" w:eastAsia="Calibri" w:hAnsiTheme="minorHAnsi" w:cstheme="minorHAnsi"/>
          <w:sz w:val="22"/>
          <w:szCs w:val="22"/>
          <w:lang w:eastAsia="en-US"/>
        </w:rPr>
      </w:pPr>
    </w:p>
    <w:p w14:paraId="51E06614" w14:textId="77777777" w:rsidR="00D9543A" w:rsidRPr="00814099" w:rsidRDefault="00D9543A" w:rsidP="00537516">
      <w:pPr>
        <w:spacing w:line="276" w:lineRule="auto"/>
        <w:ind w:left="5664"/>
        <w:jc w:val="right"/>
        <w:rPr>
          <w:rFonts w:asciiTheme="minorHAnsi" w:hAnsiTheme="minorHAnsi" w:cstheme="minorHAnsi"/>
          <w:sz w:val="22"/>
          <w:szCs w:val="22"/>
        </w:rPr>
      </w:pPr>
    </w:p>
    <w:p w14:paraId="76F3A635" w14:textId="57A39811" w:rsidR="005F10F0" w:rsidRPr="00814099" w:rsidRDefault="005F10F0">
      <w:pPr>
        <w:spacing w:after="160" w:line="259" w:lineRule="auto"/>
        <w:rPr>
          <w:rFonts w:asciiTheme="minorHAnsi" w:hAnsiTheme="minorHAnsi" w:cstheme="minorHAnsi"/>
          <w:sz w:val="22"/>
          <w:szCs w:val="22"/>
        </w:rPr>
      </w:pPr>
      <w:bookmarkStart w:id="21" w:name="_Hlk50115780"/>
      <w:bookmarkEnd w:id="21"/>
      <w:r w:rsidRPr="00814099">
        <w:rPr>
          <w:rFonts w:asciiTheme="minorHAnsi" w:hAnsiTheme="minorHAnsi" w:cstheme="minorHAnsi"/>
          <w:sz w:val="22"/>
          <w:szCs w:val="22"/>
        </w:rPr>
        <w:br w:type="page"/>
      </w:r>
    </w:p>
    <w:p w14:paraId="3A0DA429" w14:textId="040868B1" w:rsidR="00AC6EB9" w:rsidRPr="00814099" w:rsidRDefault="000B731C" w:rsidP="000B731C">
      <w:pPr>
        <w:tabs>
          <w:tab w:val="left" w:pos="6663"/>
        </w:tabs>
        <w:spacing w:line="276" w:lineRule="auto"/>
        <w:rPr>
          <w:rFonts w:asciiTheme="minorHAnsi" w:hAnsiTheme="minorHAnsi" w:cstheme="minorHAnsi"/>
          <w:sz w:val="22"/>
          <w:szCs w:val="22"/>
        </w:rPr>
      </w:pPr>
      <w:r w:rsidRPr="00814099">
        <w:rPr>
          <w:noProof/>
          <w:sz w:val="22"/>
          <w:szCs w:val="22"/>
        </w:rPr>
        <w:lastRenderedPageBreak/>
        <w:drawing>
          <wp:anchor distT="0" distB="0" distL="114300" distR="114300" simplePos="0" relativeHeight="251661312" behindDoc="0" locked="0" layoutInCell="1" allowOverlap="1" wp14:anchorId="51A4F6E9" wp14:editId="40A133B8">
            <wp:simplePos x="0" y="0"/>
            <wp:positionH relativeFrom="page">
              <wp:posOffset>683895</wp:posOffset>
            </wp:positionH>
            <wp:positionV relativeFrom="page">
              <wp:posOffset>899795</wp:posOffset>
            </wp:positionV>
            <wp:extent cx="1926000" cy="532800"/>
            <wp:effectExtent l="0" t="0" r="0" b="63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3">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0B2BBF1F" w14:textId="77777777" w:rsidR="00640963" w:rsidRPr="00814099" w:rsidRDefault="00640963" w:rsidP="00D76421">
      <w:pPr>
        <w:tabs>
          <w:tab w:val="left" w:pos="6663"/>
        </w:tabs>
        <w:spacing w:line="276" w:lineRule="auto"/>
        <w:jc w:val="right"/>
        <w:rPr>
          <w:rFonts w:asciiTheme="minorHAnsi" w:hAnsiTheme="minorHAnsi" w:cstheme="minorHAnsi"/>
          <w:sz w:val="22"/>
          <w:szCs w:val="22"/>
        </w:rPr>
      </w:pPr>
    </w:p>
    <w:p w14:paraId="16D94836" w14:textId="77777777" w:rsidR="00640963" w:rsidRPr="00814099" w:rsidRDefault="00640963" w:rsidP="00D76421">
      <w:pPr>
        <w:tabs>
          <w:tab w:val="left" w:pos="6663"/>
        </w:tabs>
        <w:spacing w:line="276" w:lineRule="auto"/>
        <w:jc w:val="right"/>
        <w:rPr>
          <w:rFonts w:asciiTheme="minorHAnsi" w:hAnsiTheme="minorHAnsi" w:cstheme="minorHAnsi"/>
          <w:sz w:val="22"/>
          <w:szCs w:val="22"/>
        </w:rPr>
      </w:pPr>
    </w:p>
    <w:p w14:paraId="432A27FE" w14:textId="77161655" w:rsidR="006172F5" w:rsidRPr="00814099" w:rsidRDefault="006172F5" w:rsidP="00640963">
      <w:pPr>
        <w:tabs>
          <w:tab w:val="left" w:pos="6663"/>
        </w:tabs>
        <w:spacing w:line="276" w:lineRule="auto"/>
        <w:jc w:val="right"/>
        <w:rPr>
          <w:rFonts w:asciiTheme="minorHAnsi" w:hAnsiTheme="minorHAnsi" w:cstheme="minorHAnsi"/>
          <w:sz w:val="22"/>
          <w:szCs w:val="22"/>
        </w:rPr>
      </w:pPr>
      <w:r w:rsidRPr="00814099">
        <w:rPr>
          <w:rFonts w:asciiTheme="minorHAnsi" w:hAnsiTheme="minorHAnsi" w:cstheme="minorHAnsi"/>
          <w:sz w:val="22"/>
          <w:szCs w:val="22"/>
        </w:rPr>
        <w:t>Załącznik nr 2 do Umowy</w:t>
      </w:r>
      <w:r w:rsidR="00640963" w:rsidRPr="00814099">
        <w:rPr>
          <w:rFonts w:asciiTheme="minorHAnsi" w:hAnsiTheme="minorHAnsi" w:cstheme="minorHAnsi"/>
          <w:sz w:val="22"/>
          <w:szCs w:val="22"/>
        </w:rPr>
        <w:t xml:space="preserve"> </w:t>
      </w:r>
      <w:r w:rsidRPr="00814099">
        <w:rPr>
          <w:rFonts w:asciiTheme="minorHAnsi" w:hAnsiTheme="minorHAnsi" w:cstheme="minorHAnsi"/>
          <w:sz w:val="22"/>
          <w:szCs w:val="22"/>
        </w:rPr>
        <w:t xml:space="preserve">nr </w:t>
      </w:r>
      <w:proofErr w:type="spellStart"/>
      <w:r w:rsidRPr="00814099">
        <w:rPr>
          <w:rFonts w:asciiTheme="minorHAnsi" w:hAnsiTheme="minorHAnsi" w:cstheme="minorHAnsi"/>
          <w:sz w:val="22"/>
          <w:szCs w:val="22"/>
        </w:rPr>
        <w:t>C</w:t>
      </w:r>
      <w:r w:rsidR="007440F4" w:rsidRPr="00814099">
        <w:rPr>
          <w:rFonts w:asciiTheme="minorHAnsi" w:hAnsiTheme="minorHAnsi" w:cstheme="minorHAnsi"/>
          <w:sz w:val="22"/>
          <w:szCs w:val="22"/>
        </w:rPr>
        <w:t>eZ</w:t>
      </w:r>
      <w:proofErr w:type="spellEnd"/>
      <w:r w:rsidRPr="00814099">
        <w:rPr>
          <w:rFonts w:asciiTheme="minorHAnsi" w:hAnsiTheme="minorHAnsi" w:cstheme="minorHAnsi"/>
          <w:sz w:val="22"/>
          <w:szCs w:val="22"/>
        </w:rPr>
        <w:t>/</w:t>
      </w:r>
      <w:r w:rsidR="00955E48">
        <w:rPr>
          <w:rFonts w:asciiTheme="minorHAnsi" w:hAnsiTheme="minorHAnsi" w:cstheme="minorHAnsi"/>
          <w:sz w:val="22"/>
          <w:szCs w:val="22"/>
        </w:rPr>
        <w:t>….</w:t>
      </w:r>
      <w:r w:rsidRPr="00814099">
        <w:rPr>
          <w:rFonts w:asciiTheme="minorHAnsi" w:hAnsiTheme="minorHAnsi" w:cstheme="minorHAnsi"/>
          <w:sz w:val="22"/>
          <w:szCs w:val="22"/>
        </w:rPr>
        <w:t>/202</w:t>
      </w:r>
      <w:r w:rsidR="00C70E53">
        <w:rPr>
          <w:rFonts w:asciiTheme="minorHAnsi" w:hAnsiTheme="minorHAnsi" w:cstheme="minorHAnsi"/>
          <w:sz w:val="22"/>
          <w:szCs w:val="22"/>
        </w:rPr>
        <w:t>6</w:t>
      </w:r>
    </w:p>
    <w:p w14:paraId="434D1DE1" w14:textId="77777777" w:rsidR="006172F5" w:rsidRPr="00814099" w:rsidRDefault="006172F5" w:rsidP="00D76421">
      <w:pPr>
        <w:tabs>
          <w:tab w:val="left" w:pos="6663"/>
        </w:tabs>
        <w:spacing w:line="276" w:lineRule="auto"/>
        <w:rPr>
          <w:rFonts w:asciiTheme="minorHAnsi" w:hAnsiTheme="minorHAnsi" w:cstheme="minorHAnsi"/>
          <w:sz w:val="22"/>
          <w:szCs w:val="22"/>
        </w:rPr>
      </w:pPr>
    </w:p>
    <w:p w14:paraId="00801C14" w14:textId="7BF4C718" w:rsidR="006172F5" w:rsidRDefault="006172F5" w:rsidP="00D76421">
      <w:pPr>
        <w:tabs>
          <w:tab w:val="left" w:pos="6663"/>
        </w:tabs>
        <w:spacing w:line="276" w:lineRule="auto"/>
        <w:jc w:val="center"/>
        <w:rPr>
          <w:rFonts w:asciiTheme="minorHAnsi" w:hAnsiTheme="minorHAnsi" w:cstheme="minorHAnsi"/>
          <w:b/>
          <w:bCs/>
          <w:sz w:val="22"/>
          <w:szCs w:val="22"/>
        </w:rPr>
      </w:pPr>
      <w:r w:rsidRPr="00814099">
        <w:rPr>
          <w:rFonts w:asciiTheme="minorHAnsi" w:hAnsiTheme="minorHAnsi" w:cstheme="minorHAnsi"/>
          <w:b/>
          <w:bCs/>
          <w:sz w:val="22"/>
          <w:szCs w:val="22"/>
        </w:rPr>
        <w:t>Oferta Wykonawcy</w:t>
      </w:r>
    </w:p>
    <w:p w14:paraId="23F4F4E5" w14:textId="0B94CB4E" w:rsidR="006172F5" w:rsidRDefault="006172F5" w:rsidP="00D76421">
      <w:pPr>
        <w:tabs>
          <w:tab w:val="left" w:pos="6663"/>
        </w:tabs>
        <w:spacing w:line="276" w:lineRule="auto"/>
        <w:rPr>
          <w:rFonts w:asciiTheme="minorHAnsi" w:hAnsiTheme="minorHAnsi" w:cstheme="minorHAnsi"/>
          <w:sz w:val="22"/>
          <w:szCs w:val="22"/>
        </w:rPr>
      </w:pPr>
    </w:p>
    <w:p w14:paraId="66481BEB" w14:textId="2CFB76F8" w:rsidR="00C2059F" w:rsidRDefault="00C2059F" w:rsidP="00D76421">
      <w:pPr>
        <w:tabs>
          <w:tab w:val="left" w:pos="6663"/>
        </w:tabs>
        <w:spacing w:line="276" w:lineRule="auto"/>
        <w:rPr>
          <w:rFonts w:asciiTheme="minorHAnsi" w:hAnsiTheme="minorHAnsi" w:cstheme="minorHAnsi"/>
          <w:sz w:val="22"/>
          <w:szCs w:val="22"/>
        </w:rPr>
      </w:pPr>
    </w:p>
    <w:p w14:paraId="4E0D643F" w14:textId="72CB9715" w:rsidR="00C2059F" w:rsidRDefault="00C2059F" w:rsidP="00D76421">
      <w:pPr>
        <w:tabs>
          <w:tab w:val="left" w:pos="6663"/>
        </w:tabs>
        <w:spacing w:line="276" w:lineRule="auto"/>
        <w:rPr>
          <w:rFonts w:asciiTheme="minorHAnsi" w:hAnsiTheme="minorHAnsi" w:cstheme="minorHAnsi"/>
          <w:sz w:val="22"/>
          <w:szCs w:val="22"/>
        </w:rPr>
      </w:pPr>
    </w:p>
    <w:p w14:paraId="076FE470" w14:textId="460FE262" w:rsidR="00C2059F" w:rsidRDefault="00C2059F" w:rsidP="00D76421">
      <w:pPr>
        <w:tabs>
          <w:tab w:val="left" w:pos="6663"/>
        </w:tabs>
        <w:spacing w:line="276" w:lineRule="auto"/>
        <w:rPr>
          <w:rFonts w:asciiTheme="minorHAnsi" w:hAnsiTheme="minorHAnsi" w:cstheme="minorHAnsi"/>
          <w:sz w:val="22"/>
          <w:szCs w:val="22"/>
        </w:rPr>
      </w:pPr>
    </w:p>
    <w:p w14:paraId="630EB08D" w14:textId="4597EAE9" w:rsidR="00C2059F" w:rsidRDefault="00C2059F" w:rsidP="00D76421">
      <w:pPr>
        <w:tabs>
          <w:tab w:val="left" w:pos="6663"/>
        </w:tabs>
        <w:spacing w:line="276" w:lineRule="auto"/>
        <w:rPr>
          <w:rFonts w:asciiTheme="minorHAnsi" w:hAnsiTheme="minorHAnsi" w:cstheme="minorHAnsi"/>
          <w:sz w:val="22"/>
          <w:szCs w:val="22"/>
        </w:rPr>
      </w:pPr>
    </w:p>
    <w:p w14:paraId="701BD6BE" w14:textId="20E6E748" w:rsidR="00C2059F" w:rsidRDefault="00C2059F" w:rsidP="00D76421">
      <w:pPr>
        <w:tabs>
          <w:tab w:val="left" w:pos="6663"/>
        </w:tabs>
        <w:spacing w:line="276" w:lineRule="auto"/>
        <w:rPr>
          <w:rFonts w:asciiTheme="minorHAnsi" w:hAnsiTheme="minorHAnsi" w:cstheme="minorHAnsi"/>
          <w:sz w:val="22"/>
          <w:szCs w:val="22"/>
        </w:rPr>
      </w:pPr>
    </w:p>
    <w:p w14:paraId="5960B295" w14:textId="6DAFD7F7" w:rsidR="00C2059F" w:rsidRDefault="00C2059F" w:rsidP="00D76421">
      <w:pPr>
        <w:tabs>
          <w:tab w:val="left" w:pos="6663"/>
        </w:tabs>
        <w:spacing w:line="276" w:lineRule="auto"/>
        <w:rPr>
          <w:rFonts w:asciiTheme="minorHAnsi" w:hAnsiTheme="minorHAnsi" w:cstheme="minorHAnsi"/>
          <w:sz w:val="22"/>
          <w:szCs w:val="22"/>
        </w:rPr>
      </w:pPr>
    </w:p>
    <w:p w14:paraId="0DFD16C5" w14:textId="77777777" w:rsidR="00C2059F" w:rsidRPr="00814099" w:rsidRDefault="00C2059F" w:rsidP="00D76421">
      <w:pPr>
        <w:tabs>
          <w:tab w:val="left" w:pos="6663"/>
        </w:tabs>
        <w:spacing w:line="276" w:lineRule="auto"/>
        <w:rPr>
          <w:rFonts w:asciiTheme="minorHAnsi" w:hAnsiTheme="minorHAnsi" w:cstheme="minorHAnsi"/>
          <w:sz w:val="22"/>
          <w:szCs w:val="22"/>
        </w:rPr>
      </w:pPr>
    </w:p>
    <w:p w14:paraId="0763B004" w14:textId="77777777" w:rsidR="006172F5" w:rsidRPr="00814099" w:rsidRDefault="006172F5" w:rsidP="00D76421">
      <w:pPr>
        <w:spacing w:line="276" w:lineRule="auto"/>
        <w:rPr>
          <w:rFonts w:asciiTheme="minorHAnsi" w:hAnsiTheme="minorHAnsi" w:cstheme="minorHAnsi"/>
          <w:sz w:val="22"/>
          <w:szCs w:val="22"/>
        </w:rPr>
      </w:pPr>
      <w:r w:rsidRPr="00814099">
        <w:rPr>
          <w:rFonts w:asciiTheme="minorHAnsi" w:hAnsiTheme="minorHAnsi" w:cstheme="minorHAnsi"/>
          <w:sz w:val="22"/>
          <w:szCs w:val="22"/>
        </w:rPr>
        <w:br w:type="page"/>
      </w:r>
    </w:p>
    <w:p w14:paraId="5AC2EFCE" w14:textId="03768695" w:rsidR="000B731C" w:rsidRPr="00814099" w:rsidRDefault="000B731C" w:rsidP="000B731C">
      <w:pPr>
        <w:tabs>
          <w:tab w:val="left" w:pos="6663"/>
        </w:tabs>
        <w:spacing w:line="276" w:lineRule="auto"/>
        <w:rPr>
          <w:rFonts w:asciiTheme="minorHAnsi" w:hAnsiTheme="minorHAnsi" w:cstheme="minorHAnsi"/>
          <w:sz w:val="22"/>
          <w:szCs w:val="22"/>
        </w:rPr>
      </w:pPr>
      <w:r w:rsidRPr="00814099">
        <w:rPr>
          <w:noProof/>
          <w:sz w:val="22"/>
          <w:szCs w:val="22"/>
        </w:rPr>
        <w:lastRenderedPageBreak/>
        <w:drawing>
          <wp:anchor distT="0" distB="0" distL="114300" distR="114300" simplePos="0" relativeHeight="251663360" behindDoc="0" locked="0" layoutInCell="1" allowOverlap="1" wp14:anchorId="7515C650" wp14:editId="5F65D024">
            <wp:simplePos x="0" y="0"/>
            <wp:positionH relativeFrom="page">
              <wp:posOffset>683895</wp:posOffset>
            </wp:positionH>
            <wp:positionV relativeFrom="page">
              <wp:posOffset>899795</wp:posOffset>
            </wp:positionV>
            <wp:extent cx="1926000" cy="532800"/>
            <wp:effectExtent l="0" t="0" r="0" b="635"/>
            <wp:wrapNone/>
            <wp:docPr id="6" name="Obraz 6"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3">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0E387661" w14:textId="77777777" w:rsidR="00056C2A" w:rsidRDefault="00056C2A" w:rsidP="00D76421">
      <w:pPr>
        <w:tabs>
          <w:tab w:val="left" w:pos="6663"/>
        </w:tabs>
        <w:spacing w:line="276" w:lineRule="auto"/>
        <w:jc w:val="right"/>
        <w:rPr>
          <w:rFonts w:asciiTheme="minorHAnsi" w:hAnsiTheme="minorHAnsi" w:cstheme="minorHAnsi"/>
          <w:sz w:val="22"/>
          <w:szCs w:val="22"/>
        </w:rPr>
      </w:pPr>
    </w:p>
    <w:p w14:paraId="1ED87A30" w14:textId="77777777" w:rsidR="00056C2A" w:rsidRDefault="00056C2A" w:rsidP="00D76421">
      <w:pPr>
        <w:tabs>
          <w:tab w:val="left" w:pos="6663"/>
        </w:tabs>
        <w:spacing w:line="276" w:lineRule="auto"/>
        <w:jc w:val="right"/>
        <w:rPr>
          <w:rFonts w:asciiTheme="minorHAnsi" w:hAnsiTheme="minorHAnsi" w:cstheme="minorHAnsi"/>
          <w:sz w:val="22"/>
          <w:szCs w:val="22"/>
        </w:rPr>
      </w:pPr>
    </w:p>
    <w:p w14:paraId="70F4FFB2" w14:textId="28DD175F" w:rsidR="00056C2A" w:rsidRPr="00814099" w:rsidRDefault="00056C2A" w:rsidP="00056C2A">
      <w:pPr>
        <w:tabs>
          <w:tab w:val="left" w:pos="6663"/>
        </w:tabs>
        <w:spacing w:line="276" w:lineRule="auto"/>
        <w:jc w:val="right"/>
        <w:rPr>
          <w:rFonts w:asciiTheme="minorHAnsi" w:hAnsiTheme="minorHAnsi" w:cstheme="minorHAnsi"/>
          <w:sz w:val="22"/>
          <w:szCs w:val="22"/>
        </w:rPr>
      </w:pPr>
      <w:r w:rsidRPr="00814099">
        <w:rPr>
          <w:rFonts w:asciiTheme="minorHAnsi" w:hAnsiTheme="minorHAnsi" w:cstheme="minorHAnsi"/>
          <w:sz w:val="22"/>
          <w:szCs w:val="22"/>
        </w:rPr>
        <w:t xml:space="preserve">Załącznik nr </w:t>
      </w:r>
      <w:r>
        <w:rPr>
          <w:rFonts w:asciiTheme="minorHAnsi" w:hAnsiTheme="minorHAnsi" w:cstheme="minorHAnsi"/>
          <w:sz w:val="22"/>
          <w:szCs w:val="22"/>
        </w:rPr>
        <w:t xml:space="preserve">3 </w:t>
      </w:r>
      <w:r w:rsidRPr="00814099">
        <w:rPr>
          <w:rFonts w:asciiTheme="minorHAnsi" w:hAnsiTheme="minorHAnsi" w:cstheme="minorHAnsi"/>
          <w:sz w:val="22"/>
          <w:szCs w:val="22"/>
        </w:rPr>
        <w:t>do Umowy</w:t>
      </w:r>
      <w:r>
        <w:rPr>
          <w:rFonts w:asciiTheme="minorHAnsi" w:hAnsiTheme="minorHAnsi" w:cstheme="minorHAnsi"/>
          <w:sz w:val="22"/>
          <w:szCs w:val="22"/>
        </w:rPr>
        <w:t xml:space="preserve"> </w:t>
      </w:r>
      <w:r w:rsidRPr="00814099">
        <w:rPr>
          <w:rFonts w:asciiTheme="minorHAnsi" w:hAnsiTheme="minorHAnsi" w:cstheme="minorHAnsi"/>
          <w:sz w:val="22"/>
          <w:szCs w:val="22"/>
        </w:rPr>
        <w:t xml:space="preserve">nr </w:t>
      </w:r>
      <w:proofErr w:type="spellStart"/>
      <w:r w:rsidRPr="00814099">
        <w:rPr>
          <w:rFonts w:asciiTheme="minorHAnsi" w:hAnsiTheme="minorHAnsi" w:cstheme="minorHAnsi"/>
          <w:sz w:val="22"/>
          <w:szCs w:val="22"/>
        </w:rPr>
        <w:t>CeZ</w:t>
      </w:r>
      <w:proofErr w:type="spellEnd"/>
      <w:r w:rsidRPr="00814099">
        <w:rPr>
          <w:rFonts w:asciiTheme="minorHAnsi" w:hAnsiTheme="minorHAnsi" w:cstheme="minorHAnsi"/>
          <w:sz w:val="22"/>
          <w:szCs w:val="22"/>
        </w:rPr>
        <w:t>/</w:t>
      </w:r>
      <w:r>
        <w:rPr>
          <w:rFonts w:asciiTheme="minorHAnsi" w:hAnsiTheme="minorHAnsi" w:cstheme="minorHAnsi"/>
          <w:sz w:val="22"/>
          <w:szCs w:val="22"/>
        </w:rPr>
        <w:t>….</w:t>
      </w:r>
      <w:r w:rsidRPr="00814099">
        <w:rPr>
          <w:rFonts w:asciiTheme="minorHAnsi" w:hAnsiTheme="minorHAnsi" w:cstheme="minorHAnsi"/>
          <w:sz w:val="22"/>
          <w:szCs w:val="22"/>
        </w:rPr>
        <w:t>/202</w:t>
      </w:r>
      <w:r w:rsidR="00C70E53">
        <w:rPr>
          <w:rFonts w:asciiTheme="minorHAnsi" w:hAnsiTheme="minorHAnsi" w:cstheme="minorHAnsi"/>
          <w:sz w:val="22"/>
          <w:szCs w:val="22"/>
        </w:rPr>
        <w:t>6</w:t>
      </w:r>
    </w:p>
    <w:p w14:paraId="075142F3" w14:textId="77777777" w:rsidR="00056C2A" w:rsidRPr="00814099" w:rsidRDefault="00056C2A" w:rsidP="00056C2A">
      <w:pPr>
        <w:spacing w:line="276" w:lineRule="auto"/>
        <w:contextualSpacing/>
        <w:jc w:val="center"/>
        <w:rPr>
          <w:rFonts w:asciiTheme="minorHAnsi" w:hAnsiTheme="minorHAnsi" w:cstheme="minorHAnsi"/>
          <w:sz w:val="22"/>
          <w:szCs w:val="22"/>
        </w:rPr>
      </w:pPr>
    </w:p>
    <w:p w14:paraId="21669AFB" w14:textId="77777777" w:rsidR="008B774F" w:rsidRDefault="00056C2A">
      <w:pPr>
        <w:autoSpaceDE w:val="0"/>
        <w:autoSpaceDN w:val="0"/>
        <w:adjustRightInd w:val="0"/>
        <w:spacing w:line="276" w:lineRule="auto"/>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 PROTOKÓŁ ODBIORU </w:t>
      </w:r>
    </w:p>
    <w:p w14:paraId="422669A7" w14:textId="65FE0A8A" w:rsidR="00056C2A" w:rsidRPr="00814099" w:rsidRDefault="00056C2A" w:rsidP="008B774F">
      <w:pPr>
        <w:autoSpaceDE w:val="0"/>
        <w:autoSpaceDN w:val="0"/>
        <w:adjustRightInd w:val="0"/>
        <w:spacing w:line="276" w:lineRule="auto"/>
        <w:jc w:val="center"/>
        <w:rPr>
          <w:rFonts w:asciiTheme="minorHAnsi" w:hAnsiTheme="minorHAnsi" w:cstheme="minorHAnsi"/>
          <w:b/>
          <w:bCs/>
          <w:sz w:val="22"/>
          <w:szCs w:val="22"/>
        </w:rPr>
      </w:pPr>
      <w:r w:rsidRPr="00C31E37">
        <w:rPr>
          <w:rFonts w:asciiTheme="minorHAnsi" w:hAnsiTheme="minorHAnsi" w:cstheme="minorHAnsi"/>
          <w:b/>
          <w:bCs/>
          <w:sz w:val="22"/>
          <w:szCs w:val="22"/>
        </w:rPr>
        <w:t>za prace dotyczącą opracowania dokumentacji projektowej, kosztorysu i przedmiaru robót</w:t>
      </w:r>
    </w:p>
    <w:p w14:paraId="56B0159E" w14:textId="77777777" w:rsidR="00056C2A" w:rsidRPr="00814099" w:rsidRDefault="00056C2A" w:rsidP="00056C2A">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b/>
          <w:bCs/>
          <w:sz w:val="22"/>
          <w:szCs w:val="22"/>
        </w:rPr>
        <w:t xml:space="preserve">Przedstawiciel Zamawiającego </w:t>
      </w:r>
      <w:r w:rsidRPr="00814099">
        <w:rPr>
          <w:rFonts w:asciiTheme="minorHAnsi" w:hAnsiTheme="minorHAnsi" w:cstheme="minorHAnsi"/>
          <w:sz w:val="22"/>
          <w:szCs w:val="22"/>
        </w:rPr>
        <w:t xml:space="preserve">– Centrum e-Zdrowia z siedzibą w Warszawie przy ulicy Stanisława Dubois 5A, </w:t>
      </w:r>
    </w:p>
    <w:p w14:paraId="3C3A2218" w14:textId="77777777" w:rsidR="00056C2A" w:rsidRPr="00814099" w:rsidRDefault="00056C2A" w:rsidP="00056C2A">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w:t>
      </w:r>
    </w:p>
    <w:p w14:paraId="1D3AC870" w14:textId="77777777" w:rsidR="00056C2A" w:rsidRPr="00814099" w:rsidRDefault="00056C2A" w:rsidP="00056C2A">
      <w:pPr>
        <w:autoSpaceDE w:val="0"/>
        <w:autoSpaceDN w:val="0"/>
        <w:adjustRightInd w:val="0"/>
        <w:spacing w:line="276" w:lineRule="auto"/>
        <w:rPr>
          <w:rFonts w:asciiTheme="minorHAnsi" w:hAnsiTheme="minorHAnsi" w:cstheme="minorHAnsi"/>
          <w:i/>
          <w:iCs/>
          <w:sz w:val="22"/>
          <w:szCs w:val="22"/>
        </w:rPr>
      </w:pPr>
      <w:r w:rsidRPr="00814099">
        <w:rPr>
          <w:rFonts w:asciiTheme="minorHAnsi" w:hAnsiTheme="minorHAnsi" w:cstheme="minorHAnsi"/>
          <w:i/>
          <w:iCs/>
          <w:sz w:val="22"/>
          <w:szCs w:val="22"/>
        </w:rPr>
        <w:t>(imię oraz nazwisko przedstawiciela Zamawiającego)</w:t>
      </w:r>
    </w:p>
    <w:p w14:paraId="732842BB" w14:textId="77777777" w:rsidR="00056C2A" w:rsidRPr="00814099" w:rsidRDefault="00056C2A" w:rsidP="00056C2A">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przy udziale</w:t>
      </w:r>
    </w:p>
    <w:p w14:paraId="6A94FC2A" w14:textId="77777777" w:rsidR="00056C2A" w:rsidRPr="00814099" w:rsidRDefault="00056C2A" w:rsidP="00056C2A">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b/>
          <w:bCs/>
          <w:sz w:val="22"/>
          <w:szCs w:val="22"/>
        </w:rPr>
        <w:t xml:space="preserve">Przedstawiciela Wykonawcy – </w:t>
      </w:r>
      <w:r w:rsidRPr="00814099">
        <w:rPr>
          <w:rFonts w:asciiTheme="minorHAnsi" w:hAnsiTheme="minorHAnsi" w:cstheme="minorHAnsi"/>
          <w:sz w:val="22"/>
          <w:szCs w:val="22"/>
        </w:rPr>
        <w:t>…………………………………………………………………………………………………………</w:t>
      </w:r>
    </w:p>
    <w:p w14:paraId="709AB763" w14:textId="77777777" w:rsidR="00056C2A" w:rsidRPr="00814099" w:rsidRDefault="00056C2A" w:rsidP="00056C2A">
      <w:pPr>
        <w:autoSpaceDE w:val="0"/>
        <w:autoSpaceDN w:val="0"/>
        <w:adjustRightInd w:val="0"/>
        <w:spacing w:line="276" w:lineRule="auto"/>
        <w:rPr>
          <w:rFonts w:asciiTheme="minorHAnsi" w:hAnsiTheme="minorHAnsi" w:cstheme="minorHAnsi"/>
          <w:i/>
          <w:iCs/>
          <w:sz w:val="22"/>
          <w:szCs w:val="22"/>
        </w:rPr>
      </w:pPr>
      <w:r w:rsidRPr="00814099">
        <w:rPr>
          <w:rFonts w:asciiTheme="minorHAnsi" w:hAnsiTheme="minorHAnsi" w:cstheme="minorHAnsi"/>
          <w:i/>
          <w:iCs/>
          <w:sz w:val="22"/>
          <w:szCs w:val="22"/>
        </w:rPr>
        <w:t>(nazwa i siedziba Wykonawcy)</w:t>
      </w:r>
    </w:p>
    <w:p w14:paraId="7A7A52E3" w14:textId="77777777" w:rsidR="00056C2A" w:rsidRPr="00814099" w:rsidRDefault="00056C2A" w:rsidP="00056C2A">
      <w:pPr>
        <w:autoSpaceDE w:val="0"/>
        <w:autoSpaceDN w:val="0"/>
        <w:adjustRightInd w:val="0"/>
        <w:spacing w:line="276" w:lineRule="auto"/>
        <w:rPr>
          <w:rFonts w:asciiTheme="minorHAnsi" w:hAnsiTheme="minorHAnsi" w:cstheme="minorHAnsi"/>
          <w:b/>
          <w:bCs/>
          <w:sz w:val="22"/>
          <w:szCs w:val="22"/>
        </w:rPr>
      </w:pPr>
      <w:r w:rsidRPr="00814099">
        <w:rPr>
          <w:rFonts w:asciiTheme="minorHAnsi" w:hAnsiTheme="minorHAnsi" w:cstheme="minorHAnsi"/>
          <w:sz w:val="22"/>
          <w:szCs w:val="22"/>
        </w:rPr>
        <w:t>………………………………………………………………………………………………………………….</w:t>
      </w:r>
      <w:r w:rsidRPr="00814099">
        <w:rPr>
          <w:rFonts w:asciiTheme="minorHAnsi" w:hAnsiTheme="minorHAnsi" w:cstheme="minorHAnsi"/>
          <w:b/>
          <w:bCs/>
          <w:sz w:val="22"/>
          <w:szCs w:val="22"/>
        </w:rPr>
        <w:t>.</w:t>
      </w:r>
    </w:p>
    <w:p w14:paraId="41CACD78" w14:textId="77777777" w:rsidR="00056C2A" w:rsidRPr="00814099" w:rsidRDefault="00056C2A" w:rsidP="00056C2A">
      <w:pPr>
        <w:autoSpaceDE w:val="0"/>
        <w:autoSpaceDN w:val="0"/>
        <w:adjustRightInd w:val="0"/>
        <w:spacing w:line="276" w:lineRule="auto"/>
        <w:rPr>
          <w:rFonts w:asciiTheme="minorHAnsi" w:hAnsiTheme="minorHAnsi" w:cstheme="minorHAnsi"/>
          <w:i/>
          <w:iCs/>
          <w:sz w:val="22"/>
          <w:szCs w:val="22"/>
        </w:rPr>
      </w:pPr>
      <w:r w:rsidRPr="00814099">
        <w:rPr>
          <w:rFonts w:asciiTheme="minorHAnsi" w:hAnsiTheme="minorHAnsi" w:cstheme="minorHAnsi"/>
          <w:i/>
          <w:iCs/>
          <w:sz w:val="22"/>
          <w:szCs w:val="22"/>
        </w:rPr>
        <w:t>(imię oraz nazwisko przedstawiciela Wykonawcy)</w:t>
      </w:r>
    </w:p>
    <w:p w14:paraId="1C3949F1" w14:textId="77777777" w:rsidR="00056C2A" w:rsidRPr="00814099" w:rsidRDefault="00056C2A" w:rsidP="00056C2A">
      <w:pPr>
        <w:autoSpaceDE w:val="0"/>
        <w:autoSpaceDN w:val="0"/>
        <w:adjustRightInd w:val="0"/>
        <w:spacing w:line="276" w:lineRule="auto"/>
        <w:rPr>
          <w:rFonts w:asciiTheme="minorHAnsi" w:hAnsiTheme="minorHAnsi" w:cstheme="minorHAnsi"/>
          <w:sz w:val="22"/>
          <w:szCs w:val="22"/>
        </w:rPr>
      </w:pPr>
    </w:p>
    <w:p w14:paraId="5CD651C1" w14:textId="177CF39F" w:rsidR="00056C2A" w:rsidRPr="00814099" w:rsidRDefault="00056C2A" w:rsidP="000A797A">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dokonuje odbioru Przedmiotu umowy</w:t>
      </w:r>
      <w:r>
        <w:rPr>
          <w:rFonts w:asciiTheme="minorHAnsi" w:hAnsiTheme="minorHAnsi" w:cstheme="minorHAnsi"/>
          <w:sz w:val="22"/>
          <w:szCs w:val="22"/>
        </w:rPr>
        <w:t xml:space="preserve"> </w:t>
      </w:r>
      <w:bookmarkStart w:id="22" w:name="_Hlk207721536"/>
      <w:r w:rsidRPr="00505461">
        <w:rPr>
          <w:rFonts w:asciiTheme="minorHAnsi" w:hAnsiTheme="minorHAnsi" w:cstheme="minorHAnsi"/>
          <w:sz w:val="22"/>
          <w:szCs w:val="22"/>
        </w:rPr>
        <w:t>za prace dotyczącą opracowania dokumentacji projektowej, kosztorysu i przedmiaru robót</w:t>
      </w:r>
      <w:bookmarkEnd w:id="22"/>
      <w:r w:rsidRPr="00505461">
        <w:rPr>
          <w:rFonts w:asciiTheme="minorHAnsi" w:hAnsiTheme="minorHAnsi" w:cstheme="minorHAnsi"/>
          <w:sz w:val="22"/>
          <w:szCs w:val="22"/>
        </w:rPr>
        <w:t xml:space="preserve"> dla ciągów komunikacyjnych od poziomu (-1) oraz pomieszczeń znajdujących się na parterze, zgodnie z § 1 ust. 1</w:t>
      </w:r>
      <w:r>
        <w:rPr>
          <w:rFonts w:asciiTheme="minorHAnsi" w:hAnsiTheme="minorHAnsi" w:cstheme="minorHAnsi"/>
          <w:sz w:val="22"/>
          <w:szCs w:val="22"/>
        </w:rPr>
        <w:t>.</w:t>
      </w:r>
    </w:p>
    <w:p w14:paraId="250B4397" w14:textId="77777777" w:rsidR="00056C2A" w:rsidRPr="00814099" w:rsidRDefault="00056C2A" w:rsidP="00056C2A">
      <w:pPr>
        <w:spacing w:line="276" w:lineRule="auto"/>
        <w:rPr>
          <w:rFonts w:asciiTheme="minorHAnsi" w:hAnsiTheme="minorHAnsi" w:cstheme="minorHAnsi"/>
          <w:sz w:val="22"/>
          <w:szCs w:val="22"/>
        </w:rPr>
      </w:pPr>
    </w:p>
    <w:p w14:paraId="3C2CAF9A" w14:textId="7E740D1C" w:rsidR="00056C2A" w:rsidRPr="00814099" w:rsidRDefault="00056C2A" w:rsidP="000A797A">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 xml:space="preserve">Zamawiający stwierdza, że </w:t>
      </w:r>
      <w:r w:rsidR="0078668C">
        <w:rPr>
          <w:rFonts w:asciiTheme="minorHAnsi" w:hAnsiTheme="minorHAnsi" w:cstheme="minorHAnsi"/>
          <w:sz w:val="22"/>
          <w:szCs w:val="22"/>
        </w:rPr>
        <w:t>P</w:t>
      </w:r>
      <w:r w:rsidRPr="00814099">
        <w:rPr>
          <w:rFonts w:asciiTheme="minorHAnsi" w:hAnsiTheme="minorHAnsi" w:cstheme="minorHAnsi"/>
          <w:sz w:val="22"/>
          <w:szCs w:val="22"/>
        </w:rPr>
        <w:t>rzedmiot Umowy został wykonany:</w:t>
      </w:r>
    </w:p>
    <w:p w14:paraId="1959862F" w14:textId="77777777" w:rsidR="00056C2A" w:rsidRPr="00814099" w:rsidRDefault="00056C2A" w:rsidP="000A797A">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terminowo / nieterminowo*</w:t>
      </w:r>
    </w:p>
    <w:p w14:paraId="1A7D6762" w14:textId="77777777" w:rsidR="00056C2A" w:rsidRPr="00814099" w:rsidRDefault="00056C2A" w:rsidP="000A797A">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należycie / nienależycie*</w:t>
      </w:r>
    </w:p>
    <w:p w14:paraId="57F3D7D1" w14:textId="77777777" w:rsidR="00056C2A" w:rsidRPr="00814099" w:rsidRDefault="00056C2A" w:rsidP="000A797A">
      <w:pPr>
        <w:autoSpaceDE w:val="0"/>
        <w:autoSpaceDN w:val="0"/>
        <w:adjustRightInd w:val="0"/>
        <w:spacing w:line="276" w:lineRule="auto"/>
        <w:jc w:val="both"/>
        <w:rPr>
          <w:rFonts w:asciiTheme="minorHAnsi" w:hAnsiTheme="minorHAnsi" w:cstheme="minorHAnsi"/>
          <w:sz w:val="22"/>
          <w:szCs w:val="22"/>
        </w:rPr>
      </w:pPr>
    </w:p>
    <w:p w14:paraId="40AB5620" w14:textId="77777777" w:rsidR="00056C2A" w:rsidRPr="00814099" w:rsidRDefault="00056C2A" w:rsidP="000A797A">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Uwagi (dotyczą m.in. niewykonania lub nienależytego wykonania przedmiotu Umowy, opóźnienia w realizacji przedmiotu Umowy i inne): ………………………………………………………………………………………</w:t>
      </w:r>
    </w:p>
    <w:p w14:paraId="0813E45E" w14:textId="77777777" w:rsidR="00056C2A" w:rsidRPr="00814099" w:rsidRDefault="00056C2A" w:rsidP="000A797A">
      <w:pPr>
        <w:spacing w:line="276" w:lineRule="auto"/>
        <w:jc w:val="both"/>
        <w:rPr>
          <w:rFonts w:asciiTheme="minorHAnsi" w:hAnsiTheme="minorHAnsi" w:cstheme="minorHAnsi"/>
          <w:sz w:val="22"/>
          <w:szCs w:val="22"/>
        </w:rPr>
      </w:pPr>
    </w:p>
    <w:p w14:paraId="7E2C9C59" w14:textId="77777777" w:rsidR="00056C2A" w:rsidRPr="00814099" w:rsidRDefault="00056C2A" w:rsidP="000A797A">
      <w:pPr>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Wnioskuje / nie wnioskuje</w:t>
      </w:r>
      <w:r w:rsidRPr="00814099">
        <w:rPr>
          <w:rFonts w:asciiTheme="minorHAnsi" w:eastAsia="SymbolUnicode" w:hAnsiTheme="minorHAnsi" w:cstheme="minorHAnsi"/>
          <w:sz w:val="22"/>
          <w:szCs w:val="22"/>
        </w:rPr>
        <w:t xml:space="preserve">* </w:t>
      </w:r>
      <w:r w:rsidRPr="00814099">
        <w:rPr>
          <w:rFonts w:asciiTheme="minorHAnsi" w:hAnsiTheme="minorHAnsi" w:cstheme="minorHAnsi"/>
          <w:sz w:val="22"/>
          <w:szCs w:val="22"/>
        </w:rPr>
        <w:t>o rozliczenie finansowe.</w:t>
      </w:r>
    </w:p>
    <w:p w14:paraId="1076F700" w14:textId="77777777" w:rsidR="00056C2A" w:rsidRDefault="00056C2A" w:rsidP="00056C2A">
      <w:pPr>
        <w:spacing w:line="276" w:lineRule="auto"/>
        <w:rPr>
          <w:rFonts w:asciiTheme="minorHAnsi" w:hAnsiTheme="minorHAnsi" w:cstheme="minorHAnsi"/>
          <w:sz w:val="22"/>
          <w:szCs w:val="22"/>
        </w:rPr>
      </w:pPr>
    </w:p>
    <w:p w14:paraId="619694B2" w14:textId="77777777" w:rsidR="00372899" w:rsidRPr="00814099" w:rsidRDefault="00372899" w:rsidP="00056C2A">
      <w:pPr>
        <w:spacing w:line="276" w:lineRule="auto"/>
        <w:rPr>
          <w:rFonts w:asciiTheme="minorHAnsi" w:hAnsiTheme="minorHAnsi" w:cstheme="minorHAnsi"/>
          <w:sz w:val="22"/>
          <w:szCs w:val="22"/>
        </w:rPr>
      </w:pPr>
    </w:p>
    <w:tbl>
      <w:tblPr>
        <w:tblW w:w="0" w:type="auto"/>
        <w:jc w:val="center"/>
        <w:tblLook w:val="04A0" w:firstRow="1" w:lastRow="0" w:firstColumn="1" w:lastColumn="0" w:noHBand="0" w:noVBand="1"/>
      </w:tblPr>
      <w:tblGrid>
        <w:gridCol w:w="4718"/>
        <w:gridCol w:w="4693"/>
      </w:tblGrid>
      <w:tr w:rsidR="00056C2A" w:rsidRPr="00814099" w14:paraId="17C47AF1" w14:textId="77777777" w:rsidTr="004727ED">
        <w:trPr>
          <w:jc w:val="center"/>
        </w:trPr>
        <w:tc>
          <w:tcPr>
            <w:tcW w:w="4889" w:type="dxa"/>
            <w:hideMark/>
          </w:tcPr>
          <w:p w14:paraId="3EEE676F" w14:textId="77777777" w:rsidR="00056C2A" w:rsidRPr="00814099" w:rsidRDefault="00056C2A" w:rsidP="004727ED">
            <w:pPr>
              <w:autoSpaceDE w:val="0"/>
              <w:autoSpaceDN w:val="0"/>
              <w:adjustRightInd w:val="0"/>
              <w:spacing w:line="276" w:lineRule="auto"/>
              <w:rPr>
                <w:rFonts w:asciiTheme="minorHAnsi" w:hAnsiTheme="minorHAnsi" w:cstheme="minorHAnsi"/>
                <w:b/>
                <w:sz w:val="22"/>
                <w:szCs w:val="22"/>
              </w:rPr>
            </w:pPr>
            <w:r w:rsidRPr="00814099">
              <w:rPr>
                <w:rFonts w:asciiTheme="minorHAnsi" w:hAnsiTheme="minorHAnsi" w:cstheme="minorHAnsi"/>
                <w:b/>
                <w:sz w:val="22"/>
                <w:szCs w:val="22"/>
              </w:rPr>
              <w:t>Przedstawiciel Zamawiającego</w:t>
            </w:r>
          </w:p>
        </w:tc>
        <w:tc>
          <w:tcPr>
            <w:tcW w:w="4889" w:type="dxa"/>
            <w:hideMark/>
          </w:tcPr>
          <w:p w14:paraId="5B02DC26" w14:textId="77777777" w:rsidR="00056C2A" w:rsidRPr="00814099" w:rsidRDefault="00056C2A" w:rsidP="004727ED">
            <w:pPr>
              <w:autoSpaceDE w:val="0"/>
              <w:autoSpaceDN w:val="0"/>
              <w:adjustRightInd w:val="0"/>
              <w:spacing w:line="276" w:lineRule="auto"/>
              <w:rPr>
                <w:rFonts w:asciiTheme="minorHAnsi" w:hAnsiTheme="minorHAnsi" w:cstheme="minorHAnsi"/>
                <w:b/>
                <w:sz w:val="22"/>
                <w:szCs w:val="22"/>
              </w:rPr>
            </w:pPr>
            <w:r w:rsidRPr="00814099">
              <w:rPr>
                <w:rFonts w:asciiTheme="minorHAnsi" w:hAnsiTheme="minorHAnsi" w:cstheme="minorHAnsi"/>
                <w:b/>
                <w:sz w:val="22"/>
                <w:szCs w:val="22"/>
              </w:rPr>
              <w:t>Przedstawiciel Wykonawcy</w:t>
            </w:r>
          </w:p>
        </w:tc>
      </w:tr>
      <w:tr w:rsidR="00056C2A" w:rsidRPr="00814099" w14:paraId="4ED564A4" w14:textId="77777777" w:rsidTr="004727ED">
        <w:trPr>
          <w:jc w:val="center"/>
        </w:trPr>
        <w:tc>
          <w:tcPr>
            <w:tcW w:w="4889" w:type="dxa"/>
          </w:tcPr>
          <w:p w14:paraId="67AD40EC" w14:textId="77777777" w:rsidR="00056C2A" w:rsidRPr="00814099" w:rsidRDefault="00056C2A" w:rsidP="004727ED">
            <w:pPr>
              <w:autoSpaceDE w:val="0"/>
              <w:autoSpaceDN w:val="0"/>
              <w:adjustRightInd w:val="0"/>
              <w:spacing w:line="276" w:lineRule="auto"/>
              <w:rPr>
                <w:rFonts w:asciiTheme="minorHAnsi" w:hAnsiTheme="minorHAnsi" w:cstheme="minorHAnsi"/>
                <w:sz w:val="22"/>
                <w:szCs w:val="22"/>
              </w:rPr>
            </w:pPr>
          </w:p>
          <w:p w14:paraId="7CA0819C" w14:textId="77777777" w:rsidR="00056C2A" w:rsidRPr="00814099" w:rsidRDefault="00056C2A" w:rsidP="004727ED">
            <w:pPr>
              <w:tabs>
                <w:tab w:val="left" w:pos="2887"/>
                <w:tab w:val="left" w:pos="3067"/>
              </w:tabs>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w:t>
            </w:r>
          </w:p>
        </w:tc>
        <w:tc>
          <w:tcPr>
            <w:tcW w:w="4889" w:type="dxa"/>
          </w:tcPr>
          <w:p w14:paraId="349942BF" w14:textId="77777777" w:rsidR="00056C2A" w:rsidRPr="00814099" w:rsidRDefault="00056C2A" w:rsidP="004727ED">
            <w:pPr>
              <w:autoSpaceDE w:val="0"/>
              <w:autoSpaceDN w:val="0"/>
              <w:adjustRightInd w:val="0"/>
              <w:spacing w:line="276" w:lineRule="auto"/>
              <w:rPr>
                <w:rFonts w:asciiTheme="minorHAnsi" w:hAnsiTheme="minorHAnsi" w:cstheme="minorHAnsi"/>
                <w:sz w:val="22"/>
                <w:szCs w:val="22"/>
              </w:rPr>
            </w:pPr>
          </w:p>
          <w:p w14:paraId="76A263A3" w14:textId="77777777" w:rsidR="00056C2A" w:rsidRPr="00814099" w:rsidRDefault="00056C2A" w:rsidP="004727ED">
            <w:pPr>
              <w:tabs>
                <w:tab w:val="left" w:pos="2213"/>
                <w:tab w:val="left" w:pos="2393"/>
                <w:tab w:val="left" w:pos="2573"/>
              </w:tabs>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w:t>
            </w:r>
          </w:p>
        </w:tc>
      </w:tr>
      <w:tr w:rsidR="00056C2A" w:rsidRPr="00814099" w14:paraId="456E8E3B" w14:textId="77777777" w:rsidTr="004727ED">
        <w:trPr>
          <w:jc w:val="center"/>
        </w:trPr>
        <w:tc>
          <w:tcPr>
            <w:tcW w:w="4889" w:type="dxa"/>
            <w:hideMark/>
          </w:tcPr>
          <w:p w14:paraId="6B82CE4D" w14:textId="77777777" w:rsidR="00056C2A" w:rsidRPr="00814099" w:rsidRDefault="00056C2A" w:rsidP="004727ED">
            <w:pPr>
              <w:autoSpaceDE w:val="0"/>
              <w:autoSpaceDN w:val="0"/>
              <w:adjustRightInd w:val="0"/>
              <w:spacing w:line="276" w:lineRule="auto"/>
              <w:rPr>
                <w:rFonts w:asciiTheme="minorHAnsi" w:hAnsiTheme="minorHAnsi" w:cstheme="minorHAnsi"/>
                <w:i/>
                <w:sz w:val="22"/>
                <w:szCs w:val="22"/>
              </w:rPr>
            </w:pPr>
            <w:r w:rsidRPr="00814099">
              <w:rPr>
                <w:rFonts w:asciiTheme="minorHAnsi" w:hAnsiTheme="minorHAnsi" w:cstheme="minorHAnsi"/>
                <w:i/>
                <w:sz w:val="22"/>
                <w:szCs w:val="22"/>
              </w:rPr>
              <w:t>(data, czytelny podpis)</w:t>
            </w:r>
          </w:p>
        </w:tc>
        <w:tc>
          <w:tcPr>
            <w:tcW w:w="4889" w:type="dxa"/>
            <w:hideMark/>
          </w:tcPr>
          <w:p w14:paraId="1431614D" w14:textId="77777777" w:rsidR="00056C2A" w:rsidRPr="00814099" w:rsidRDefault="00056C2A" w:rsidP="004727ED">
            <w:pPr>
              <w:autoSpaceDE w:val="0"/>
              <w:autoSpaceDN w:val="0"/>
              <w:adjustRightInd w:val="0"/>
              <w:spacing w:line="276" w:lineRule="auto"/>
              <w:rPr>
                <w:rFonts w:asciiTheme="minorHAnsi" w:hAnsiTheme="minorHAnsi" w:cstheme="minorHAnsi"/>
                <w:i/>
                <w:sz w:val="22"/>
                <w:szCs w:val="22"/>
              </w:rPr>
            </w:pPr>
            <w:r w:rsidRPr="00814099">
              <w:rPr>
                <w:rFonts w:asciiTheme="minorHAnsi" w:hAnsiTheme="minorHAnsi" w:cstheme="minorHAnsi"/>
                <w:i/>
                <w:sz w:val="22"/>
                <w:szCs w:val="22"/>
              </w:rPr>
              <w:t>(data, czytelny podpis)</w:t>
            </w:r>
          </w:p>
        </w:tc>
      </w:tr>
    </w:tbl>
    <w:p w14:paraId="3D533D4F" w14:textId="77777777" w:rsidR="00056C2A" w:rsidRPr="00814099" w:rsidRDefault="00056C2A" w:rsidP="00056C2A">
      <w:pPr>
        <w:pStyle w:val="Bezodstpw1"/>
        <w:spacing w:line="276" w:lineRule="auto"/>
        <w:jc w:val="both"/>
        <w:rPr>
          <w:rFonts w:asciiTheme="minorHAnsi" w:hAnsiTheme="minorHAnsi" w:cstheme="minorHAnsi"/>
          <w:color w:val="000000"/>
        </w:rPr>
      </w:pPr>
    </w:p>
    <w:p w14:paraId="3D63CB4D" w14:textId="77777777" w:rsidR="00056C2A" w:rsidRPr="00814099" w:rsidRDefault="00056C2A" w:rsidP="00056C2A">
      <w:pPr>
        <w:pStyle w:val="Bezodstpw1"/>
        <w:spacing w:line="276" w:lineRule="auto"/>
        <w:jc w:val="both"/>
        <w:rPr>
          <w:rFonts w:asciiTheme="minorHAnsi" w:hAnsiTheme="minorHAnsi" w:cstheme="minorHAnsi"/>
        </w:rPr>
      </w:pPr>
      <w:r w:rsidRPr="00814099">
        <w:rPr>
          <w:rFonts w:asciiTheme="minorHAnsi" w:hAnsiTheme="minorHAnsi" w:cstheme="minorHAnsi"/>
          <w:color w:val="000000"/>
        </w:rPr>
        <w:t>* niepotrzebne skreślić</w:t>
      </w:r>
    </w:p>
    <w:p w14:paraId="387B2D61" w14:textId="77777777" w:rsidR="00056C2A" w:rsidRPr="00814099" w:rsidRDefault="00056C2A" w:rsidP="00056C2A">
      <w:pPr>
        <w:spacing w:line="276" w:lineRule="auto"/>
        <w:rPr>
          <w:rFonts w:asciiTheme="minorHAnsi" w:hAnsiTheme="minorHAnsi" w:cstheme="minorHAnsi"/>
          <w:sz w:val="22"/>
          <w:szCs w:val="22"/>
        </w:rPr>
      </w:pPr>
      <w:r w:rsidRPr="00814099">
        <w:rPr>
          <w:rFonts w:asciiTheme="minorHAnsi" w:hAnsiTheme="minorHAnsi" w:cstheme="minorHAnsi"/>
          <w:sz w:val="22"/>
          <w:szCs w:val="22"/>
        </w:rPr>
        <w:br w:type="page"/>
      </w:r>
    </w:p>
    <w:p w14:paraId="63E556A9" w14:textId="4402F374" w:rsidR="008C3A0B" w:rsidRPr="00814099" w:rsidRDefault="008C3A0B" w:rsidP="00876831">
      <w:pPr>
        <w:tabs>
          <w:tab w:val="left" w:pos="6663"/>
        </w:tabs>
        <w:spacing w:line="276" w:lineRule="auto"/>
        <w:jc w:val="right"/>
        <w:rPr>
          <w:rFonts w:asciiTheme="minorHAnsi" w:hAnsiTheme="minorHAnsi" w:cstheme="minorHAnsi"/>
          <w:sz w:val="22"/>
          <w:szCs w:val="22"/>
        </w:rPr>
      </w:pPr>
      <w:r w:rsidRPr="00814099">
        <w:rPr>
          <w:rFonts w:asciiTheme="minorHAnsi" w:hAnsiTheme="minorHAnsi" w:cstheme="minorHAnsi"/>
          <w:sz w:val="22"/>
          <w:szCs w:val="22"/>
        </w:rPr>
        <w:lastRenderedPageBreak/>
        <w:t xml:space="preserve">Załącznik nr </w:t>
      </w:r>
      <w:r w:rsidR="00C31E37">
        <w:rPr>
          <w:rFonts w:asciiTheme="minorHAnsi" w:hAnsiTheme="minorHAnsi" w:cstheme="minorHAnsi"/>
          <w:sz w:val="22"/>
          <w:szCs w:val="22"/>
        </w:rPr>
        <w:t>4</w:t>
      </w:r>
      <w:r w:rsidRPr="00814099">
        <w:rPr>
          <w:rFonts w:asciiTheme="minorHAnsi" w:hAnsiTheme="minorHAnsi" w:cstheme="minorHAnsi"/>
          <w:sz w:val="22"/>
          <w:szCs w:val="22"/>
        </w:rPr>
        <w:t xml:space="preserve"> do Umowy</w:t>
      </w:r>
      <w:r w:rsidR="00876831">
        <w:rPr>
          <w:rFonts w:asciiTheme="minorHAnsi" w:hAnsiTheme="minorHAnsi" w:cstheme="minorHAnsi"/>
          <w:sz w:val="22"/>
          <w:szCs w:val="22"/>
        </w:rPr>
        <w:t xml:space="preserve"> </w:t>
      </w:r>
      <w:r w:rsidRPr="00814099">
        <w:rPr>
          <w:rFonts w:asciiTheme="minorHAnsi" w:hAnsiTheme="minorHAnsi" w:cstheme="minorHAnsi"/>
          <w:sz w:val="22"/>
          <w:szCs w:val="22"/>
        </w:rPr>
        <w:t xml:space="preserve">nr </w:t>
      </w:r>
      <w:proofErr w:type="spellStart"/>
      <w:r w:rsidRPr="00814099">
        <w:rPr>
          <w:rFonts w:asciiTheme="minorHAnsi" w:hAnsiTheme="minorHAnsi" w:cstheme="minorHAnsi"/>
          <w:sz w:val="22"/>
          <w:szCs w:val="22"/>
        </w:rPr>
        <w:t>CeZ</w:t>
      </w:r>
      <w:proofErr w:type="spellEnd"/>
      <w:r w:rsidRPr="00814099">
        <w:rPr>
          <w:rFonts w:asciiTheme="minorHAnsi" w:hAnsiTheme="minorHAnsi" w:cstheme="minorHAnsi"/>
          <w:sz w:val="22"/>
          <w:szCs w:val="22"/>
        </w:rPr>
        <w:t>/</w:t>
      </w:r>
      <w:r w:rsidR="00174A69">
        <w:rPr>
          <w:rFonts w:asciiTheme="minorHAnsi" w:hAnsiTheme="minorHAnsi" w:cstheme="minorHAnsi"/>
          <w:sz w:val="22"/>
          <w:szCs w:val="22"/>
        </w:rPr>
        <w:t>….</w:t>
      </w:r>
      <w:r w:rsidRPr="00814099">
        <w:rPr>
          <w:rFonts w:asciiTheme="minorHAnsi" w:hAnsiTheme="minorHAnsi" w:cstheme="minorHAnsi"/>
          <w:sz w:val="22"/>
          <w:szCs w:val="22"/>
        </w:rPr>
        <w:t>/2</w:t>
      </w:r>
      <w:r w:rsidR="00174A69">
        <w:rPr>
          <w:rFonts w:asciiTheme="minorHAnsi" w:hAnsiTheme="minorHAnsi" w:cstheme="minorHAnsi"/>
          <w:sz w:val="22"/>
          <w:szCs w:val="22"/>
        </w:rPr>
        <w:t>02</w:t>
      </w:r>
      <w:r w:rsidR="00C70E53">
        <w:rPr>
          <w:rFonts w:asciiTheme="minorHAnsi" w:hAnsiTheme="minorHAnsi" w:cstheme="minorHAnsi"/>
          <w:sz w:val="22"/>
          <w:szCs w:val="22"/>
        </w:rPr>
        <w:t>6</w:t>
      </w:r>
    </w:p>
    <w:p w14:paraId="40C1878A" w14:textId="77777777" w:rsidR="008C3A0B" w:rsidRPr="00814099" w:rsidRDefault="008C3A0B" w:rsidP="00D76421">
      <w:pPr>
        <w:autoSpaceDE w:val="0"/>
        <w:autoSpaceDN w:val="0"/>
        <w:adjustRightInd w:val="0"/>
        <w:spacing w:line="276" w:lineRule="auto"/>
        <w:jc w:val="center"/>
        <w:rPr>
          <w:rFonts w:asciiTheme="minorHAnsi" w:hAnsiTheme="minorHAnsi" w:cstheme="minorHAnsi"/>
          <w:b/>
          <w:bCs/>
          <w:sz w:val="22"/>
          <w:szCs w:val="22"/>
        </w:rPr>
      </w:pPr>
    </w:p>
    <w:p w14:paraId="72D31101" w14:textId="5DAC6C2A" w:rsidR="008C3A0B" w:rsidRPr="00814099" w:rsidRDefault="008C3A0B" w:rsidP="00D76421">
      <w:pPr>
        <w:autoSpaceDE w:val="0"/>
        <w:autoSpaceDN w:val="0"/>
        <w:adjustRightInd w:val="0"/>
        <w:spacing w:line="276" w:lineRule="auto"/>
        <w:jc w:val="center"/>
        <w:rPr>
          <w:rFonts w:asciiTheme="minorHAnsi" w:hAnsiTheme="minorHAnsi" w:cstheme="minorHAnsi"/>
          <w:b/>
          <w:bCs/>
          <w:sz w:val="22"/>
          <w:szCs w:val="22"/>
        </w:rPr>
      </w:pPr>
      <w:r w:rsidRPr="00056C2A">
        <w:rPr>
          <w:rFonts w:asciiTheme="minorHAnsi" w:hAnsiTheme="minorHAnsi" w:cstheme="minorHAnsi"/>
          <w:b/>
          <w:bCs/>
          <w:sz w:val="22"/>
          <w:szCs w:val="22"/>
        </w:rPr>
        <w:t xml:space="preserve">PROTOKÓŁ ODBIORU </w:t>
      </w:r>
    </w:p>
    <w:p w14:paraId="26404914" w14:textId="0D38B9FD" w:rsidR="008C3A0B" w:rsidRDefault="00C31E37" w:rsidP="008B774F">
      <w:pPr>
        <w:autoSpaceDE w:val="0"/>
        <w:autoSpaceDN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Nadzór autorski</w:t>
      </w:r>
    </w:p>
    <w:p w14:paraId="01ECFFB7" w14:textId="77777777" w:rsidR="00372899" w:rsidRPr="00814099" w:rsidRDefault="00372899" w:rsidP="008B774F">
      <w:pPr>
        <w:autoSpaceDE w:val="0"/>
        <w:autoSpaceDN w:val="0"/>
        <w:adjustRightInd w:val="0"/>
        <w:spacing w:line="276" w:lineRule="auto"/>
        <w:jc w:val="center"/>
        <w:rPr>
          <w:rFonts w:asciiTheme="minorHAnsi" w:hAnsiTheme="minorHAnsi" w:cstheme="minorHAnsi"/>
          <w:b/>
          <w:bCs/>
          <w:sz w:val="22"/>
          <w:szCs w:val="22"/>
        </w:rPr>
      </w:pPr>
    </w:p>
    <w:p w14:paraId="3BB82DE6" w14:textId="716C195E" w:rsidR="008C3A0B" w:rsidRPr="00814099" w:rsidRDefault="008C3A0B" w:rsidP="00D76421">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b/>
          <w:bCs/>
          <w:sz w:val="22"/>
          <w:szCs w:val="22"/>
        </w:rPr>
        <w:t xml:space="preserve">Przedstawiciel Zamawiającego </w:t>
      </w:r>
      <w:r w:rsidRPr="00814099">
        <w:rPr>
          <w:rFonts w:asciiTheme="minorHAnsi" w:hAnsiTheme="minorHAnsi" w:cstheme="minorHAnsi"/>
          <w:sz w:val="22"/>
          <w:szCs w:val="22"/>
        </w:rPr>
        <w:t>– Centrum e- Zdrowia z siedzibą</w:t>
      </w:r>
      <w:r w:rsidR="00462BC3" w:rsidRPr="00814099">
        <w:rPr>
          <w:rFonts w:asciiTheme="minorHAnsi" w:hAnsiTheme="minorHAnsi" w:cstheme="minorHAnsi"/>
          <w:sz w:val="22"/>
          <w:szCs w:val="22"/>
        </w:rPr>
        <w:t xml:space="preserve"> </w:t>
      </w:r>
      <w:r w:rsidRPr="00814099">
        <w:rPr>
          <w:rFonts w:asciiTheme="minorHAnsi" w:hAnsiTheme="minorHAnsi" w:cstheme="minorHAnsi"/>
          <w:sz w:val="22"/>
          <w:szCs w:val="22"/>
        </w:rPr>
        <w:t xml:space="preserve">w Warszawie przy ulicy Stanisława Dubois 5A, </w:t>
      </w:r>
    </w:p>
    <w:p w14:paraId="23C5B2F0" w14:textId="60FF5B97" w:rsidR="008C3A0B" w:rsidRPr="00814099" w:rsidRDefault="008C3A0B" w:rsidP="00D76421">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w:t>
      </w:r>
      <w:r w:rsidR="00462BC3" w:rsidRPr="00814099">
        <w:rPr>
          <w:rFonts w:asciiTheme="minorHAnsi" w:hAnsiTheme="minorHAnsi" w:cstheme="minorHAnsi"/>
          <w:sz w:val="22"/>
          <w:szCs w:val="22"/>
        </w:rPr>
        <w:t>…………………………………………………………………….</w:t>
      </w:r>
    </w:p>
    <w:p w14:paraId="726E679E" w14:textId="77777777" w:rsidR="008C3A0B" w:rsidRPr="00814099" w:rsidRDefault="008C3A0B" w:rsidP="00D76421">
      <w:pPr>
        <w:autoSpaceDE w:val="0"/>
        <w:autoSpaceDN w:val="0"/>
        <w:adjustRightInd w:val="0"/>
        <w:spacing w:line="276" w:lineRule="auto"/>
        <w:jc w:val="both"/>
        <w:rPr>
          <w:rFonts w:asciiTheme="minorHAnsi" w:hAnsiTheme="minorHAnsi" w:cstheme="minorHAnsi"/>
          <w:i/>
          <w:iCs/>
          <w:sz w:val="22"/>
          <w:szCs w:val="22"/>
        </w:rPr>
      </w:pPr>
      <w:r w:rsidRPr="00814099">
        <w:rPr>
          <w:rFonts w:asciiTheme="minorHAnsi" w:hAnsiTheme="minorHAnsi" w:cstheme="minorHAnsi"/>
          <w:i/>
          <w:iCs/>
          <w:sz w:val="22"/>
          <w:szCs w:val="22"/>
        </w:rPr>
        <w:t>(imię oraz nazwisko przedstawiciela Zamawiającego)</w:t>
      </w:r>
    </w:p>
    <w:p w14:paraId="108A0EB7" w14:textId="77777777" w:rsidR="008C3A0B" w:rsidRPr="00814099" w:rsidRDefault="008C3A0B" w:rsidP="00D76421">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przy udziale</w:t>
      </w:r>
    </w:p>
    <w:p w14:paraId="1B632EC4" w14:textId="77777777" w:rsidR="008C3A0B" w:rsidRPr="00814099" w:rsidRDefault="008C3A0B" w:rsidP="00D76421">
      <w:pPr>
        <w:autoSpaceDE w:val="0"/>
        <w:autoSpaceDN w:val="0"/>
        <w:adjustRightInd w:val="0"/>
        <w:spacing w:line="276" w:lineRule="auto"/>
        <w:jc w:val="both"/>
        <w:rPr>
          <w:rFonts w:asciiTheme="minorHAnsi" w:hAnsiTheme="minorHAnsi" w:cstheme="minorHAnsi"/>
          <w:sz w:val="22"/>
          <w:szCs w:val="22"/>
        </w:rPr>
      </w:pPr>
      <w:r w:rsidRPr="00814099">
        <w:rPr>
          <w:rFonts w:asciiTheme="minorHAnsi" w:hAnsiTheme="minorHAnsi" w:cstheme="minorHAnsi"/>
          <w:b/>
          <w:bCs/>
          <w:sz w:val="22"/>
          <w:szCs w:val="22"/>
        </w:rPr>
        <w:t xml:space="preserve">Przedstawiciela Wykonawcy – </w:t>
      </w:r>
      <w:r w:rsidRPr="00814099">
        <w:rPr>
          <w:rFonts w:asciiTheme="minorHAnsi" w:hAnsiTheme="minorHAnsi" w:cstheme="minorHAnsi"/>
          <w:sz w:val="22"/>
          <w:szCs w:val="22"/>
        </w:rPr>
        <w:t>…………………………………………………………………………………………………………</w:t>
      </w:r>
    </w:p>
    <w:p w14:paraId="4705D617" w14:textId="77777777" w:rsidR="008C3A0B" w:rsidRPr="00814099" w:rsidRDefault="008C3A0B" w:rsidP="00D76421">
      <w:pPr>
        <w:autoSpaceDE w:val="0"/>
        <w:autoSpaceDN w:val="0"/>
        <w:adjustRightInd w:val="0"/>
        <w:spacing w:line="276" w:lineRule="auto"/>
        <w:jc w:val="both"/>
        <w:rPr>
          <w:rFonts w:asciiTheme="minorHAnsi" w:hAnsiTheme="minorHAnsi" w:cstheme="minorHAnsi"/>
          <w:i/>
          <w:iCs/>
          <w:sz w:val="22"/>
          <w:szCs w:val="22"/>
        </w:rPr>
      </w:pPr>
      <w:r w:rsidRPr="00814099">
        <w:rPr>
          <w:rFonts w:asciiTheme="minorHAnsi" w:hAnsiTheme="minorHAnsi" w:cstheme="minorHAnsi"/>
          <w:i/>
          <w:iCs/>
          <w:sz w:val="22"/>
          <w:szCs w:val="22"/>
        </w:rPr>
        <w:t>(nazwa i siedziba Wykonawcy)</w:t>
      </w:r>
    </w:p>
    <w:p w14:paraId="45F315BC" w14:textId="77777777" w:rsidR="008C3A0B" w:rsidRPr="00814099" w:rsidRDefault="008C3A0B" w:rsidP="00D76421">
      <w:pPr>
        <w:autoSpaceDE w:val="0"/>
        <w:autoSpaceDN w:val="0"/>
        <w:adjustRightInd w:val="0"/>
        <w:spacing w:line="276" w:lineRule="auto"/>
        <w:jc w:val="both"/>
        <w:rPr>
          <w:rFonts w:asciiTheme="minorHAnsi" w:hAnsiTheme="minorHAnsi" w:cstheme="minorHAnsi"/>
          <w:b/>
          <w:bCs/>
          <w:sz w:val="22"/>
          <w:szCs w:val="22"/>
        </w:rPr>
      </w:pPr>
      <w:r w:rsidRPr="00814099">
        <w:rPr>
          <w:rFonts w:asciiTheme="minorHAnsi" w:hAnsiTheme="minorHAnsi" w:cstheme="minorHAnsi"/>
          <w:sz w:val="22"/>
          <w:szCs w:val="22"/>
        </w:rPr>
        <w:t>………………………………………………………………………………………………………………….</w:t>
      </w:r>
      <w:r w:rsidRPr="00814099">
        <w:rPr>
          <w:rFonts w:asciiTheme="minorHAnsi" w:hAnsiTheme="minorHAnsi" w:cstheme="minorHAnsi"/>
          <w:b/>
          <w:bCs/>
          <w:sz w:val="22"/>
          <w:szCs w:val="22"/>
        </w:rPr>
        <w:t>.</w:t>
      </w:r>
    </w:p>
    <w:p w14:paraId="19959DEC" w14:textId="77777777" w:rsidR="008C3A0B" w:rsidRPr="00814099" w:rsidRDefault="008C3A0B" w:rsidP="00D76421">
      <w:pPr>
        <w:autoSpaceDE w:val="0"/>
        <w:autoSpaceDN w:val="0"/>
        <w:adjustRightInd w:val="0"/>
        <w:spacing w:line="276" w:lineRule="auto"/>
        <w:rPr>
          <w:rFonts w:asciiTheme="minorHAnsi" w:hAnsiTheme="minorHAnsi" w:cstheme="minorHAnsi"/>
          <w:i/>
          <w:iCs/>
          <w:sz w:val="22"/>
          <w:szCs w:val="22"/>
        </w:rPr>
      </w:pPr>
      <w:r w:rsidRPr="00814099">
        <w:rPr>
          <w:rFonts w:asciiTheme="minorHAnsi" w:hAnsiTheme="minorHAnsi" w:cstheme="minorHAnsi"/>
          <w:i/>
          <w:iCs/>
          <w:sz w:val="22"/>
          <w:szCs w:val="22"/>
        </w:rPr>
        <w:t>(imię oraz nazwisko przedstawiciela Wykonawcy)</w:t>
      </w:r>
    </w:p>
    <w:p w14:paraId="1BD82B4C" w14:textId="77777777" w:rsidR="008C3A0B" w:rsidRPr="00814099" w:rsidRDefault="008C3A0B" w:rsidP="00D76421">
      <w:pPr>
        <w:autoSpaceDE w:val="0"/>
        <w:autoSpaceDN w:val="0"/>
        <w:adjustRightInd w:val="0"/>
        <w:spacing w:line="276" w:lineRule="auto"/>
        <w:rPr>
          <w:rFonts w:asciiTheme="minorHAnsi" w:hAnsiTheme="minorHAnsi" w:cstheme="minorHAnsi"/>
          <w:sz w:val="22"/>
          <w:szCs w:val="22"/>
        </w:rPr>
      </w:pPr>
    </w:p>
    <w:p w14:paraId="10DB4E59" w14:textId="77777777" w:rsidR="008C3A0B" w:rsidRPr="00814099" w:rsidRDefault="008C3A0B" w:rsidP="00D76421">
      <w:pPr>
        <w:spacing w:line="276" w:lineRule="auto"/>
        <w:rPr>
          <w:rFonts w:asciiTheme="minorHAnsi" w:hAnsiTheme="minorHAnsi" w:cstheme="minorHAnsi"/>
          <w:sz w:val="22"/>
          <w:szCs w:val="22"/>
        </w:rPr>
      </w:pPr>
    </w:p>
    <w:p w14:paraId="48595CE3" w14:textId="30A719D5" w:rsidR="008C3A0B" w:rsidRPr="00814099" w:rsidRDefault="008C3A0B" w:rsidP="00D76421">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 xml:space="preserve">Zamawiający stwierdza, że </w:t>
      </w:r>
      <w:r w:rsidR="0078668C">
        <w:rPr>
          <w:rFonts w:asciiTheme="minorHAnsi" w:hAnsiTheme="minorHAnsi" w:cstheme="minorHAnsi"/>
          <w:sz w:val="22"/>
          <w:szCs w:val="22"/>
        </w:rPr>
        <w:t>P</w:t>
      </w:r>
      <w:r w:rsidR="00C31E37">
        <w:rPr>
          <w:rFonts w:asciiTheme="minorHAnsi" w:hAnsiTheme="minorHAnsi" w:cstheme="minorHAnsi"/>
          <w:sz w:val="22"/>
          <w:szCs w:val="22"/>
        </w:rPr>
        <w:t xml:space="preserve">rzedmiot </w:t>
      </w:r>
      <w:r w:rsidR="00372899">
        <w:rPr>
          <w:rFonts w:asciiTheme="minorHAnsi" w:hAnsiTheme="minorHAnsi" w:cstheme="minorHAnsi"/>
          <w:sz w:val="22"/>
          <w:szCs w:val="22"/>
        </w:rPr>
        <w:t>U</w:t>
      </w:r>
      <w:r w:rsidR="00C31E37">
        <w:rPr>
          <w:rFonts w:asciiTheme="minorHAnsi" w:hAnsiTheme="minorHAnsi" w:cstheme="minorHAnsi"/>
          <w:sz w:val="22"/>
          <w:szCs w:val="22"/>
        </w:rPr>
        <w:t xml:space="preserve">mowy </w:t>
      </w:r>
      <w:r w:rsidR="00037819" w:rsidRPr="00037819">
        <w:rPr>
          <w:rFonts w:asciiTheme="minorHAnsi" w:hAnsiTheme="minorHAnsi" w:cstheme="minorHAnsi"/>
          <w:sz w:val="22"/>
          <w:szCs w:val="22"/>
        </w:rPr>
        <w:t xml:space="preserve">zgodnie z § 1 ust. </w:t>
      </w:r>
      <w:r w:rsidR="00037819">
        <w:rPr>
          <w:rFonts w:asciiTheme="minorHAnsi" w:hAnsiTheme="minorHAnsi" w:cstheme="minorHAnsi"/>
          <w:sz w:val="22"/>
          <w:szCs w:val="22"/>
        </w:rPr>
        <w:t>2</w:t>
      </w:r>
      <w:r w:rsidR="008B774F">
        <w:rPr>
          <w:rFonts w:asciiTheme="minorHAnsi" w:hAnsiTheme="minorHAnsi" w:cstheme="minorHAnsi"/>
          <w:sz w:val="22"/>
          <w:szCs w:val="22"/>
        </w:rPr>
        <w:t xml:space="preserve"> </w:t>
      </w:r>
      <w:r w:rsidRPr="00814099">
        <w:rPr>
          <w:rFonts w:asciiTheme="minorHAnsi" w:hAnsiTheme="minorHAnsi" w:cstheme="minorHAnsi"/>
          <w:sz w:val="22"/>
          <w:szCs w:val="22"/>
        </w:rPr>
        <w:t>został wykonany:</w:t>
      </w:r>
    </w:p>
    <w:p w14:paraId="274D3EEB" w14:textId="77777777" w:rsidR="008C3A0B" w:rsidRPr="00814099" w:rsidRDefault="008C3A0B" w:rsidP="00D76421">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terminowo / nieterminowo*</w:t>
      </w:r>
    </w:p>
    <w:p w14:paraId="597377AA" w14:textId="77777777" w:rsidR="008C3A0B" w:rsidRPr="00814099" w:rsidRDefault="008C3A0B" w:rsidP="00D76421">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należycie / nienależycie*</w:t>
      </w:r>
    </w:p>
    <w:p w14:paraId="3DC29ABC" w14:textId="77777777" w:rsidR="008C3A0B" w:rsidRPr="00814099" w:rsidRDefault="008C3A0B" w:rsidP="00D76421">
      <w:pPr>
        <w:autoSpaceDE w:val="0"/>
        <w:autoSpaceDN w:val="0"/>
        <w:adjustRightInd w:val="0"/>
        <w:spacing w:line="276" w:lineRule="auto"/>
        <w:rPr>
          <w:rFonts w:asciiTheme="minorHAnsi" w:hAnsiTheme="minorHAnsi" w:cstheme="minorHAnsi"/>
          <w:sz w:val="22"/>
          <w:szCs w:val="22"/>
        </w:rPr>
      </w:pPr>
    </w:p>
    <w:p w14:paraId="6DB7004D" w14:textId="0DCDC3CB" w:rsidR="008C3A0B" w:rsidRPr="00814099" w:rsidRDefault="008C3A0B" w:rsidP="00D76421">
      <w:pPr>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Uwagi (dotyczą m.in. niewykonania lub nienależytego wykonania …….., opóźnienia w realizacji i inne): ………………………………………………………………………………………</w:t>
      </w:r>
    </w:p>
    <w:p w14:paraId="20937A4B" w14:textId="77777777" w:rsidR="008C3A0B" w:rsidRPr="00814099" w:rsidRDefault="008C3A0B" w:rsidP="00D76421">
      <w:pPr>
        <w:spacing w:line="276" w:lineRule="auto"/>
        <w:rPr>
          <w:rFonts w:asciiTheme="minorHAnsi" w:hAnsiTheme="minorHAnsi" w:cstheme="minorHAnsi"/>
          <w:sz w:val="22"/>
          <w:szCs w:val="22"/>
        </w:rPr>
      </w:pPr>
    </w:p>
    <w:p w14:paraId="54C74D83" w14:textId="6D1CEFFC" w:rsidR="008C3A0B" w:rsidRPr="00814099" w:rsidRDefault="008C3A0B" w:rsidP="00D76421">
      <w:pPr>
        <w:spacing w:line="276" w:lineRule="auto"/>
        <w:rPr>
          <w:rFonts w:asciiTheme="minorHAnsi" w:hAnsiTheme="minorHAnsi" w:cstheme="minorHAnsi"/>
          <w:sz w:val="22"/>
          <w:szCs w:val="22"/>
        </w:rPr>
      </w:pPr>
      <w:r w:rsidRPr="00814099">
        <w:rPr>
          <w:rFonts w:asciiTheme="minorHAnsi" w:hAnsiTheme="minorHAnsi" w:cstheme="minorHAnsi"/>
          <w:sz w:val="22"/>
          <w:szCs w:val="22"/>
        </w:rPr>
        <w:t>Wnioskuj</w:t>
      </w:r>
      <w:r w:rsidR="00462BC3" w:rsidRPr="00814099">
        <w:rPr>
          <w:rFonts w:asciiTheme="minorHAnsi" w:hAnsiTheme="minorHAnsi" w:cstheme="minorHAnsi"/>
          <w:sz w:val="22"/>
          <w:szCs w:val="22"/>
        </w:rPr>
        <w:t>e</w:t>
      </w:r>
      <w:r w:rsidRPr="00814099">
        <w:rPr>
          <w:rFonts w:asciiTheme="minorHAnsi" w:hAnsiTheme="minorHAnsi" w:cstheme="minorHAnsi"/>
          <w:sz w:val="22"/>
          <w:szCs w:val="22"/>
        </w:rPr>
        <w:t xml:space="preserve"> / nie wnioskuj</w:t>
      </w:r>
      <w:r w:rsidR="00462BC3" w:rsidRPr="00814099">
        <w:rPr>
          <w:rFonts w:asciiTheme="minorHAnsi" w:hAnsiTheme="minorHAnsi" w:cstheme="minorHAnsi"/>
          <w:sz w:val="22"/>
          <w:szCs w:val="22"/>
        </w:rPr>
        <w:t>e</w:t>
      </w:r>
      <w:r w:rsidRPr="00814099">
        <w:rPr>
          <w:rFonts w:asciiTheme="minorHAnsi" w:eastAsia="SymbolUnicode" w:hAnsiTheme="minorHAnsi" w:cstheme="minorHAnsi"/>
          <w:sz w:val="22"/>
          <w:szCs w:val="22"/>
        </w:rPr>
        <w:t xml:space="preserve">* </w:t>
      </w:r>
      <w:r w:rsidRPr="00814099">
        <w:rPr>
          <w:rFonts w:asciiTheme="minorHAnsi" w:hAnsiTheme="minorHAnsi" w:cstheme="minorHAnsi"/>
          <w:sz w:val="22"/>
          <w:szCs w:val="22"/>
        </w:rPr>
        <w:t>o rozliczenie finansowe.</w:t>
      </w:r>
    </w:p>
    <w:p w14:paraId="7CF57241" w14:textId="77777777" w:rsidR="008C3A0B" w:rsidRPr="00814099" w:rsidRDefault="008C3A0B" w:rsidP="00D76421">
      <w:pPr>
        <w:spacing w:line="276" w:lineRule="auto"/>
        <w:rPr>
          <w:rFonts w:asciiTheme="minorHAnsi" w:hAnsiTheme="minorHAnsi" w:cstheme="minorHAnsi"/>
          <w:sz w:val="22"/>
          <w:szCs w:val="22"/>
        </w:rPr>
      </w:pPr>
    </w:p>
    <w:tbl>
      <w:tblPr>
        <w:tblW w:w="0" w:type="auto"/>
        <w:jc w:val="center"/>
        <w:tblLook w:val="04A0" w:firstRow="1" w:lastRow="0" w:firstColumn="1" w:lastColumn="0" w:noHBand="0" w:noVBand="1"/>
      </w:tblPr>
      <w:tblGrid>
        <w:gridCol w:w="4718"/>
        <w:gridCol w:w="4693"/>
      </w:tblGrid>
      <w:tr w:rsidR="008C3A0B" w:rsidRPr="00814099" w14:paraId="48F63BD0" w14:textId="77777777" w:rsidTr="008C3A0B">
        <w:trPr>
          <w:jc w:val="center"/>
        </w:trPr>
        <w:tc>
          <w:tcPr>
            <w:tcW w:w="4889" w:type="dxa"/>
            <w:hideMark/>
          </w:tcPr>
          <w:p w14:paraId="6F2D1561" w14:textId="77777777" w:rsidR="008C3A0B" w:rsidRPr="00814099" w:rsidRDefault="008C3A0B" w:rsidP="00D76421">
            <w:pPr>
              <w:autoSpaceDE w:val="0"/>
              <w:autoSpaceDN w:val="0"/>
              <w:adjustRightInd w:val="0"/>
              <w:spacing w:line="276" w:lineRule="auto"/>
              <w:rPr>
                <w:rFonts w:asciiTheme="minorHAnsi" w:hAnsiTheme="minorHAnsi" w:cstheme="minorHAnsi"/>
                <w:b/>
                <w:sz w:val="22"/>
                <w:szCs w:val="22"/>
              </w:rPr>
            </w:pPr>
            <w:r w:rsidRPr="00814099">
              <w:rPr>
                <w:rFonts w:asciiTheme="minorHAnsi" w:hAnsiTheme="minorHAnsi" w:cstheme="minorHAnsi"/>
                <w:b/>
                <w:sz w:val="22"/>
                <w:szCs w:val="22"/>
              </w:rPr>
              <w:t>Przedstawiciel Zamawiającego</w:t>
            </w:r>
          </w:p>
        </w:tc>
        <w:tc>
          <w:tcPr>
            <w:tcW w:w="4889" w:type="dxa"/>
            <w:hideMark/>
          </w:tcPr>
          <w:p w14:paraId="2F9A2E7D" w14:textId="77777777" w:rsidR="008C3A0B" w:rsidRPr="00814099" w:rsidRDefault="008C3A0B" w:rsidP="00D76421">
            <w:pPr>
              <w:autoSpaceDE w:val="0"/>
              <w:autoSpaceDN w:val="0"/>
              <w:adjustRightInd w:val="0"/>
              <w:spacing w:line="276" w:lineRule="auto"/>
              <w:rPr>
                <w:rFonts w:asciiTheme="minorHAnsi" w:hAnsiTheme="minorHAnsi" w:cstheme="minorHAnsi"/>
                <w:b/>
                <w:sz w:val="22"/>
                <w:szCs w:val="22"/>
              </w:rPr>
            </w:pPr>
            <w:r w:rsidRPr="00814099">
              <w:rPr>
                <w:rFonts w:asciiTheme="minorHAnsi" w:hAnsiTheme="minorHAnsi" w:cstheme="minorHAnsi"/>
                <w:b/>
                <w:sz w:val="22"/>
                <w:szCs w:val="22"/>
              </w:rPr>
              <w:t>Przedstawiciel Wykonawcy</w:t>
            </w:r>
          </w:p>
        </w:tc>
      </w:tr>
      <w:tr w:rsidR="008C3A0B" w:rsidRPr="00814099" w14:paraId="6BD8C887" w14:textId="77777777" w:rsidTr="008C3A0B">
        <w:trPr>
          <w:jc w:val="center"/>
        </w:trPr>
        <w:tc>
          <w:tcPr>
            <w:tcW w:w="4889" w:type="dxa"/>
          </w:tcPr>
          <w:p w14:paraId="29618291" w14:textId="77777777" w:rsidR="008C3A0B" w:rsidRPr="00814099" w:rsidRDefault="008C3A0B" w:rsidP="00D76421">
            <w:pPr>
              <w:autoSpaceDE w:val="0"/>
              <w:autoSpaceDN w:val="0"/>
              <w:adjustRightInd w:val="0"/>
              <w:spacing w:line="276" w:lineRule="auto"/>
              <w:rPr>
                <w:rFonts w:asciiTheme="minorHAnsi" w:hAnsiTheme="minorHAnsi" w:cstheme="minorHAnsi"/>
                <w:sz w:val="22"/>
                <w:szCs w:val="22"/>
              </w:rPr>
            </w:pPr>
          </w:p>
          <w:p w14:paraId="1CDAACA6" w14:textId="77777777" w:rsidR="008C3A0B" w:rsidRPr="00814099" w:rsidRDefault="008C3A0B" w:rsidP="00D76421">
            <w:pPr>
              <w:tabs>
                <w:tab w:val="left" w:pos="2887"/>
                <w:tab w:val="left" w:pos="3067"/>
              </w:tabs>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w:t>
            </w:r>
          </w:p>
        </w:tc>
        <w:tc>
          <w:tcPr>
            <w:tcW w:w="4889" w:type="dxa"/>
          </w:tcPr>
          <w:p w14:paraId="0C1E2A15" w14:textId="77777777" w:rsidR="008C3A0B" w:rsidRPr="00814099" w:rsidRDefault="008C3A0B" w:rsidP="00D76421">
            <w:pPr>
              <w:autoSpaceDE w:val="0"/>
              <w:autoSpaceDN w:val="0"/>
              <w:adjustRightInd w:val="0"/>
              <w:spacing w:line="276" w:lineRule="auto"/>
              <w:rPr>
                <w:rFonts w:asciiTheme="minorHAnsi" w:hAnsiTheme="minorHAnsi" w:cstheme="minorHAnsi"/>
                <w:sz w:val="22"/>
                <w:szCs w:val="22"/>
              </w:rPr>
            </w:pPr>
          </w:p>
          <w:p w14:paraId="7C412FEE" w14:textId="77777777" w:rsidR="008C3A0B" w:rsidRPr="00814099" w:rsidRDefault="008C3A0B" w:rsidP="00D76421">
            <w:pPr>
              <w:tabs>
                <w:tab w:val="left" w:pos="2213"/>
                <w:tab w:val="left" w:pos="2393"/>
                <w:tab w:val="left" w:pos="2573"/>
              </w:tabs>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w:t>
            </w:r>
          </w:p>
        </w:tc>
      </w:tr>
      <w:tr w:rsidR="008C3A0B" w:rsidRPr="00814099" w14:paraId="6EF00D44" w14:textId="77777777" w:rsidTr="008C3A0B">
        <w:trPr>
          <w:jc w:val="center"/>
        </w:trPr>
        <w:tc>
          <w:tcPr>
            <w:tcW w:w="4889" w:type="dxa"/>
            <w:hideMark/>
          </w:tcPr>
          <w:p w14:paraId="7691C1AD" w14:textId="77777777" w:rsidR="008C3A0B" w:rsidRPr="00814099" w:rsidRDefault="008C3A0B" w:rsidP="00D76421">
            <w:pPr>
              <w:autoSpaceDE w:val="0"/>
              <w:autoSpaceDN w:val="0"/>
              <w:adjustRightInd w:val="0"/>
              <w:spacing w:line="276" w:lineRule="auto"/>
              <w:rPr>
                <w:rFonts w:asciiTheme="minorHAnsi" w:hAnsiTheme="minorHAnsi" w:cstheme="minorHAnsi"/>
                <w:i/>
                <w:sz w:val="22"/>
                <w:szCs w:val="22"/>
              </w:rPr>
            </w:pPr>
            <w:r w:rsidRPr="00814099">
              <w:rPr>
                <w:rFonts w:asciiTheme="minorHAnsi" w:hAnsiTheme="minorHAnsi" w:cstheme="minorHAnsi"/>
                <w:i/>
                <w:sz w:val="22"/>
                <w:szCs w:val="22"/>
              </w:rPr>
              <w:t>(data, czytelny podpis)</w:t>
            </w:r>
          </w:p>
        </w:tc>
        <w:tc>
          <w:tcPr>
            <w:tcW w:w="4889" w:type="dxa"/>
            <w:hideMark/>
          </w:tcPr>
          <w:p w14:paraId="50BFF392" w14:textId="77777777" w:rsidR="008C3A0B" w:rsidRPr="00814099" w:rsidRDefault="008C3A0B" w:rsidP="00D76421">
            <w:pPr>
              <w:autoSpaceDE w:val="0"/>
              <w:autoSpaceDN w:val="0"/>
              <w:adjustRightInd w:val="0"/>
              <w:spacing w:line="276" w:lineRule="auto"/>
              <w:rPr>
                <w:rFonts w:asciiTheme="minorHAnsi" w:hAnsiTheme="minorHAnsi" w:cstheme="minorHAnsi"/>
                <w:i/>
                <w:sz w:val="22"/>
                <w:szCs w:val="22"/>
              </w:rPr>
            </w:pPr>
            <w:r w:rsidRPr="00814099">
              <w:rPr>
                <w:rFonts w:asciiTheme="minorHAnsi" w:hAnsiTheme="minorHAnsi" w:cstheme="minorHAnsi"/>
                <w:i/>
                <w:sz w:val="22"/>
                <w:szCs w:val="22"/>
              </w:rPr>
              <w:t>(data, czytelny podpis)</w:t>
            </w:r>
          </w:p>
        </w:tc>
      </w:tr>
    </w:tbl>
    <w:p w14:paraId="0A39D2C2" w14:textId="77777777" w:rsidR="008C3A0B" w:rsidRPr="00814099" w:rsidRDefault="008C3A0B" w:rsidP="00D76421">
      <w:pPr>
        <w:pStyle w:val="Bezodstpw1"/>
        <w:spacing w:line="276" w:lineRule="auto"/>
        <w:jc w:val="both"/>
        <w:rPr>
          <w:rFonts w:asciiTheme="minorHAnsi" w:hAnsiTheme="minorHAnsi" w:cstheme="minorHAnsi"/>
          <w:color w:val="000000"/>
        </w:rPr>
      </w:pPr>
    </w:p>
    <w:p w14:paraId="67570310" w14:textId="77777777" w:rsidR="008C3A0B" w:rsidRPr="00814099" w:rsidRDefault="008C3A0B" w:rsidP="00D76421">
      <w:pPr>
        <w:pStyle w:val="Bezodstpw1"/>
        <w:spacing w:line="276" w:lineRule="auto"/>
        <w:jc w:val="both"/>
        <w:rPr>
          <w:rFonts w:asciiTheme="minorHAnsi" w:hAnsiTheme="minorHAnsi" w:cstheme="minorHAnsi"/>
          <w:color w:val="000000"/>
        </w:rPr>
      </w:pPr>
      <w:r w:rsidRPr="00814099">
        <w:rPr>
          <w:rFonts w:asciiTheme="minorHAnsi" w:hAnsiTheme="minorHAnsi" w:cstheme="minorHAnsi"/>
          <w:color w:val="000000"/>
        </w:rPr>
        <w:t>* niepotrzebne skreślić</w:t>
      </w:r>
    </w:p>
    <w:p w14:paraId="101D6B8F" w14:textId="77777777" w:rsidR="008C3A0B" w:rsidRPr="00814099" w:rsidRDefault="008C3A0B" w:rsidP="00D76421">
      <w:pPr>
        <w:spacing w:line="276" w:lineRule="auto"/>
        <w:rPr>
          <w:rFonts w:asciiTheme="minorHAnsi" w:hAnsiTheme="minorHAnsi" w:cstheme="minorHAnsi"/>
          <w:color w:val="000000"/>
          <w:sz w:val="22"/>
          <w:szCs w:val="22"/>
        </w:rPr>
      </w:pPr>
      <w:r w:rsidRPr="00814099">
        <w:rPr>
          <w:rFonts w:asciiTheme="minorHAnsi" w:hAnsiTheme="minorHAnsi" w:cstheme="minorHAnsi"/>
          <w:color w:val="000000"/>
          <w:sz w:val="22"/>
          <w:szCs w:val="22"/>
        </w:rPr>
        <w:br w:type="page"/>
      </w:r>
    </w:p>
    <w:p w14:paraId="128D81D8" w14:textId="59BAEE32" w:rsidR="000B731C" w:rsidRPr="00814099" w:rsidRDefault="000B731C" w:rsidP="000B731C">
      <w:pPr>
        <w:tabs>
          <w:tab w:val="left" w:pos="6663"/>
        </w:tabs>
        <w:spacing w:line="276" w:lineRule="auto"/>
        <w:rPr>
          <w:rFonts w:asciiTheme="minorHAnsi" w:hAnsiTheme="minorHAnsi" w:cstheme="minorHAnsi"/>
          <w:sz w:val="22"/>
          <w:szCs w:val="22"/>
        </w:rPr>
      </w:pPr>
      <w:r w:rsidRPr="00814099">
        <w:rPr>
          <w:noProof/>
          <w:sz w:val="22"/>
          <w:szCs w:val="22"/>
        </w:rPr>
        <w:lastRenderedPageBreak/>
        <w:drawing>
          <wp:anchor distT="0" distB="0" distL="114300" distR="114300" simplePos="0" relativeHeight="251665408" behindDoc="0" locked="0" layoutInCell="1" allowOverlap="1" wp14:anchorId="7350CCE0" wp14:editId="7DD0AFF9">
            <wp:simplePos x="0" y="0"/>
            <wp:positionH relativeFrom="page">
              <wp:posOffset>683895</wp:posOffset>
            </wp:positionH>
            <wp:positionV relativeFrom="page">
              <wp:posOffset>899795</wp:posOffset>
            </wp:positionV>
            <wp:extent cx="1926000" cy="532800"/>
            <wp:effectExtent l="0" t="0" r="0" b="635"/>
            <wp:wrapNone/>
            <wp:docPr id="7" name="Obraz 7"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3">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48B36913" w14:textId="77777777" w:rsidR="00FF1B00" w:rsidRDefault="00FF1B00" w:rsidP="00FF1B00">
      <w:pPr>
        <w:tabs>
          <w:tab w:val="left" w:pos="6663"/>
        </w:tabs>
        <w:spacing w:line="276" w:lineRule="auto"/>
        <w:jc w:val="right"/>
        <w:rPr>
          <w:rFonts w:asciiTheme="minorHAnsi" w:hAnsiTheme="minorHAnsi" w:cstheme="minorHAnsi"/>
          <w:sz w:val="22"/>
          <w:szCs w:val="22"/>
        </w:rPr>
      </w:pPr>
    </w:p>
    <w:p w14:paraId="293FE0D2" w14:textId="2BAB8FBE" w:rsidR="0015446C" w:rsidRPr="00814099" w:rsidRDefault="000B731C" w:rsidP="00D76421">
      <w:pPr>
        <w:pStyle w:val="Bezodstpw1"/>
        <w:spacing w:line="276" w:lineRule="auto"/>
        <w:jc w:val="both"/>
        <w:rPr>
          <w:rFonts w:asciiTheme="minorHAnsi" w:hAnsiTheme="minorHAnsi" w:cstheme="minorHAnsi"/>
          <w:i/>
          <w:iCs/>
          <w:color w:val="000000"/>
        </w:rPr>
      </w:pPr>
      <w:r w:rsidRPr="00814099">
        <w:rPr>
          <w:noProof/>
          <w:lang w:eastAsia="pl-PL"/>
        </w:rPr>
        <w:drawing>
          <wp:anchor distT="0" distB="0" distL="114300" distR="114300" simplePos="0" relativeHeight="251667456" behindDoc="0" locked="0" layoutInCell="1" allowOverlap="1" wp14:anchorId="6FB6366D" wp14:editId="3C52DB99">
            <wp:simplePos x="0" y="0"/>
            <wp:positionH relativeFrom="page">
              <wp:posOffset>683895</wp:posOffset>
            </wp:positionH>
            <wp:positionV relativeFrom="page">
              <wp:posOffset>899795</wp:posOffset>
            </wp:positionV>
            <wp:extent cx="1926000" cy="532800"/>
            <wp:effectExtent l="0" t="0" r="0" b="635"/>
            <wp:wrapNone/>
            <wp:docPr id="8" name="Obraz 8"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3">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44A6C576" w14:textId="77777777" w:rsidR="00FF1B00" w:rsidRDefault="00FF1B00" w:rsidP="00FF1B00">
      <w:pPr>
        <w:tabs>
          <w:tab w:val="left" w:pos="6663"/>
        </w:tabs>
        <w:spacing w:line="276" w:lineRule="auto"/>
        <w:jc w:val="right"/>
        <w:rPr>
          <w:rFonts w:asciiTheme="minorHAnsi" w:hAnsiTheme="minorHAnsi" w:cstheme="minorHAnsi"/>
          <w:sz w:val="22"/>
          <w:szCs w:val="22"/>
        </w:rPr>
      </w:pPr>
    </w:p>
    <w:p w14:paraId="445FCA8F" w14:textId="372B04F5" w:rsidR="0015446C" w:rsidRPr="00814099" w:rsidRDefault="0015446C" w:rsidP="00FF1B00">
      <w:pPr>
        <w:tabs>
          <w:tab w:val="left" w:pos="6663"/>
        </w:tabs>
        <w:spacing w:line="276" w:lineRule="auto"/>
        <w:jc w:val="right"/>
        <w:rPr>
          <w:rFonts w:asciiTheme="minorHAnsi" w:hAnsiTheme="minorHAnsi" w:cstheme="minorHAnsi"/>
          <w:sz w:val="22"/>
          <w:szCs w:val="22"/>
        </w:rPr>
      </w:pPr>
      <w:r w:rsidRPr="00814099">
        <w:rPr>
          <w:rFonts w:asciiTheme="minorHAnsi" w:hAnsiTheme="minorHAnsi" w:cstheme="minorHAnsi"/>
          <w:sz w:val="22"/>
          <w:szCs w:val="22"/>
        </w:rPr>
        <w:t xml:space="preserve">Załącznik nr </w:t>
      </w:r>
      <w:r w:rsidR="00D9543A" w:rsidRPr="00814099">
        <w:rPr>
          <w:rFonts w:asciiTheme="minorHAnsi" w:hAnsiTheme="minorHAnsi" w:cstheme="minorHAnsi"/>
          <w:sz w:val="22"/>
          <w:szCs w:val="22"/>
        </w:rPr>
        <w:t>5</w:t>
      </w:r>
      <w:r w:rsidRPr="00814099">
        <w:rPr>
          <w:rFonts w:asciiTheme="minorHAnsi" w:hAnsiTheme="minorHAnsi" w:cstheme="minorHAnsi"/>
          <w:sz w:val="22"/>
          <w:szCs w:val="22"/>
        </w:rPr>
        <w:t xml:space="preserve"> do Umowy</w:t>
      </w:r>
      <w:r w:rsidR="00FF1B00">
        <w:rPr>
          <w:rFonts w:asciiTheme="minorHAnsi" w:hAnsiTheme="minorHAnsi" w:cstheme="minorHAnsi"/>
          <w:sz w:val="22"/>
          <w:szCs w:val="22"/>
        </w:rPr>
        <w:t xml:space="preserve"> </w:t>
      </w:r>
      <w:r w:rsidRPr="00814099">
        <w:rPr>
          <w:rFonts w:asciiTheme="minorHAnsi" w:hAnsiTheme="minorHAnsi" w:cstheme="minorHAnsi"/>
          <w:sz w:val="22"/>
          <w:szCs w:val="22"/>
        </w:rPr>
        <w:t xml:space="preserve">nr </w:t>
      </w:r>
      <w:proofErr w:type="spellStart"/>
      <w:r w:rsidRPr="00814099">
        <w:rPr>
          <w:rFonts w:asciiTheme="minorHAnsi" w:hAnsiTheme="minorHAnsi" w:cstheme="minorHAnsi"/>
          <w:sz w:val="22"/>
          <w:szCs w:val="22"/>
        </w:rPr>
        <w:t>CeZ</w:t>
      </w:r>
      <w:proofErr w:type="spellEnd"/>
      <w:r w:rsidRPr="00814099">
        <w:rPr>
          <w:rFonts w:asciiTheme="minorHAnsi" w:hAnsiTheme="minorHAnsi" w:cstheme="minorHAnsi"/>
          <w:sz w:val="22"/>
          <w:szCs w:val="22"/>
        </w:rPr>
        <w:t>/</w:t>
      </w:r>
      <w:r w:rsidR="00174A69">
        <w:rPr>
          <w:rFonts w:asciiTheme="minorHAnsi" w:hAnsiTheme="minorHAnsi" w:cstheme="minorHAnsi"/>
          <w:sz w:val="22"/>
          <w:szCs w:val="22"/>
        </w:rPr>
        <w:t>…</w:t>
      </w:r>
      <w:r w:rsidRPr="00814099">
        <w:rPr>
          <w:rFonts w:asciiTheme="minorHAnsi" w:hAnsiTheme="minorHAnsi" w:cstheme="minorHAnsi"/>
          <w:sz w:val="22"/>
          <w:szCs w:val="22"/>
        </w:rPr>
        <w:t>/202</w:t>
      </w:r>
      <w:r w:rsidR="00C70E53">
        <w:rPr>
          <w:rFonts w:asciiTheme="minorHAnsi" w:hAnsiTheme="minorHAnsi" w:cstheme="minorHAnsi"/>
          <w:sz w:val="22"/>
          <w:szCs w:val="22"/>
        </w:rPr>
        <w:t>6</w:t>
      </w:r>
    </w:p>
    <w:p w14:paraId="6487074F" w14:textId="77777777" w:rsidR="0015446C" w:rsidRPr="00814099" w:rsidRDefault="0015446C" w:rsidP="00D76421">
      <w:pPr>
        <w:spacing w:line="276" w:lineRule="auto"/>
        <w:rPr>
          <w:rFonts w:asciiTheme="minorHAnsi" w:hAnsiTheme="minorHAnsi" w:cstheme="minorHAnsi"/>
          <w:b/>
          <w:bCs/>
          <w:sz w:val="22"/>
          <w:szCs w:val="22"/>
        </w:rPr>
      </w:pPr>
    </w:p>
    <w:p w14:paraId="7606DC2E" w14:textId="77777777" w:rsidR="0015446C" w:rsidRPr="00814099" w:rsidRDefault="0015446C" w:rsidP="00D76421">
      <w:pPr>
        <w:spacing w:line="276" w:lineRule="auto"/>
        <w:jc w:val="center"/>
        <w:rPr>
          <w:rFonts w:asciiTheme="minorHAnsi" w:hAnsiTheme="minorHAnsi" w:cstheme="minorHAnsi"/>
          <w:b/>
          <w:bCs/>
          <w:sz w:val="22"/>
          <w:szCs w:val="22"/>
        </w:rPr>
      </w:pPr>
    </w:p>
    <w:p w14:paraId="6250F445" w14:textId="1EA1412A" w:rsidR="0015446C" w:rsidRPr="00814099" w:rsidRDefault="0015446C" w:rsidP="00D76421">
      <w:pPr>
        <w:spacing w:line="276" w:lineRule="auto"/>
        <w:jc w:val="center"/>
        <w:rPr>
          <w:rFonts w:asciiTheme="minorHAnsi" w:hAnsiTheme="minorHAnsi" w:cstheme="minorHAnsi"/>
          <w:b/>
          <w:bCs/>
          <w:sz w:val="22"/>
          <w:szCs w:val="22"/>
        </w:rPr>
      </w:pPr>
      <w:r w:rsidRPr="00814099">
        <w:rPr>
          <w:rFonts w:asciiTheme="minorHAnsi" w:hAnsiTheme="minorHAnsi" w:cstheme="minorHAnsi"/>
          <w:b/>
          <w:bCs/>
          <w:sz w:val="22"/>
          <w:szCs w:val="22"/>
        </w:rPr>
        <w:t xml:space="preserve">Oświadczenie projektanta o sporządzeniu </w:t>
      </w:r>
      <w:r w:rsidR="00D76421" w:rsidRPr="00814099">
        <w:rPr>
          <w:rFonts w:asciiTheme="minorHAnsi" w:hAnsiTheme="minorHAnsi" w:cstheme="minorHAnsi"/>
          <w:b/>
          <w:bCs/>
          <w:sz w:val="22"/>
          <w:szCs w:val="22"/>
        </w:rPr>
        <w:t>dokumentacji projektowej</w:t>
      </w:r>
      <w:r w:rsidRPr="00814099">
        <w:rPr>
          <w:rFonts w:asciiTheme="minorHAnsi" w:hAnsiTheme="minorHAnsi" w:cstheme="minorHAnsi"/>
          <w:b/>
          <w:bCs/>
          <w:sz w:val="22"/>
          <w:szCs w:val="22"/>
        </w:rPr>
        <w:t xml:space="preserve"> zgodnie z Umową,  obowiązującymi przepisami oraz zasadami wiedzy technicznej.</w:t>
      </w:r>
    </w:p>
    <w:p w14:paraId="2C059A67" w14:textId="77777777" w:rsidR="00D76421" w:rsidRPr="00814099" w:rsidRDefault="00D76421" w:rsidP="00D76421">
      <w:pPr>
        <w:spacing w:line="276" w:lineRule="auto"/>
        <w:jc w:val="both"/>
        <w:rPr>
          <w:rFonts w:asciiTheme="minorHAnsi" w:hAnsiTheme="minorHAnsi" w:cstheme="minorHAnsi"/>
          <w:b/>
          <w:bCs/>
          <w:sz w:val="22"/>
          <w:szCs w:val="22"/>
        </w:rPr>
      </w:pPr>
    </w:p>
    <w:p w14:paraId="55884A7A" w14:textId="32E8E77E" w:rsidR="0015446C" w:rsidRPr="00814099" w:rsidRDefault="0015446C" w:rsidP="00D76421">
      <w:pPr>
        <w:spacing w:line="276" w:lineRule="auto"/>
        <w:jc w:val="both"/>
        <w:rPr>
          <w:rFonts w:asciiTheme="minorHAnsi" w:hAnsiTheme="minorHAnsi" w:cstheme="minorHAnsi"/>
          <w:b/>
          <w:bCs/>
          <w:sz w:val="22"/>
          <w:szCs w:val="22"/>
        </w:rPr>
      </w:pPr>
      <w:r w:rsidRPr="00814099">
        <w:rPr>
          <w:rFonts w:asciiTheme="minorHAnsi" w:hAnsiTheme="minorHAnsi" w:cstheme="minorHAnsi"/>
          <w:b/>
          <w:bCs/>
          <w:sz w:val="22"/>
          <w:szCs w:val="22"/>
        </w:rPr>
        <w:t>Ja, ni</w:t>
      </w:r>
      <w:r w:rsidR="00D76421" w:rsidRPr="00814099">
        <w:rPr>
          <w:rFonts w:asciiTheme="minorHAnsi" w:hAnsiTheme="minorHAnsi" w:cstheme="minorHAnsi"/>
          <w:b/>
          <w:bCs/>
          <w:sz w:val="22"/>
          <w:szCs w:val="22"/>
        </w:rPr>
        <w:t>ż</w:t>
      </w:r>
      <w:r w:rsidRPr="00814099">
        <w:rPr>
          <w:rFonts w:asciiTheme="minorHAnsi" w:hAnsiTheme="minorHAnsi" w:cstheme="minorHAnsi"/>
          <w:b/>
          <w:bCs/>
          <w:sz w:val="22"/>
          <w:szCs w:val="22"/>
        </w:rPr>
        <w:t>ej podpisany  …………………</w:t>
      </w:r>
    </w:p>
    <w:p w14:paraId="3B93DAF7" w14:textId="77777777" w:rsidR="00D76421" w:rsidRPr="00814099" w:rsidRDefault="00D76421" w:rsidP="00D76421">
      <w:pPr>
        <w:spacing w:line="276" w:lineRule="auto"/>
        <w:jc w:val="both"/>
        <w:rPr>
          <w:rFonts w:asciiTheme="minorHAnsi" w:hAnsiTheme="minorHAnsi" w:cstheme="minorHAnsi"/>
          <w:sz w:val="22"/>
          <w:szCs w:val="22"/>
        </w:rPr>
      </w:pPr>
    </w:p>
    <w:p w14:paraId="63B324E1" w14:textId="4882976C" w:rsidR="00D76421" w:rsidRPr="00814099" w:rsidRDefault="0015446C" w:rsidP="00D76421">
      <w:pPr>
        <w:spacing w:line="276" w:lineRule="auto"/>
        <w:jc w:val="both"/>
        <w:rPr>
          <w:rFonts w:asciiTheme="minorHAnsi" w:hAnsiTheme="minorHAnsi" w:cstheme="minorHAnsi"/>
          <w:b/>
          <w:bCs/>
          <w:sz w:val="22"/>
          <w:szCs w:val="22"/>
        </w:rPr>
      </w:pPr>
      <w:r w:rsidRPr="00814099">
        <w:rPr>
          <w:rFonts w:asciiTheme="minorHAnsi" w:hAnsiTheme="minorHAnsi" w:cstheme="minorHAnsi"/>
          <w:b/>
          <w:bCs/>
          <w:sz w:val="22"/>
          <w:szCs w:val="22"/>
        </w:rPr>
        <w:t xml:space="preserve">oświadczam, że </w:t>
      </w:r>
      <w:r w:rsidR="00D76421" w:rsidRPr="00814099">
        <w:rPr>
          <w:rFonts w:asciiTheme="minorHAnsi" w:hAnsiTheme="minorHAnsi" w:cstheme="minorHAnsi"/>
          <w:b/>
          <w:bCs/>
          <w:sz w:val="22"/>
          <w:szCs w:val="22"/>
        </w:rPr>
        <w:t>dokumentacja projektowa</w:t>
      </w:r>
      <w:r w:rsidRPr="00814099">
        <w:rPr>
          <w:rFonts w:asciiTheme="minorHAnsi" w:hAnsiTheme="minorHAnsi" w:cstheme="minorHAnsi"/>
          <w:b/>
          <w:bCs/>
          <w:sz w:val="22"/>
          <w:szCs w:val="22"/>
        </w:rPr>
        <w:t xml:space="preserve"> dotycz</w:t>
      </w:r>
      <w:r w:rsidR="00D76421" w:rsidRPr="00814099">
        <w:rPr>
          <w:rFonts w:asciiTheme="minorHAnsi" w:hAnsiTheme="minorHAnsi" w:cstheme="minorHAnsi"/>
          <w:b/>
          <w:bCs/>
          <w:sz w:val="22"/>
          <w:szCs w:val="22"/>
        </w:rPr>
        <w:t>ą</w:t>
      </w:r>
      <w:r w:rsidRPr="00814099">
        <w:rPr>
          <w:rFonts w:asciiTheme="minorHAnsi" w:hAnsiTheme="minorHAnsi" w:cstheme="minorHAnsi"/>
          <w:b/>
          <w:bCs/>
          <w:sz w:val="22"/>
          <w:szCs w:val="22"/>
        </w:rPr>
        <w:t>c</w:t>
      </w:r>
      <w:r w:rsidR="00B04871" w:rsidRPr="00814099">
        <w:rPr>
          <w:rFonts w:asciiTheme="minorHAnsi" w:hAnsiTheme="minorHAnsi" w:cstheme="minorHAnsi"/>
          <w:b/>
          <w:bCs/>
          <w:sz w:val="22"/>
          <w:szCs w:val="22"/>
        </w:rPr>
        <w:t>a</w:t>
      </w:r>
      <w:r w:rsidRPr="00814099">
        <w:rPr>
          <w:rFonts w:asciiTheme="minorHAnsi" w:hAnsiTheme="minorHAnsi" w:cstheme="minorHAnsi"/>
          <w:b/>
          <w:bCs/>
          <w:sz w:val="22"/>
          <w:szCs w:val="22"/>
        </w:rPr>
        <w:t>:</w:t>
      </w:r>
    </w:p>
    <w:p w14:paraId="6A5D812D" w14:textId="0D78C4C1" w:rsidR="0015446C" w:rsidRPr="00814099" w:rsidRDefault="00D76421" w:rsidP="00D76421">
      <w:pPr>
        <w:spacing w:line="276" w:lineRule="auto"/>
        <w:jc w:val="both"/>
        <w:rPr>
          <w:rFonts w:asciiTheme="minorHAnsi" w:hAnsiTheme="minorHAnsi" w:cstheme="minorHAnsi"/>
          <w:b/>
          <w:bCs/>
          <w:sz w:val="22"/>
          <w:szCs w:val="22"/>
        </w:rPr>
      </w:pPr>
      <w:r w:rsidRPr="00814099">
        <w:rPr>
          <w:rFonts w:asciiTheme="minorHAnsi" w:hAnsiTheme="minorHAnsi" w:cstheme="minorHAnsi"/>
          <w:sz w:val="22"/>
          <w:szCs w:val="22"/>
        </w:rPr>
        <w:t>wykonani</w:t>
      </w:r>
      <w:r w:rsidR="000C26EE" w:rsidRPr="00814099">
        <w:rPr>
          <w:rFonts w:asciiTheme="minorHAnsi" w:hAnsiTheme="minorHAnsi" w:cstheme="minorHAnsi"/>
          <w:sz w:val="22"/>
          <w:szCs w:val="22"/>
        </w:rPr>
        <w:t>a</w:t>
      </w:r>
      <w:r w:rsidRPr="00814099">
        <w:rPr>
          <w:rFonts w:asciiTheme="minorHAnsi" w:hAnsiTheme="minorHAnsi" w:cstheme="minorHAnsi"/>
          <w:sz w:val="22"/>
          <w:szCs w:val="22"/>
        </w:rPr>
        <w:t xml:space="preserve"> projektu aranżacji wnętrz i wyposażenia, kosztorysu i przedmiaru robót dla</w:t>
      </w:r>
      <w:r w:rsidR="005A540D" w:rsidRPr="005A540D">
        <w:rPr>
          <w:rFonts w:asciiTheme="minorHAnsi" w:hAnsiTheme="minorHAnsi" w:cstheme="minorHAnsi"/>
          <w:sz w:val="22"/>
          <w:szCs w:val="22"/>
        </w:rPr>
        <w:t xml:space="preserve"> ciągów komunikacyjnych od poziomu (-1) oraz pomieszczeń znajdujących się na parterze</w:t>
      </w:r>
      <w:r w:rsidR="00524E16" w:rsidRPr="00C2023D">
        <w:rPr>
          <w:rFonts w:asciiTheme="minorHAnsi" w:hAnsiTheme="minorHAnsi" w:cstheme="minorHAnsi"/>
          <w:sz w:val="22"/>
          <w:szCs w:val="22"/>
        </w:rPr>
        <w:t xml:space="preserve"> </w:t>
      </w:r>
      <w:r w:rsidRPr="00524E16">
        <w:rPr>
          <w:rFonts w:asciiTheme="minorHAnsi" w:hAnsiTheme="minorHAnsi" w:cstheme="minorHAnsi"/>
          <w:sz w:val="22"/>
          <w:szCs w:val="22"/>
        </w:rPr>
        <w:t>w</w:t>
      </w:r>
      <w:r w:rsidRPr="00814099">
        <w:rPr>
          <w:rFonts w:asciiTheme="minorHAnsi" w:hAnsiTheme="minorHAnsi" w:cstheme="minorHAnsi"/>
          <w:sz w:val="22"/>
          <w:szCs w:val="22"/>
        </w:rPr>
        <w:t xml:space="preserve"> budynku przy ul. Stanisława Dubois 5a w Warszawie, będącym siedzibą Centrum e-Zdrowia wraz z projektami branżowymi  </w:t>
      </w:r>
    </w:p>
    <w:p w14:paraId="3FCF865B" w14:textId="77777777" w:rsidR="00D76421" w:rsidRPr="00814099" w:rsidRDefault="00D76421" w:rsidP="00D76421">
      <w:pPr>
        <w:spacing w:line="276" w:lineRule="auto"/>
        <w:jc w:val="both"/>
        <w:rPr>
          <w:rFonts w:asciiTheme="minorHAnsi" w:hAnsiTheme="minorHAnsi" w:cstheme="minorHAnsi"/>
          <w:b/>
          <w:bCs/>
          <w:sz w:val="22"/>
          <w:szCs w:val="22"/>
        </w:rPr>
      </w:pPr>
    </w:p>
    <w:p w14:paraId="20319509" w14:textId="0507D54D" w:rsidR="0015446C" w:rsidRPr="00814099" w:rsidRDefault="000C26EE" w:rsidP="00D76421">
      <w:pPr>
        <w:spacing w:line="276" w:lineRule="auto"/>
        <w:jc w:val="both"/>
        <w:rPr>
          <w:rFonts w:asciiTheme="minorHAnsi" w:hAnsiTheme="minorHAnsi" w:cstheme="minorHAnsi"/>
          <w:sz w:val="22"/>
          <w:szCs w:val="22"/>
        </w:rPr>
      </w:pPr>
      <w:r w:rsidRPr="00814099">
        <w:rPr>
          <w:rFonts w:asciiTheme="minorHAnsi" w:hAnsiTheme="minorHAnsi" w:cstheme="minorHAnsi"/>
          <w:b/>
          <w:bCs/>
          <w:sz w:val="22"/>
          <w:szCs w:val="22"/>
        </w:rPr>
        <w:t>Zamawiający</w:t>
      </w:r>
      <w:r w:rsidR="0015446C" w:rsidRPr="00814099">
        <w:rPr>
          <w:rFonts w:asciiTheme="minorHAnsi" w:hAnsiTheme="minorHAnsi" w:cstheme="minorHAnsi"/>
          <w:b/>
          <w:bCs/>
          <w:sz w:val="22"/>
          <w:szCs w:val="22"/>
        </w:rPr>
        <w:t>:</w:t>
      </w:r>
    </w:p>
    <w:p w14:paraId="105068FD" w14:textId="77777777" w:rsidR="00D76421" w:rsidRPr="00814099" w:rsidRDefault="00D76421" w:rsidP="00D76421">
      <w:pPr>
        <w:spacing w:line="276" w:lineRule="auto"/>
        <w:jc w:val="both"/>
        <w:rPr>
          <w:rFonts w:asciiTheme="minorHAnsi" w:hAnsiTheme="minorHAnsi" w:cstheme="minorHAnsi"/>
          <w:sz w:val="22"/>
          <w:szCs w:val="22"/>
        </w:rPr>
      </w:pPr>
      <w:r w:rsidRPr="00814099">
        <w:rPr>
          <w:rFonts w:asciiTheme="minorHAnsi" w:hAnsiTheme="minorHAnsi" w:cstheme="minorHAnsi"/>
          <w:b/>
          <w:bCs/>
          <w:sz w:val="22"/>
          <w:szCs w:val="22"/>
        </w:rPr>
        <w:t xml:space="preserve">Skarb Państwa - Centrum e-Zdrowia, </w:t>
      </w:r>
      <w:r w:rsidRPr="00814099">
        <w:rPr>
          <w:rFonts w:asciiTheme="minorHAnsi" w:hAnsiTheme="minorHAnsi" w:cstheme="minorHAnsi"/>
          <w:sz w:val="22"/>
          <w:szCs w:val="22"/>
        </w:rPr>
        <w:t>z siedzibą w Warszawie, ul. Stanisława Dubois 5A, 00-184 Warszawa</w:t>
      </w:r>
    </w:p>
    <w:p w14:paraId="39164E35" w14:textId="1596E0AA" w:rsidR="00D76421" w:rsidRPr="00814099" w:rsidRDefault="00D76421" w:rsidP="00D76421">
      <w:pPr>
        <w:spacing w:line="276" w:lineRule="auto"/>
        <w:jc w:val="both"/>
        <w:rPr>
          <w:rFonts w:asciiTheme="minorHAnsi" w:hAnsiTheme="minorHAnsi" w:cstheme="minorHAnsi"/>
          <w:b/>
          <w:bCs/>
          <w:sz w:val="22"/>
          <w:szCs w:val="22"/>
        </w:rPr>
      </w:pPr>
    </w:p>
    <w:p w14:paraId="57360732" w14:textId="7D46CAA5" w:rsidR="00D76421" w:rsidRPr="00814099" w:rsidRDefault="0015446C" w:rsidP="00D76421">
      <w:pPr>
        <w:spacing w:line="276" w:lineRule="auto"/>
        <w:jc w:val="both"/>
        <w:rPr>
          <w:rFonts w:asciiTheme="minorHAnsi" w:hAnsiTheme="minorHAnsi" w:cstheme="minorHAnsi"/>
          <w:b/>
          <w:bCs/>
          <w:sz w:val="22"/>
          <w:szCs w:val="22"/>
        </w:rPr>
      </w:pPr>
      <w:r w:rsidRPr="00814099">
        <w:rPr>
          <w:rFonts w:asciiTheme="minorHAnsi" w:hAnsiTheme="minorHAnsi" w:cstheme="minorHAnsi"/>
          <w:b/>
          <w:bCs/>
          <w:sz w:val="22"/>
          <w:szCs w:val="22"/>
        </w:rPr>
        <w:t>został</w:t>
      </w:r>
      <w:r w:rsidR="00D76421" w:rsidRPr="00814099">
        <w:rPr>
          <w:rFonts w:asciiTheme="minorHAnsi" w:hAnsiTheme="minorHAnsi" w:cstheme="minorHAnsi"/>
          <w:b/>
          <w:bCs/>
          <w:sz w:val="22"/>
          <w:szCs w:val="22"/>
        </w:rPr>
        <w:t>a</w:t>
      </w:r>
      <w:r w:rsidRPr="00814099">
        <w:rPr>
          <w:rFonts w:asciiTheme="minorHAnsi" w:hAnsiTheme="minorHAnsi" w:cstheme="minorHAnsi"/>
          <w:b/>
          <w:bCs/>
          <w:sz w:val="22"/>
          <w:szCs w:val="22"/>
        </w:rPr>
        <w:t xml:space="preserve"> opracowan</w:t>
      </w:r>
      <w:r w:rsidR="00D76421" w:rsidRPr="00814099">
        <w:rPr>
          <w:rFonts w:asciiTheme="minorHAnsi" w:hAnsiTheme="minorHAnsi" w:cstheme="minorHAnsi"/>
          <w:b/>
          <w:bCs/>
          <w:sz w:val="22"/>
          <w:szCs w:val="22"/>
        </w:rPr>
        <w:t>a</w:t>
      </w:r>
      <w:r w:rsidRPr="00814099">
        <w:rPr>
          <w:rFonts w:asciiTheme="minorHAnsi" w:hAnsiTheme="minorHAnsi" w:cstheme="minorHAnsi"/>
          <w:b/>
          <w:bCs/>
          <w:sz w:val="22"/>
          <w:szCs w:val="22"/>
        </w:rPr>
        <w:t xml:space="preserve"> zgodnie z obowi</w:t>
      </w:r>
      <w:r w:rsidR="00D76421" w:rsidRPr="00814099">
        <w:rPr>
          <w:rFonts w:asciiTheme="minorHAnsi" w:hAnsiTheme="minorHAnsi" w:cstheme="minorHAnsi"/>
          <w:b/>
          <w:bCs/>
          <w:sz w:val="22"/>
          <w:szCs w:val="22"/>
        </w:rPr>
        <w:t>ą</w:t>
      </w:r>
      <w:r w:rsidRPr="00814099">
        <w:rPr>
          <w:rFonts w:asciiTheme="minorHAnsi" w:hAnsiTheme="minorHAnsi" w:cstheme="minorHAnsi"/>
          <w:b/>
          <w:bCs/>
          <w:sz w:val="22"/>
          <w:szCs w:val="22"/>
        </w:rPr>
        <w:t>zuj</w:t>
      </w:r>
      <w:r w:rsidR="00D76421" w:rsidRPr="00814099">
        <w:rPr>
          <w:rFonts w:asciiTheme="minorHAnsi" w:hAnsiTheme="minorHAnsi" w:cstheme="minorHAnsi"/>
          <w:b/>
          <w:bCs/>
          <w:sz w:val="22"/>
          <w:szCs w:val="22"/>
        </w:rPr>
        <w:t>ą</w:t>
      </w:r>
      <w:r w:rsidRPr="00814099">
        <w:rPr>
          <w:rFonts w:asciiTheme="minorHAnsi" w:hAnsiTheme="minorHAnsi" w:cstheme="minorHAnsi"/>
          <w:b/>
          <w:bCs/>
          <w:sz w:val="22"/>
          <w:szCs w:val="22"/>
        </w:rPr>
        <w:t xml:space="preserve">cymi przepisami, zasadami wiedzy technicznej oraz Umową nr </w:t>
      </w:r>
      <w:proofErr w:type="spellStart"/>
      <w:r w:rsidR="00E516C3">
        <w:rPr>
          <w:rFonts w:asciiTheme="minorHAnsi" w:hAnsiTheme="minorHAnsi" w:cstheme="minorHAnsi"/>
          <w:b/>
          <w:bCs/>
          <w:sz w:val="22"/>
          <w:szCs w:val="22"/>
        </w:rPr>
        <w:t>CeZ</w:t>
      </w:r>
      <w:proofErr w:type="spellEnd"/>
      <w:r w:rsidR="00E516C3">
        <w:rPr>
          <w:rFonts w:asciiTheme="minorHAnsi" w:hAnsiTheme="minorHAnsi" w:cstheme="minorHAnsi"/>
          <w:b/>
          <w:bCs/>
          <w:sz w:val="22"/>
          <w:szCs w:val="22"/>
        </w:rPr>
        <w:t>/</w:t>
      </w:r>
      <w:r w:rsidR="00174A69">
        <w:rPr>
          <w:rFonts w:asciiTheme="minorHAnsi" w:hAnsiTheme="minorHAnsi" w:cstheme="minorHAnsi"/>
          <w:b/>
          <w:bCs/>
          <w:sz w:val="22"/>
          <w:szCs w:val="22"/>
        </w:rPr>
        <w:t>….</w:t>
      </w:r>
      <w:r w:rsidR="00E516C3">
        <w:rPr>
          <w:rFonts w:asciiTheme="minorHAnsi" w:hAnsiTheme="minorHAnsi" w:cstheme="minorHAnsi"/>
          <w:b/>
          <w:bCs/>
          <w:sz w:val="22"/>
          <w:szCs w:val="22"/>
        </w:rPr>
        <w:t>/202</w:t>
      </w:r>
      <w:r w:rsidR="00C70E53">
        <w:rPr>
          <w:rFonts w:asciiTheme="minorHAnsi" w:hAnsiTheme="minorHAnsi" w:cstheme="minorHAnsi"/>
          <w:b/>
          <w:bCs/>
          <w:sz w:val="22"/>
          <w:szCs w:val="22"/>
        </w:rPr>
        <w:t>6</w:t>
      </w:r>
      <w:r w:rsidRPr="00814099">
        <w:rPr>
          <w:rFonts w:asciiTheme="minorHAnsi" w:hAnsiTheme="minorHAnsi" w:cstheme="minorHAnsi"/>
          <w:b/>
          <w:bCs/>
          <w:sz w:val="22"/>
          <w:szCs w:val="22"/>
        </w:rPr>
        <w:t xml:space="preserve"> z dnia ………. </w:t>
      </w:r>
    </w:p>
    <w:p w14:paraId="46A776C1" w14:textId="77777777" w:rsidR="00D76421" w:rsidRPr="00814099" w:rsidRDefault="00D76421" w:rsidP="00D76421">
      <w:pPr>
        <w:spacing w:line="276" w:lineRule="auto"/>
        <w:jc w:val="both"/>
        <w:rPr>
          <w:rFonts w:asciiTheme="minorHAnsi" w:hAnsiTheme="minorHAnsi" w:cstheme="minorHAnsi"/>
          <w:sz w:val="22"/>
          <w:szCs w:val="22"/>
        </w:rPr>
      </w:pPr>
    </w:p>
    <w:p w14:paraId="11E3CB19" w14:textId="75EE979A" w:rsidR="0015446C" w:rsidRPr="000A797A" w:rsidRDefault="0015446C">
      <w:pPr>
        <w:pStyle w:val="Standard"/>
        <w:widowControl w:val="0"/>
        <w:numPr>
          <w:ilvl w:val="0"/>
          <w:numId w:val="28"/>
        </w:numPr>
        <w:autoSpaceDE w:val="0"/>
        <w:spacing w:after="0" w:line="360" w:lineRule="auto"/>
        <w:ind w:right="14"/>
        <w:textAlignment w:val="baseline"/>
      </w:pPr>
      <w:r w:rsidRPr="00814099">
        <w:rPr>
          <w:rFonts w:asciiTheme="minorHAnsi" w:hAnsiTheme="minorHAnsi" w:cstheme="minorHAnsi"/>
        </w:rPr>
        <w:t>Zawarto</w:t>
      </w:r>
      <w:r w:rsidR="00D76421" w:rsidRPr="00814099">
        <w:rPr>
          <w:rFonts w:asciiTheme="minorHAnsi" w:hAnsiTheme="minorHAnsi" w:cstheme="minorHAnsi"/>
        </w:rPr>
        <w:t>ść</w:t>
      </w:r>
      <w:r w:rsidRPr="00814099">
        <w:rPr>
          <w:rFonts w:asciiTheme="minorHAnsi" w:hAnsiTheme="minorHAnsi" w:cstheme="minorHAnsi"/>
        </w:rPr>
        <w:t xml:space="preserve"> </w:t>
      </w:r>
      <w:r w:rsidR="00D76421" w:rsidRPr="00814099">
        <w:rPr>
          <w:rFonts w:asciiTheme="minorHAnsi" w:hAnsiTheme="minorHAnsi" w:cstheme="minorHAnsi"/>
        </w:rPr>
        <w:t>dokumentacji projektowej</w:t>
      </w:r>
      <w:r w:rsidRPr="00814099">
        <w:rPr>
          <w:rFonts w:asciiTheme="minorHAnsi" w:hAnsiTheme="minorHAnsi" w:cstheme="minorHAnsi"/>
        </w:rPr>
        <w:t xml:space="preserve"> spełnia wymagania </w:t>
      </w:r>
      <w:r w:rsidR="00372899">
        <w:t xml:space="preserve">rozporządzenia Ministra Rozwoju i Technologii z dnia 20 grudnia 2021 r. w sprawie szczegółowego zakresu i formy dokumentacji projektowej, specyfikacji technicznych wykonania i odbioru robót budowlanych oraz programu </w:t>
      </w:r>
      <w:proofErr w:type="spellStart"/>
      <w:r w:rsidR="00372899">
        <w:t>funkcjonalno</w:t>
      </w:r>
      <w:proofErr w:type="spellEnd"/>
      <w:r w:rsidR="00372899">
        <w:t xml:space="preserve"> - użytkowego (Dz. U</w:t>
      </w:r>
      <w:r w:rsidR="00AD6ED7">
        <w:t xml:space="preserve">. 2021, </w:t>
      </w:r>
      <w:r w:rsidR="00372899">
        <w:t>poz. 2454)</w:t>
      </w:r>
      <w:r w:rsidR="0081094D">
        <w:t xml:space="preserve"> </w:t>
      </w:r>
      <w:r w:rsidRPr="00BA3F08">
        <w:rPr>
          <w:rFonts w:asciiTheme="minorHAnsi" w:hAnsiTheme="minorHAnsi" w:cstheme="minorHAnsi"/>
        </w:rPr>
        <w:t>a dokumentacja projektowa jest kompletna z punktu widzenia celu jakiemu ma słu</w:t>
      </w:r>
      <w:r w:rsidR="00D76421" w:rsidRPr="00BA3F08">
        <w:rPr>
          <w:rFonts w:asciiTheme="minorHAnsi" w:hAnsiTheme="minorHAnsi" w:cstheme="minorHAnsi"/>
        </w:rPr>
        <w:t>ż</w:t>
      </w:r>
      <w:r w:rsidRPr="00BA3F08">
        <w:rPr>
          <w:rFonts w:asciiTheme="minorHAnsi" w:hAnsiTheme="minorHAnsi" w:cstheme="minorHAnsi"/>
        </w:rPr>
        <w:t>y</w:t>
      </w:r>
      <w:r w:rsidR="00D76421" w:rsidRPr="00BA3F08">
        <w:rPr>
          <w:rFonts w:asciiTheme="minorHAnsi" w:hAnsiTheme="minorHAnsi" w:cstheme="minorHAnsi"/>
        </w:rPr>
        <w:t>ć</w:t>
      </w:r>
      <w:r w:rsidRPr="00BA3F08">
        <w:rPr>
          <w:rFonts w:asciiTheme="minorHAnsi" w:hAnsiTheme="minorHAnsi" w:cstheme="minorHAnsi"/>
        </w:rPr>
        <w:t>.</w:t>
      </w:r>
    </w:p>
    <w:p w14:paraId="514FA3A8" w14:textId="77777777" w:rsidR="00D76421" w:rsidRPr="00814099" w:rsidRDefault="00D76421" w:rsidP="00D76421">
      <w:pPr>
        <w:spacing w:line="276" w:lineRule="auto"/>
        <w:jc w:val="both"/>
        <w:rPr>
          <w:rFonts w:asciiTheme="minorHAnsi" w:hAnsiTheme="minorHAnsi" w:cstheme="minorHAnsi"/>
          <w:sz w:val="22"/>
          <w:szCs w:val="22"/>
        </w:rPr>
      </w:pPr>
    </w:p>
    <w:p w14:paraId="6AF32BB6" w14:textId="54850561" w:rsidR="0015446C" w:rsidRPr="00814099" w:rsidRDefault="00D76421" w:rsidP="00D76421">
      <w:pPr>
        <w:spacing w:line="276" w:lineRule="auto"/>
        <w:jc w:val="both"/>
        <w:rPr>
          <w:rFonts w:asciiTheme="minorHAnsi" w:hAnsiTheme="minorHAnsi" w:cstheme="minorHAnsi"/>
          <w:sz w:val="22"/>
          <w:szCs w:val="22"/>
        </w:rPr>
      </w:pPr>
      <w:r w:rsidRPr="00814099">
        <w:rPr>
          <w:rFonts w:asciiTheme="minorHAnsi" w:hAnsiTheme="minorHAnsi" w:cstheme="minorHAnsi"/>
          <w:sz w:val="22"/>
          <w:szCs w:val="22"/>
        </w:rPr>
        <w:t>Ś</w:t>
      </w:r>
      <w:r w:rsidR="0015446C" w:rsidRPr="00814099">
        <w:rPr>
          <w:rFonts w:asciiTheme="minorHAnsi" w:hAnsiTheme="minorHAnsi" w:cstheme="minorHAnsi"/>
          <w:sz w:val="22"/>
          <w:szCs w:val="22"/>
        </w:rPr>
        <w:t>wiadomy odpowiedzialno</w:t>
      </w:r>
      <w:r w:rsidRPr="00814099">
        <w:rPr>
          <w:rFonts w:asciiTheme="minorHAnsi" w:hAnsiTheme="minorHAnsi" w:cstheme="minorHAnsi"/>
          <w:sz w:val="22"/>
          <w:szCs w:val="22"/>
        </w:rPr>
        <w:t>ś</w:t>
      </w:r>
      <w:r w:rsidR="0015446C" w:rsidRPr="00814099">
        <w:rPr>
          <w:rFonts w:asciiTheme="minorHAnsi" w:hAnsiTheme="minorHAnsi" w:cstheme="minorHAnsi"/>
          <w:sz w:val="22"/>
          <w:szCs w:val="22"/>
        </w:rPr>
        <w:t>ci karnej za podanie w niniejszym o</w:t>
      </w:r>
      <w:r w:rsidRPr="00814099">
        <w:rPr>
          <w:rFonts w:asciiTheme="minorHAnsi" w:hAnsiTheme="minorHAnsi" w:cstheme="minorHAnsi"/>
          <w:sz w:val="22"/>
          <w:szCs w:val="22"/>
        </w:rPr>
        <w:t>ś</w:t>
      </w:r>
      <w:r w:rsidR="0015446C" w:rsidRPr="00814099">
        <w:rPr>
          <w:rFonts w:asciiTheme="minorHAnsi" w:hAnsiTheme="minorHAnsi" w:cstheme="minorHAnsi"/>
          <w:sz w:val="22"/>
          <w:szCs w:val="22"/>
        </w:rPr>
        <w:t xml:space="preserve">wiadczeniu nieprawdy zgodnie z </w:t>
      </w:r>
      <w:r w:rsidRPr="00814099">
        <w:rPr>
          <w:rFonts w:asciiTheme="minorHAnsi" w:hAnsiTheme="minorHAnsi" w:cstheme="minorHAnsi"/>
          <w:sz w:val="22"/>
          <w:szCs w:val="22"/>
        </w:rPr>
        <w:t>art</w:t>
      </w:r>
      <w:r w:rsidR="0015446C" w:rsidRPr="00814099">
        <w:rPr>
          <w:rFonts w:asciiTheme="minorHAnsi" w:hAnsiTheme="minorHAnsi" w:cstheme="minorHAnsi"/>
          <w:sz w:val="22"/>
          <w:szCs w:val="22"/>
        </w:rPr>
        <w:t>. 233 Kodeksu Karnego, potwierdzam własnor</w:t>
      </w:r>
      <w:r w:rsidRPr="00814099">
        <w:rPr>
          <w:rFonts w:asciiTheme="minorHAnsi" w:hAnsiTheme="minorHAnsi" w:cstheme="minorHAnsi"/>
          <w:sz w:val="22"/>
          <w:szCs w:val="22"/>
        </w:rPr>
        <w:t>ęc</w:t>
      </w:r>
      <w:r w:rsidR="0015446C" w:rsidRPr="00814099">
        <w:rPr>
          <w:rFonts w:asciiTheme="minorHAnsi" w:hAnsiTheme="minorHAnsi" w:cstheme="minorHAnsi"/>
          <w:sz w:val="22"/>
          <w:szCs w:val="22"/>
        </w:rPr>
        <w:t>znym podpisem prawdziwo</w:t>
      </w:r>
      <w:r w:rsidRPr="00814099">
        <w:rPr>
          <w:rFonts w:asciiTheme="minorHAnsi" w:hAnsiTheme="minorHAnsi" w:cstheme="minorHAnsi"/>
          <w:sz w:val="22"/>
          <w:szCs w:val="22"/>
        </w:rPr>
        <w:t>ść</w:t>
      </w:r>
      <w:r w:rsidR="0015446C" w:rsidRPr="00814099">
        <w:rPr>
          <w:rFonts w:asciiTheme="minorHAnsi" w:hAnsiTheme="minorHAnsi" w:cstheme="minorHAnsi"/>
          <w:sz w:val="22"/>
          <w:szCs w:val="22"/>
        </w:rPr>
        <w:t xml:space="preserve"> zło</w:t>
      </w:r>
      <w:r w:rsidRPr="00814099">
        <w:rPr>
          <w:rFonts w:asciiTheme="minorHAnsi" w:hAnsiTheme="minorHAnsi" w:cstheme="minorHAnsi"/>
          <w:sz w:val="22"/>
          <w:szCs w:val="22"/>
        </w:rPr>
        <w:t>ż</w:t>
      </w:r>
      <w:r w:rsidR="0015446C" w:rsidRPr="00814099">
        <w:rPr>
          <w:rFonts w:asciiTheme="minorHAnsi" w:hAnsiTheme="minorHAnsi" w:cstheme="minorHAnsi"/>
          <w:sz w:val="22"/>
          <w:szCs w:val="22"/>
        </w:rPr>
        <w:t>onego o</w:t>
      </w:r>
      <w:r w:rsidRPr="00814099">
        <w:rPr>
          <w:rFonts w:asciiTheme="minorHAnsi" w:hAnsiTheme="minorHAnsi" w:cstheme="minorHAnsi"/>
          <w:sz w:val="22"/>
          <w:szCs w:val="22"/>
        </w:rPr>
        <w:t>ś</w:t>
      </w:r>
      <w:r w:rsidR="0015446C" w:rsidRPr="00814099">
        <w:rPr>
          <w:rFonts w:asciiTheme="minorHAnsi" w:hAnsiTheme="minorHAnsi" w:cstheme="minorHAnsi"/>
          <w:sz w:val="22"/>
          <w:szCs w:val="22"/>
        </w:rPr>
        <w:t>wiadczenia.</w:t>
      </w:r>
    </w:p>
    <w:p w14:paraId="1536EC33" w14:textId="77100D68" w:rsidR="005237E7" w:rsidRPr="00814099" w:rsidRDefault="005237E7" w:rsidP="00D76421">
      <w:pPr>
        <w:spacing w:line="276" w:lineRule="auto"/>
        <w:contextualSpacing/>
        <w:jc w:val="both"/>
        <w:rPr>
          <w:rFonts w:asciiTheme="minorHAnsi" w:hAnsiTheme="minorHAnsi" w:cstheme="minorHAnsi"/>
          <w:sz w:val="22"/>
          <w:szCs w:val="22"/>
        </w:rPr>
      </w:pPr>
    </w:p>
    <w:p w14:paraId="3DDF476B" w14:textId="39C3986E" w:rsidR="005237E7" w:rsidRPr="00814099" w:rsidRDefault="005237E7" w:rsidP="00D76421">
      <w:pPr>
        <w:spacing w:line="276" w:lineRule="auto"/>
        <w:contextualSpacing/>
        <w:jc w:val="both"/>
        <w:rPr>
          <w:rFonts w:asciiTheme="minorHAnsi" w:hAnsiTheme="minorHAnsi" w:cstheme="minorHAnsi"/>
          <w:sz w:val="22"/>
          <w:szCs w:val="22"/>
        </w:rPr>
      </w:pPr>
    </w:p>
    <w:p w14:paraId="1FBB9585" w14:textId="7A63D5D2" w:rsidR="005237E7" w:rsidRPr="00814099" w:rsidRDefault="005237E7" w:rsidP="00D76421">
      <w:pPr>
        <w:spacing w:line="276" w:lineRule="auto"/>
        <w:contextualSpacing/>
        <w:jc w:val="both"/>
        <w:rPr>
          <w:rFonts w:asciiTheme="minorHAnsi" w:hAnsiTheme="minorHAnsi" w:cstheme="minorHAnsi"/>
          <w:sz w:val="22"/>
          <w:szCs w:val="22"/>
        </w:rPr>
      </w:pPr>
    </w:p>
    <w:p w14:paraId="630ED691" w14:textId="3C12B207" w:rsidR="005237E7" w:rsidRPr="00814099" w:rsidRDefault="00D76421" w:rsidP="00D76421">
      <w:pPr>
        <w:spacing w:line="276" w:lineRule="auto"/>
        <w:contextualSpacing/>
        <w:rPr>
          <w:rFonts w:asciiTheme="minorHAnsi" w:hAnsiTheme="minorHAnsi" w:cstheme="minorHAnsi"/>
          <w:sz w:val="22"/>
          <w:szCs w:val="22"/>
        </w:rPr>
      </w:pPr>
      <w:r w:rsidRPr="00814099">
        <w:rPr>
          <w:rFonts w:asciiTheme="minorHAnsi" w:hAnsiTheme="minorHAnsi" w:cstheme="minorHAnsi"/>
          <w:sz w:val="22"/>
          <w:szCs w:val="22"/>
        </w:rPr>
        <w:t>………………………..</w:t>
      </w:r>
    </w:p>
    <w:p w14:paraId="01573512" w14:textId="099BB328" w:rsidR="005237E7" w:rsidRPr="00814099" w:rsidRDefault="005237E7" w:rsidP="00D76421">
      <w:pPr>
        <w:spacing w:line="276" w:lineRule="auto"/>
        <w:contextualSpacing/>
        <w:jc w:val="center"/>
        <w:rPr>
          <w:rFonts w:asciiTheme="minorHAnsi" w:hAnsiTheme="minorHAnsi" w:cstheme="minorHAnsi"/>
          <w:sz w:val="22"/>
          <w:szCs w:val="22"/>
        </w:rPr>
      </w:pPr>
    </w:p>
    <w:p w14:paraId="09F7C655" w14:textId="2F2CA111" w:rsidR="00D9543A" w:rsidRPr="00814099" w:rsidRDefault="00D9543A">
      <w:pPr>
        <w:spacing w:after="160" w:line="259" w:lineRule="auto"/>
        <w:rPr>
          <w:rFonts w:asciiTheme="minorHAnsi" w:hAnsiTheme="minorHAnsi" w:cstheme="minorHAnsi"/>
          <w:sz w:val="22"/>
          <w:szCs w:val="22"/>
        </w:rPr>
      </w:pPr>
      <w:r w:rsidRPr="00814099">
        <w:rPr>
          <w:rFonts w:asciiTheme="minorHAnsi" w:hAnsiTheme="minorHAnsi" w:cstheme="minorHAnsi"/>
          <w:sz w:val="22"/>
          <w:szCs w:val="22"/>
        </w:rPr>
        <w:br w:type="page"/>
      </w:r>
    </w:p>
    <w:p w14:paraId="7B5517DF" w14:textId="0A81CB03" w:rsidR="000B731C" w:rsidRPr="00814099" w:rsidRDefault="000B731C" w:rsidP="000B731C">
      <w:pPr>
        <w:tabs>
          <w:tab w:val="left" w:pos="6663"/>
        </w:tabs>
        <w:spacing w:line="276" w:lineRule="auto"/>
        <w:rPr>
          <w:rFonts w:asciiTheme="minorHAnsi" w:hAnsiTheme="minorHAnsi" w:cstheme="minorHAnsi"/>
          <w:sz w:val="22"/>
          <w:szCs w:val="22"/>
        </w:rPr>
      </w:pPr>
      <w:r w:rsidRPr="00814099">
        <w:rPr>
          <w:noProof/>
          <w:sz w:val="22"/>
          <w:szCs w:val="22"/>
        </w:rPr>
        <w:lastRenderedPageBreak/>
        <w:drawing>
          <wp:anchor distT="0" distB="0" distL="114300" distR="114300" simplePos="0" relativeHeight="251669504" behindDoc="0" locked="0" layoutInCell="1" allowOverlap="1" wp14:anchorId="3055F574" wp14:editId="6CB621EE">
            <wp:simplePos x="0" y="0"/>
            <wp:positionH relativeFrom="page">
              <wp:posOffset>683895</wp:posOffset>
            </wp:positionH>
            <wp:positionV relativeFrom="page">
              <wp:posOffset>899795</wp:posOffset>
            </wp:positionV>
            <wp:extent cx="1926000" cy="532800"/>
            <wp:effectExtent l="0" t="0" r="0" b="635"/>
            <wp:wrapNone/>
            <wp:docPr id="9" name="Obraz 9"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3">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5D2C0AD1" w14:textId="77777777" w:rsidR="00FF1B00" w:rsidRDefault="00FF1B00" w:rsidP="00FF1B00">
      <w:pPr>
        <w:tabs>
          <w:tab w:val="left" w:pos="6237"/>
        </w:tabs>
        <w:spacing w:line="276" w:lineRule="auto"/>
        <w:jc w:val="right"/>
        <w:rPr>
          <w:rFonts w:asciiTheme="minorHAnsi" w:hAnsiTheme="minorHAnsi" w:cstheme="minorHAnsi"/>
          <w:sz w:val="22"/>
          <w:szCs w:val="22"/>
        </w:rPr>
      </w:pPr>
    </w:p>
    <w:p w14:paraId="46780983" w14:textId="4FF68E79" w:rsidR="00D9543A" w:rsidRPr="00814099" w:rsidRDefault="00D9543A" w:rsidP="00FF1B00">
      <w:pPr>
        <w:tabs>
          <w:tab w:val="left" w:pos="6237"/>
        </w:tabs>
        <w:spacing w:line="276" w:lineRule="auto"/>
        <w:jc w:val="right"/>
        <w:rPr>
          <w:rFonts w:asciiTheme="minorHAnsi" w:hAnsiTheme="minorHAnsi" w:cstheme="minorHAnsi"/>
          <w:sz w:val="22"/>
          <w:szCs w:val="22"/>
        </w:rPr>
      </w:pPr>
      <w:r w:rsidRPr="00814099">
        <w:rPr>
          <w:rFonts w:asciiTheme="minorHAnsi" w:hAnsiTheme="minorHAnsi" w:cstheme="minorHAnsi"/>
          <w:sz w:val="22"/>
          <w:szCs w:val="22"/>
        </w:rPr>
        <w:t>Załącznik nr 6 do Umowy</w:t>
      </w:r>
      <w:r w:rsidR="00FF1B00">
        <w:rPr>
          <w:rFonts w:asciiTheme="minorHAnsi" w:hAnsiTheme="minorHAnsi" w:cstheme="minorHAnsi"/>
          <w:sz w:val="22"/>
          <w:szCs w:val="22"/>
        </w:rPr>
        <w:t xml:space="preserve"> </w:t>
      </w:r>
      <w:r w:rsidRPr="00814099">
        <w:rPr>
          <w:rFonts w:asciiTheme="minorHAnsi" w:hAnsiTheme="minorHAnsi" w:cstheme="minorHAnsi"/>
          <w:sz w:val="22"/>
          <w:szCs w:val="22"/>
        </w:rPr>
        <w:t xml:space="preserve">nr </w:t>
      </w:r>
      <w:proofErr w:type="spellStart"/>
      <w:r w:rsidRPr="00814099">
        <w:rPr>
          <w:rFonts w:asciiTheme="minorHAnsi" w:hAnsiTheme="minorHAnsi" w:cstheme="minorHAnsi"/>
          <w:sz w:val="22"/>
          <w:szCs w:val="22"/>
        </w:rPr>
        <w:t>CeZ</w:t>
      </w:r>
      <w:proofErr w:type="spellEnd"/>
      <w:r w:rsidRPr="00814099">
        <w:rPr>
          <w:rFonts w:asciiTheme="minorHAnsi" w:hAnsiTheme="minorHAnsi" w:cstheme="minorHAnsi"/>
          <w:sz w:val="22"/>
          <w:szCs w:val="22"/>
        </w:rPr>
        <w:t>/</w:t>
      </w:r>
      <w:r w:rsidR="005935DC">
        <w:rPr>
          <w:rFonts w:asciiTheme="minorHAnsi" w:hAnsiTheme="minorHAnsi" w:cstheme="minorHAnsi"/>
          <w:sz w:val="22"/>
          <w:szCs w:val="22"/>
        </w:rPr>
        <w:t>…</w:t>
      </w:r>
      <w:r w:rsidRPr="00814099">
        <w:rPr>
          <w:rFonts w:asciiTheme="minorHAnsi" w:hAnsiTheme="minorHAnsi" w:cstheme="minorHAnsi"/>
          <w:sz w:val="22"/>
          <w:szCs w:val="22"/>
        </w:rPr>
        <w:t>/202</w:t>
      </w:r>
      <w:r w:rsidR="00C70E53">
        <w:rPr>
          <w:rFonts w:asciiTheme="minorHAnsi" w:hAnsiTheme="minorHAnsi" w:cstheme="minorHAnsi"/>
          <w:sz w:val="22"/>
          <w:szCs w:val="22"/>
        </w:rPr>
        <w:t>6</w:t>
      </w:r>
    </w:p>
    <w:p w14:paraId="0611B737" w14:textId="77777777" w:rsidR="00D9543A" w:rsidRPr="00814099" w:rsidRDefault="00D9543A" w:rsidP="00D9543A">
      <w:pPr>
        <w:tabs>
          <w:tab w:val="left" w:pos="1155"/>
        </w:tabs>
        <w:spacing w:line="276" w:lineRule="auto"/>
        <w:jc w:val="right"/>
        <w:rPr>
          <w:rFonts w:asciiTheme="minorHAnsi" w:hAnsiTheme="minorHAnsi" w:cstheme="minorHAnsi"/>
          <w:sz w:val="22"/>
          <w:szCs w:val="22"/>
        </w:rPr>
      </w:pPr>
    </w:p>
    <w:p w14:paraId="70AE7D8A" w14:textId="77777777" w:rsidR="00D9543A" w:rsidRPr="00814099" w:rsidRDefault="00D9543A" w:rsidP="00D9543A">
      <w:pPr>
        <w:spacing w:line="276" w:lineRule="auto"/>
        <w:jc w:val="center"/>
        <w:rPr>
          <w:rFonts w:asciiTheme="minorHAnsi" w:hAnsiTheme="minorHAnsi" w:cstheme="minorHAnsi"/>
          <w:b/>
          <w:sz w:val="22"/>
          <w:szCs w:val="22"/>
        </w:rPr>
      </w:pPr>
      <w:r w:rsidRPr="00814099">
        <w:rPr>
          <w:rFonts w:asciiTheme="minorHAnsi" w:hAnsiTheme="minorHAnsi" w:cstheme="minorHAnsi"/>
          <w:b/>
          <w:sz w:val="22"/>
          <w:szCs w:val="22"/>
        </w:rPr>
        <w:t>PROTOKÓŁ GWARANCYJNY NR …</w:t>
      </w:r>
    </w:p>
    <w:p w14:paraId="7112F8B0" w14:textId="28E5128B" w:rsidR="00D9543A" w:rsidRPr="00814099" w:rsidRDefault="00D9543A" w:rsidP="00D9543A">
      <w:pPr>
        <w:spacing w:line="276" w:lineRule="auto"/>
        <w:rPr>
          <w:rFonts w:asciiTheme="minorHAnsi" w:hAnsiTheme="minorHAnsi" w:cstheme="minorHAnsi"/>
          <w:sz w:val="22"/>
          <w:szCs w:val="22"/>
        </w:rPr>
      </w:pPr>
      <w:r w:rsidRPr="00814099">
        <w:rPr>
          <w:rFonts w:asciiTheme="minorHAnsi" w:hAnsiTheme="minorHAnsi" w:cstheme="minorHAnsi"/>
          <w:sz w:val="22"/>
          <w:szCs w:val="22"/>
        </w:rPr>
        <w:t>Sporządzony w dniu ... w związku ze zgłoszeniem wady w ramach gwarancji  na podstawie Umowy nr </w:t>
      </w:r>
      <w:proofErr w:type="spellStart"/>
      <w:r w:rsidRPr="00814099">
        <w:rPr>
          <w:rFonts w:asciiTheme="minorHAnsi" w:hAnsiTheme="minorHAnsi" w:cstheme="minorHAnsi"/>
          <w:sz w:val="22"/>
          <w:szCs w:val="22"/>
        </w:rPr>
        <w:t>CeZ</w:t>
      </w:r>
      <w:proofErr w:type="spellEnd"/>
      <w:r w:rsidRPr="00814099">
        <w:rPr>
          <w:rFonts w:asciiTheme="minorHAnsi" w:hAnsiTheme="minorHAnsi" w:cstheme="minorHAnsi"/>
          <w:sz w:val="22"/>
          <w:szCs w:val="22"/>
        </w:rPr>
        <w:t>/</w:t>
      </w:r>
      <w:r w:rsidR="005935DC">
        <w:rPr>
          <w:rFonts w:asciiTheme="minorHAnsi" w:hAnsiTheme="minorHAnsi" w:cstheme="minorHAnsi"/>
          <w:sz w:val="22"/>
          <w:szCs w:val="22"/>
        </w:rPr>
        <w:t>…</w:t>
      </w:r>
      <w:r w:rsidRPr="00814099">
        <w:rPr>
          <w:rFonts w:asciiTheme="minorHAnsi" w:hAnsiTheme="minorHAnsi" w:cstheme="minorHAnsi"/>
          <w:sz w:val="22"/>
          <w:szCs w:val="22"/>
        </w:rPr>
        <w:t>/202</w:t>
      </w:r>
      <w:r w:rsidR="00C70E53">
        <w:rPr>
          <w:rFonts w:asciiTheme="minorHAnsi" w:hAnsiTheme="minorHAnsi" w:cstheme="minorHAnsi"/>
          <w:sz w:val="22"/>
          <w:szCs w:val="22"/>
        </w:rPr>
        <w:t>6</w:t>
      </w:r>
    </w:p>
    <w:p w14:paraId="7FDB64F4" w14:textId="77777777" w:rsidR="00D9543A" w:rsidRPr="00814099" w:rsidRDefault="00D9543A" w:rsidP="00D9543A">
      <w:pPr>
        <w:spacing w:line="276" w:lineRule="auto"/>
        <w:rPr>
          <w:rFonts w:asciiTheme="minorHAnsi" w:hAnsiTheme="minorHAnsi" w:cstheme="minorHAnsi"/>
          <w:sz w:val="22"/>
          <w:szCs w:val="22"/>
        </w:rPr>
      </w:pPr>
    </w:p>
    <w:p w14:paraId="1EBCEFEF" w14:textId="77777777" w:rsidR="00D9543A" w:rsidRPr="00814099" w:rsidRDefault="00D9543A" w:rsidP="00D9543A">
      <w:pPr>
        <w:spacing w:line="276" w:lineRule="auto"/>
        <w:rPr>
          <w:rFonts w:asciiTheme="minorHAnsi" w:hAnsiTheme="minorHAnsi" w:cstheme="minorHAnsi"/>
          <w:sz w:val="22"/>
          <w:szCs w:val="22"/>
        </w:rPr>
      </w:pPr>
      <w:r w:rsidRPr="00814099">
        <w:rPr>
          <w:rFonts w:asciiTheme="minorHAnsi" w:hAnsiTheme="minorHAnsi" w:cstheme="minorHAnsi"/>
          <w:sz w:val="22"/>
          <w:szCs w:val="22"/>
        </w:rPr>
        <w:t>Imię i nazwisko przedstawiciela Zamawiającego ………………..</w:t>
      </w:r>
    </w:p>
    <w:p w14:paraId="514D7113" w14:textId="77777777" w:rsidR="00D9543A" w:rsidRPr="00814099" w:rsidRDefault="00D9543A" w:rsidP="00D9543A">
      <w:pPr>
        <w:spacing w:line="276" w:lineRule="auto"/>
        <w:rPr>
          <w:rFonts w:asciiTheme="minorHAnsi" w:hAnsiTheme="minorHAnsi" w:cstheme="minorHAnsi"/>
          <w:b/>
          <w:sz w:val="22"/>
          <w:szCs w:val="22"/>
        </w:rPr>
      </w:pPr>
      <w:r w:rsidRPr="00814099">
        <w:rPr>
          <w:rFonts w:asciiTheme="minorHAnsi" w:hAnsiTheme="minorHAnsi" w:cstheme="minorHAnsi"/>
          <w:sz w:val="22"/>
          <w:szCs w:val="22"/>
        </w:rPr>
        <w:t xml:space="preserve">Dokładny adres: </w:t>
      </w:r>
      <w:r w:rsidRPr="00814099">
        <w:rPr>
          <w:rFonts w:asciiTheme="minorHAnsi" w:hAnsiTheme="minorHAnsi" w:cstheme="minorHAnsi"/>
          <w:b/>
          <w:sz w:val="22"/>
          <w:szCs w:val="22"/>
        </w:rPr>
        <w:t xml:space="preserve">Centrum e-Zdrowia </w:t>
      </w:r>
    </w:p>
    <w:p w14:paraId="22F7CA29" w14:textId="77777777" w:rsidR="00D9543A" w:rsidRPr="00814099" w:rsidRDefault="00D9543A" w:rsidP="00D9543A">
      <w:pPr>
        <w:spacing w:line="276" w:lineRule="auto"/>
        <w:ind w:left="1560"/>
        <w:rPr>
          <w:rFonts w:asciiTheme="minorHAnsi" w:hAnsiTheme="minorHAnsi" w:cstheme="minorHAnsi"/>
          <w:b/>
          <w:sz w:val="22"/>
          <w:szCs w:val="22"/>
        </w:rPr>
      </w:pPr>
      <w:r w:rsidRPr="00814099">
        <w:rPr>
          <w:rFonts w:asciiTheme="minorHAnsi" w:hAnsiTheme="minorHAnsi" w:cstheme="minorHAnsi"/>
          <w:b/>
          <w:sz w:val="22"/>
          <w:szCs w:val="22"/>
        </w:rPr>
        <w:t>ul. Stanisława Dubois 5A</w:t>
      </w:r>
    </w:p>
    <w:p w14:paraId="17133BB9" w14:textId="77777777" w:rsidR="00D9543A" w:rsidRPr="00814099" w:rsidRDefault="00D9543A" w:rsidP="00D9543A">
      <w:pPr>
        <w:spacing w:line="276" w:lineRule="auto"/>
        <w:ind w:left="1559"/>
        <w:rPr>
          <w:rFonts w:asciiTheme="minorHAnsi" w:hAnsiTheme="minorHAnsi" w:cstheme="minorHAnsi"/>
          <w:sz w:val="22"/>
          <w:szCs w:val="22"/>
        </w:rPr>
      </w:pPr>
      <w:r w:rsidRPr="00814099">
        <w:rPr>
          <w:rFonts w:asciiTheme="minorHAnsi" w:hAnsiTheme="minorHAnsi" w:cstheme="minorHAnsi"/>
          <w:b/>
          <w:sz w:val="22"/>
          <w:szCs w:val="22"/>
        </w:rPr>
        <w:t>00-184 Warszawa</w:t>
      </w:r>
    </w:p>
    <w:p w14:paraId="57E6DDDB" w14:textId="77777777" w:rsidR="00D9543A" w:rsidRPr="00814099" w:rsidRDefault="00D9543A" w:rsidP="00D9543A">
      <w:pPr>
        <w:spacing w:line="276" w:lineRule="auto"/>
        <w:rPr>
          <w:rFonts w:asciiTheme="minorHAnsi" w:hAnsiTheme="minorHAnsi" w:cstheme="minorHAnsi"/>
          <w:sz w:val="22"/>
          <w:szCs w:val="22"/>
        </w:rPr>
      </w:pPr>
    </w:p>
    <w:p w14:paraId="4ED9F67F" w14:textId="77777777" w:rsidR="00D9543A" w:rsidRPr="00814099" w:rsidRDefault="00D9543A" w:rsidP="00D9543A">
      <w:pPr>
        <w:spacing w:line="276" w:lineRule="auto"/>
        <w:rPr>
          <w:rFonts w:asciiTheme="minorHAnsi" w:hAnsiTheme="minorHAnsi" w:cstheme="minorHAnsi"/>
          <w:sz w:val="22"/>
          <w:szCs w:val="22"/>
        </w:rPr>
      </w:pPr>
      <w:r w:rsidRPr="00814099">
        <w:rPr>
          <w:rFonts w:asciiTheme="minorHAnsi" w:hAnsiTheme="minorHAnsi" w:cstheme="minorHAnsi"/>
          <w:sz w:val="22"/>
          <w:szCs w:val="22"/>
        </w:rPr>
        <w:t>Dokładny opis wad ............................................</w:t>
      </w:r>
    </w:p>
    <w:p w14:paraId="1AD23B1C" w14:textId="77777777" w:rsidR="00D9543A" w:rsidRPr="00814099" w:rsidRDefault="00D9543A" w:rsidP="00D9543A">
      <w:pPr>
        <w:spacing w:line="276" w:lineRule="auto"/>
        <w:rPr>
          <w:rFonts w:asciiTheme="minorHAnsi" w:hAnsiTheme="minorHAnsi" w:cstheme="minorHAnsi"/>
          <w:sz w:val="22"/>
          <w:szCs w:val="22"/>
        </w:rPr>
      </w:pPr>
      <w:r w:rsidRPr="00814099">
        <w:rPr>
          <w:rFonts w:asciiTheme="minorHAnsi" w:hAnsiTheme="minorHAnsi" w:cstheme="minorHAnsi"/>
          <w:sz w:val="22"/>
          <w:szCs w:val="22"/>
        </w:rPr>
        <w:t>Żądanie Zamawiającego co do sposobu załatwienia zgłoszenia wad ...</w:t>
      </w:r>
    </w:p>
    <w:p w14:paraId="0E3253E7" w14:textId="77777777" w:rsidR="00D9543A" w:rsidRPr="00814099" w:rsidRDefault="00D9543A" w:rsidP="00D9543A">
      <w:pPr>
        <w:spacing w:line="276" w:lineRule="auto"/>
        <w:rPr>
          <w:rFonts w:asciiTheme="minorHAnsi" w:hAnsiTheme="minorHAnsi" w:cstheme="minorHAnsi"/>
          <w:sz w:val="22"/>
          <w:szCs w:val="22"/>
        </w:rPr>
      </w:pPr>
      <w:r w:rsidRPr="00814099">
        <w:rPr>
          <w:rFonts w:asciiTheme="minorHAnsi" w:hAnsiTheme="minorHAnsi" w:cstheme="minorHAnsi"/>
          <w:sz w:val="22"/>
          <w:szCs w:val="22"/>
        </w:rPr>
        <w:t>Data i podpis osoby składającej zgłoszenie po stronie Zamawiającego: ...</w:t>
      </w:r>
    </w:p>
    <w:p w14:paraId="3BC97745" w14:textId="77777777" w:rsidR="00D9543A" w:rsidRPr="00814099" w:rsidRDefault="00D9543A" w:rsidP="00D9543A">
      <w:pPr>
        <w:spacing w:line="276" w:lineRule="auto"/>
        <w:rPr>
          <w:rFonts w:asciiTheme="minorHAnsi" w:hAnsiTheme="minorHAnsi" w:cstheme="minorHAnsi"/>
          <w:sz w:val="22"/>
          <w:szCs w:val="22"/>
        </w:rPr>
      </w:pPr>
      <w:r w:rsidRPr="00814099">
        <w:rPr>
          <w:rFonts w:asciiTheme="minorHAnsi" w:hAnsiTheme="minorHAnsi" w:cstheme="minorHAnsi"/>
          <w:sz w:val="22"/>
          <w:szCs w:val="22"/>
        </w:rPr>
        <w:t>Data i podpis osoby przyjmującej zgłoszenie po stronie Wykonawcy: ...</w:t>
      </w:r>
    </w:p>
    <w:p w14:paraId="3AF16E4E" w14:textId="77777777" w:rsidR="00D9543A" w:rsidRPr="00814099" w:rsidRDefault="00D9543A" w:rsidP="00D9543A">
      <w:pPr>
        <w:spacing w:line="276" w:lineRule="auto"/>
        <w:rPr>
          <w:rFonts w:asciiTheme="minorHAnsi" w:hAnsiTheme="minorHAnsi" w:cstheme="minorHAnsi"/>
          <w:sz w:val="22"/>
          <w:szCs w:val="22"/>
        </w:rPr>
      </w:pPr>
      <w:r w:rsidRPr="00814099">
        <w:rPr>
          <w:rFonts w:asciiTheme="minorHAnsi" w:hAnsiTheme="minorHAnsi" w:cstheme="minorHAnsi"/>
          <w:sz w:val="22"/>
          <w:szCs w:val="22"/>
        </w:rPr>
        <w:t>Opinia pracownika / rzeczoznawcy Wykonawcy...</w:t>
      </w:r>
    </w:p>
    <w:p w14:paraId="5B2170D0" w14:textId="77777777" w:rsidR="00D9543A" w:rsidRPr="00814099" w:rsidRDefault="00D9543A" w:rsidP="00D9543A">
      <w:pPr>
        <w:spacing w:line="276" w:lineRule="auto"/>
        <w:rPr>
          <w:rFonts w:asciiTheme="minorHAnsi" w:hAnsiTheme="minorHAnsi" w:cstheme="minorHAnsi"/>
          <w:sz w:val="22"/>
          <w:szCs w:val="22"/>
        </w:rPr>
      </w:pPr>
      <w:r w:rsidRPr="00814099">
        <w:rPr>
          <w:rFonts w:asciiTheme="minorHAnsi" w:hAnsiTheme="minorHAnsi" w:cstheme="minorHAnsi"/>
          <w:sz w:val="22"/>
          <w:szCs w:val="22"/>
        </w:rPr>
        <w:t>Decyzja pracownika Wykonawcy .....................</w:t>
      </w:r>
    </w:p>
    <w:p w14:paraId="2CF1CA88" w14:textId="77777777" w:rsidR="00D9543A" w:rsidRPr="00814099" w:rsidRDefault="00D9543A" w:rsidP="00D9543A">
      <w:pPr>
        <w:spacing w:line="276" w:lineRule="auto"/>
        <w:rPr>
          <w:rFonts w:asciiTheme="minorHAnsi" w:hAnsiTheme="minorHAnsi" w:cstheme="minorHAnsi"/>
          <w:sz w:val="22"/>
          <w:szCs w:val="22"/>
        </w:rPr>
      </w:pPr>
    </w:p>
    <w:tbl>
      <w:tblPr>
        <w:tblW w:w="0" w:type="auto"/>
        <w:jc w:val="center"/>
        <w:tblLook w:val="04A0" w:firstRow="1" w:lastRow="0" w:firstColumn="1" w:lastColumn="0" w:noHBand="0" w:noVBand="1"/>
      </w:tblPr>
      <w:tblGrid>
        <w:gridCol w:w="4718"/>
        <w:gridCol w:w="4693"/>
      </w:tblGrid>
      <w:tr w:rsidR="00D9543A" w:rsidRPr="00814099" w14:paraId="069397CC" w14:textId="77777777" w:rsidTr="00A56380">
        <w:trPr>
          <w:jc w:val="center"/>
        </w:trPr>
        <w:tc>
          <w:tcPr>
            <w:tcW w:w="4889" w:type="dxa"/>
            <w:hideMark/>
          </w:tcPr>
          <w:p w14:paraId="52F39D9E" w14:textId="77777777" w:rsidR="00D9543A" w:rsidRPr="00814099" w:rsidRDefault="00D9543A" w:rsidP="00A56380">
            <w:pPr>
              <w:autoSpaceDE w:val="0"/>
              <w:autoSpaceDN w:val="0"/>
              <w:adjustRightInd w:val="0"/>
              <w:spacing w:line="276" w:lineRule="auto"/>
              <w:rPr>
                <w:rFonts w:asciiTheme="minorHAnsi" w:hAnsiTheme="minorHAnsi" w:cstheme="minorHAnsi"/>
                <w:b/>
                <w:sz w:val="22"/>
                <w:szCs w:val="22"/>
              </w:rPr>
            </w:pPr>
            <w:r w:rsidRPr="00814099">
              <w:rPr>
                <w:rFonts w:asciiTheme="minorHAnsi" w:hAnsiTheme="minorHAnsi" w:cstheme="minorHAnsi"/>
                <w:b/>
                <w:sz w:val="22"/>
                <w:szCs w:val="22"/>
              </w:rPr>
              <w:t>Przedstawiciel Zamawiającego</w:t>
            </w:r>
          </w:p>
        </w:tc>
        <w:tc>
          <w:tcPr>
            <w:tcW w:w="4889" w:type="dxa"/>
            <w:hideMark/>
          </w:tcPr>
          <w:p w14:paraId="66F2AAE9" w14:textId="77777777" w:rsidR="00D9543A" w:rsidRPr="00814099" w:rsidRDefault="00D9543A" w:rsidP="00A56380">
            <w:pPr>
              <w:autoSpaceDE w:val="0"/>
              <w:autoSpaceDN w:val="0"/>
              <w:adjustRightInd w:val="0"/>
              <w:spacing w:line="276" w:lineRule="auto"/>
              <w:rPr>
                <w:rFonts w:asciiTheme="minorHAnsi" w:hAnsiTheme="minorHAnsi" w:cstheme="minorHAnsi"/>
                <w:b/>
                <w:sz w:val="22"/>
                <w:szCs w:val="22"/>
              </w:rPr>
            </w:pPr>
            <w:r w:rsidRPr="00814099">
              <w:rPr>
                <w:rFonts w:asciiTheme="minorHAnsi" w:hAnsiTheme="minorHAnsi" w:cstheme="minorHAnsi"/>
                <w:b/>
                <w:sz w:val="22"/>
                <w:szCs w:val="22"/>
              </w:rPr>
              <w:t>Przedstawiciel Wykonawcy</w:t>
            </w:r>
          </w:p>
        </w:tc>
      </w:tr>
      <w:tr w:rsidR="00D9543A" w:rsidRPr="00814099" w14:paraId="0340E531" w14:textId="77777777" w:rsidTr="00A56380">
        <w:trPr>
          <w:jc w:val="center"/>
        </w:trPr>
        <w:tc>
          <w:tcPr>
            <w:tcW w:w="4889" w:type="dxa"/>
          </w:tcPr>
          <w:p w14:paraId="673316D8" w14:textId="77777777" w:rsidR="00D9543A" w:rsidRPr="00814099" w:rsidRDefault="00D9543A" w:rsidP="00A56380">
            <w:pPr>
              <w:autoSpaceDE w:val="0"/>
              <w:autoSpaceDN w:val="0"/>
              <w:adjustRightInd w:val="0"/>
              <w:spacing w:line="276" w:lineRule="auto"/>
              <w:rPr>
                <w:rFonts w:asciiTheme="minorHAnsi" w:hAnsiTheme="minorHAnsi" w:cstheme="minorHAnsi"/>
                <w:sz w:val="22"/>
                <w:szCs w:val="22"/>
              </w:rPr>
            </w:pPr>
          </w:p>
          <w:p w14:paraId="2E003CFA" w14:textId="77777777" w:rsidR="00D9543A" w:rsidRPr="00814099" w:rsidRDefault="00D9543A" w:rsidP="00A56380">
            <w:pPr>
              <w:tabs>
                <w:tab w:val="left" w:pos="2887"/>
                <w:tab w:val="left" w:pos="3067"/>
              </w:tabs>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w:t>
            </w:r>
          </w:p>
        </w:tc>
        <w:tc>
          <w:tcPr>
            <w:tcW w:w="4889" w:type="dxa"/>
          </w:tcPr>
          <w:p w14:paraId="5A301ADC" w14:textId="77777777" w:rsidR="00D9543A" w:rsidRPr="00814099" w:rsidRDefault="00D9543A" w:rsidP="00A56380">
            <w:pPr>
              <w:autoSpaceDE w:val="0"/>
              <w:autoSpaceDN w:val="0"/>
              <w:adjustRightInd w:val="0"/>
              <w:spacing w:line="276" w:lineRule="auto"/>
              <w:rPr>
                <w:rFonts w:asciiTheme="minorHAnsi" w:hAnsiTheme="minorHAnsi" w:cstheme="minorHAnsi"/>
                <w:sz w:val="22"/>
                <w:szCs w:val="22"/>
              </w:rPr>
            </w:pPr>
          </w:p>
          <w:p w14:paraId="0283542D" w14:textId="77777777" w:rsidR="00D9543A" w:rsidRPr="00814099" w:rsidRDefault="00D9543A" w:rsidP="00A56380">
            <w:pPr>
              <w:tabs>
                <w:tab w:val="left" w:pos="2213"/>
                <w:tab w:val="left" w:pos="2393"/>
                <w:tab w:val="left" w:pos="2573"/>
              </w:tabs>
              <w:autoSpaceDE w:val="0"/>
              <w:autoSpaceDN w:val="0"/>
              <w:adjustRightInd w:val="0"/>
              <w:spacing w:line="276" w:lineRule="auto"/>
              <w:rPr>
                <w:rFonts w:asciiTheme="minorHAnsi" w:hAnsiTheme="minorHAnsi" w:cstheme="minorHAnsi"/>
                <w:sz w:val="22"/>
                <w:szCs w:val="22"/>
              </w:rPr>
            </w:pPr>
            <w:r w:rsidRPr="00814099">
              <w:rPr>
                <w:rFonts w:asciiTheme="minorHAnsi" w:hAnsiTheme="minorHAnsi" w:cstheme="minorHAnsi"/>
                <w:sz w:val="22"/>
                <w:szCs w:val="22"/>
              </w:rPr>
              <w:t>..............................................</w:t>
            </w:r>
          </w:p>
        </w:tc>
      </w:tr>
      <w:tr w:rsidR="00D9543A" w:rsidRPr="00814099" w14:paraId="4EAC9E26" w14:textId="77777777" w:rsidTr="00A56380">
        <w:trPr>
          <w:jc w:val="center"/>
        </w:trPr>
        <w:tc>
          <w:tcPr>
            <w:tcW w:w="4889" w:type="dxa"/>
            <w:hideMark/>
          </w:tcPr>
          <w:p w14:paraId="6BA54E09" w14:textId="77777777" w:rsidR="00D9543A" w:rsidRPr="00814099" w:rsidRDefault="00D9543A" w:rsidP="00A56380">
            <w:pPr>
              <w:autoSpaceDE w:val="0"/>
              <w:autoSpaceDN w:val="0"/>
              <w:adjustRightInd w:val="0"/>
              <w:spacing w:line="276" w:lineRule="auto"/>
              <w:ind w:left="179"/>
              <w:rPr>
                <w:rFonts w:asciiTheme="minorHAnsi" w:hAnsiTheme="minorHAnsi" w:cstheme="minorHAnsi"/>
                <w:i/>
                <w:sz w:val="22"/>
                <w:szCs w:val="22"/>
              </w:rPr>
            </w:pPr>
            <w:r w:rsidRPr="00814099">
              <w:rPr>
                <w:rFonts w:asciiTheme="minorHAnsi" w:hAnsiTheme="minorHAnsi" w:cstheme="minorHAnsi"/>
                <w:i/>
                <w:sz w:val="22"/>
                <w:szCs w:val="22"/>
              </w:rPr>
              <w:t>(data, czytelny podpis)</w:t>
            </w:r>
          </w:p>
        </w:tc>
        <w:tc>
          <w:tcPr>
            <w:tcW w:w="4889" w:type="dxa"/>
            <w:hideMark/>
          </w:tcPr>
          <w:p w14:paraId="3FAF99D0" w14:textId="77777777" w:rsidR="00D9543A" w:rsidRPr="00814099" w:rsidRDefault="00D9543A" w:rsidP="00A56380">
            <w:pPr>
              <w:autoSpaceDE w:val="0"/>
              <w:autoSpaceDN w:val="0"/>
              <w:adjustRightInd w:val="0"/>
              <w:spacing w:line="276" w:lineRule="auto"/>
              <w:ind w:left="297"/>
              <w:rPr>
                <w:rFonts w:asciiTheme="minorHAnsi" w:hAnsiTheme="minorHAnsi" w:cstheme="minorHAnsi"/>
                <w:i/>
                <w:sz w:val="22"/>
                <w:szCs w:val="22"/>
              </w:rPr>
            </w:pPr>
            <w:r w:rsidRPr="00814099">
              <w:rPr>
                <w:rFonts w:asciiTheme="minorHAnsi" w:hAnsiTheme="minorHAnsi" w:cstheme="minorHAnsi"/>
                <w:i/>
                <w:sz w:val="22"/>
                <w:szCs w:val="22"/>
              </w:rPr>
              <w:t>(data, czytelny podpis)</w:t>
            </w:r>
          </w:p>
        </w:tc>
      </w:tr>
    </w:tbl>
    <w:p w14:paraId="4F3BEC9F" w14:textId="77777777" w:rsidR="00D9543A" w:rsidRPr="00814099" w:rsidRDefault="00D9543A" w:rsidP="00D9543A">
      <w:pPr>
        <w:pStyle w:val="Bezodstpw1"/>
        <w:spacing w:line="276" w:lineRule="auto"/>
        <w:jc w:val="both"/>
        <w:rPr>
          <w:rFonts w:asciiTheme="minorHAnsi" w:hAnsiTheme="minorHAnsi" w:cstheme="minorHAnsi"/>
          <w:color w:val="000000"/>
        </w:rPr>
      </w:pPr>
    </w:p>
    <w:p w14:paraId="48F18147" w14:textId="77777777" w:rsidR="00D9543A" w:rsidRPr="00814099" w:rsidRDefault="00D9543A" w:rsidP="00D9543A">
      <w:pPr>
        <w:pStyle w:val="Bezodstpw1"/>
        <w:spacing w:line="276" w:lineRule="auto"/>
        <w:jc w:val="both"/>
        <w:rPr>
          <w:rFonts w:asciiTheme="minorHAnsi" w:hAnsiTheme="minorHAnsi" w:cstheme="minorHAnsi"/>
          <w:color w:val="000000"/>
        </w:rPr>
      </w:pPr>
    </w:p>
    <w:p w14:paraId="73F961BF" w14:textId="77777777" w:rsidR="00D9543A" w:rsidRPr="00814099" w:rsidRDefault="00D9543A" w:rsidP="00D9543A">
      <w:pPr>
        <w:pStyle w:val="Bezodstpw1"/>
        <w:spacing w:line="276" w:lineRule="auto"/>
        <w:jc w:val="both"/>
        <w:rPr>
          <w:rFonts w:asciiTheme="minorHAnsi" w:hAnsiTheme="minorHAnsi" w:cstheme="minorHAnsi"/>
          <w:i/>
          <w:iCs/>
          <w:color w:val="000000"/>
        </w:rPr>
      </w:pPr>
      <w:r w:rsidRPr="00814099">
        <w:rPr>
          <w:rFonts w:asciiTheme="minorHAnsi" w:hAnsiTheme="minorHAnsi" w:cstheme="minorHAnsi"/>
          <w:i/>
          <w:iCs/>
          <w:color w:val="000000"/>
        </w:rPr>
        <w:t>* niepotrzebne skreślić</w:t>
      </w:r>
    </w:p>
    <w:p w14:paraId="4127DE3D" w14:textId="77777777" w:rsidR="00D9543A" w:rsidRPr="00814099" w:rsidRDefault="00D9543A" w:rsidP="00D9543A">
      <w:pPr>
        <w:pStyle w:val="Bezodstpw1"/>
        <w:spacing w:line="276" w:lineRule="auto"/>
        <w:jc w:val="both"/>
        <w:rPr>
          <w:rFonts w:asciiTheme="minorHAnsi" w:hAnsiTheme="minorHAnsi" w:cstheme="minorHAnsi"/>
          <w:i/>
          <w:iCs/>
          <w:color w:val="000000"/>
        </w:rPr>
      </w:pPr>
    </w:p>
    <w:p w14:paraId="31859BC2" w14:textId="77777777" w:rsidR="00D9543A" w:rsidRPr="00814099" w:rsidRDefault="00D9543A" w:rsidP="00D9543A">
      <w:pPr>
        <w:pStyle w:val="Bezodstpw1"/>
        <w:spacing w:line="276" w:lineRule="auto"/>
        <w:jc w:val="both"/>
        <w:rPr>
          <w:rFonts w:asciiTheme="minorHAnsi" w:hAnsiTheme="minorHAnsi" w:cstheme="minorHAnsi"/>
          <w:i/>
          <w:iCs/>
          <w:color w:val="000000"/>
        </w:rPr>
      </w:pPr>
    </w:p>
    <w:p w14:paraId="6DB533E5" w14:textId="77777777" w:rsidR="00D9543A" w:rsidRPr="00814099" w:rsidRDefault="00D9543A" w:rsidP="00D9543A">
      <w:pPr>
        <w:pStyle w:val="Bezodstpw1"/>
        <w:spacing w:line="276" w:lineRule="auto"/>
        <w:jc w:val="both"/>
        <w:rPr>
          <w:rFonts w:asciiTheme="minorHAnsi" w:hAnsiTheme="minorHAnsi" w:cstheme="minorHAnsi"/>
          <w:i/>
          <w:iCs/>
          <w:color w:val="000000"/>
        </w:rPr>
      </w:pPr>
    </w:p>
    <w:p w14:paraId="5B94D0E6" w14:textId="77777777" w:rsidR="00D9543A" w:rsidRPr="00814099" w:rsidRDefault="00D9543A" w:rsidP="00D9543A">
      <w:pPr>
        <w:pStyle w:val="Bezodstpw1"/>
        <w:spacing w:line="276" w:lineRule="auto"/>
        <w:jc w:val="both"/>
        <w:rPr>
          <w:rFonts w:asciiTheme="minorHAnsi" w:hAnsiTheme="minorHAnsi" w:cstheme="minorHAnsi"/>
          <w:i/>
          <w:iCs/>
          <w:color w:val="000000"/>
        </w:rPr>
      </w:pPr>
    </w:p>
    <w:p w14:paraId="771EF95E" w14:textId="77777777" w:rsidR="00D9543A" w:rsidRPr="00814099" w:rsidRDefault="00D9543A" w:rsidP="00D9543A">
      <w:pPr>
        <w:pStyle w:val="Bezodstpw1"/>
        <w:spacing w:line="276" w:lineRule="auto"/>
        <w:jc w:val="both"/>
        <w:rPr>
          <w:rFonts w:asciiTheme="minorHAnsi" w:hAnsiTheme="minorHAnsi" w:cstheme="minorHAnsi"/>
          <w:i/>
          <w:iCs/>
          <w:color w:val="000000"/>
        </w:rPr>
      </w:pPr>
    </w:p>
    <w:p w14:paraId="7A5187FA" w14:textId="77777777" w:rsidR="00D9543A" w:rsidRDefault="00D9543A" w:rsidP="00D9543A">
      <w:pPr>
        <w:pStyle w:val="Bezodstpw1"/>
        <w:spacing w:line="276" w:lineRule="auto"/>
        <w:jc w:val="both"/>
        <w:rPr>
          <w:rFonts w:asciiTheme="minorHAnsi" w:hAnsiTheme="minorHAnsi" w:cstheme="minorHAnsi"/>
          <w:i/>
          <w:iCs/>
          <w:color w:val="000000"/>
        </w:rPr>
      </w:pPr>
    </w:p>
    <w:p w14:paraId="281CE65C" w14:textId="77777777" w:rsidR="006975AD" w:rsidRDefault="006975AD" w:rsidP="00D9543A">
      <w:pPr>
        <w:pStyle w:val="Bezodstpw1"/>
        <w:spacing w:line="276" w:lineRule="auto"/>
        <w:jc w:val="both"/>
        <w:rPr>
          <w:rFonts w:asciiTheme="minorHAnsi" w:hAnsiTheme="minorHAnsi" w:cstheme="minorHAnsi"/>
          <w:i/>
          <w:iCs/>
          <w:color w:val="000000"/>
        </w:rPr>
      </w:pPr>
    </w:p>
    <w:p w14:paraId="0AD82C48" w14:textId="77777777" w:rsidR="006975AD" w:rsidRDefault="006975AD" w:rsidP="00D9543A">
      <w:pPr>
        <w:pStyle w:val="Bezodstpw1"/>
        <w:spacing w:line="276" w:lineRule="auto"/>
        <w:jc w:val="both"/>
        <w:rPr>
          <w:rFonts w:asciiTheme="minorHAnsi" w:hAnsiTheme="minorHAnsi" w:cstheme="minorHAnsi"/>
          <w:i/>
          <w:iCs/>
          <w:color w:val="000000"/>
        </w:rPr>
      </w:pPr>
    </w:p>
    <w:p w14:paraId="69EB616B" w14:textId="77777777" w:rsidR="006975AD" w:rsidRDefault="006975AD" w:rsidP="00D9543A">
      <w:pPr>
        <w:pStyle w:val="Bezodstpw1"/>
        <w:spacing w:line="276" w:lineRule="auto"/>
        <w:jc w:val="both"/>
        <w:rPr>
          <w:rFonts w:asciiTheme="minorHAnsi" w:hAnsiTheme="minorHAnsi" w:cstheme="minorHAnsi"/>
          <w:i/>
          <w:iCs/>
          <w:color w:val="000000"/>
        </w:rPr>
      </w:pPr>
    </w:p>
    <w:p w14:paraId="4C09E0AD" w14:textId="77777777" w:rsidR="006975AD" w:rsidRDefault="006975AD" w:rsidP="00D9543A">
      <w:pPr>
        <w:pStyle w:val="Bezodstpw1"/>
        <w:spacing w:line="276" w:lineRule="auto"/>
        <w:jc w:val="both"/>
        <w:rPr>
          <w:rFonts w:asciiTheme="minorHAnsi" w:hAnsiTheme="minorHAnsi" w:cstheme="minorHAnsi"/>
          <w:i/>
          <w:iCs/>
          <w:color w:val="000000"/>
        </w:rPr>
      </w:pPr>
    </w:p>
    <w:p w14:paraId="146E538C" w14:textId="77777777" w:rsidR="006975AD" w:rsidRDefault="006975AD" w:rsidP="00D9543A">
      <w:pPr>
        <w:pStyle w:val="Bezodstpw1"/>
        <w:spacing w:line="276" w:lineRule="auto"/>
        <w:jc w:val="both"/>
        <w:rPr>
          <w:rFonts w:asciiTheme="minorHAnsi" w:hAnsiTheme="minorHAnsi" w:cstheme="minorHAnsi"/>
          <w:i/>
          <w:iCs/>
          <w:color w:val="000000"/>
        </w:rPr>
      </w:pPr>
    </w:p>
    <w:p w14:paraId="3BAC3472" w14:textId="77777777" w:rsidR="006975AD" w:rsidRDefault="006975AD" w:rsidP="00D9543A">
      <w:pPr>
        <w:pStyle w:val="Bezodstpw1"/>
        <w:spacing w:line="276" w:lineRule="auto"/>
        <w:jc w:val="both"/>
        <w:rPr>
          <w:rFonts w:asciiTheme="minorHAnsi" w:hAnsiTheme="minorHAnsi" w:cstheme="minorHAnsi"/>
          <w:i/>
          <w:iCs/>
          <w:color w:val="000000"/>
        </w:rPr>
      </w:pPr>
    </w:p>
    <w:p w14:paraId="0E1A2030" w14:textId="77777777" w:rsidR="006975AD" w:rsidRDefault="006975AD" w:rsidP="00D9543A">
      <w:pPr>
        <w:pStyle w:val="Bezodstpw1"/>
        <w:spacing w:line="276" w:lineRule="auto"/>
        <w:jc w:val="both"/>
        <w:rPr>
          <w:rFonts w:asciiTheme="minorHAnsi" w:hAnsiTheme="minorHAnsi" w:cstheme="minorHAnsi"/>
          <w:i/>
          <w:iCs/>
          <w:color w:val="000000"/>
        </w:rPr>
      </w:pPr>
    </w:p>
    <w:p w14:paraId="7ADF9CF8" w14:textId="77777777" w:rsidR="006975AD" w:rsidRDefault="006975AD" w:rsidP="00D9543A">
      <w:pPr>
        <w:pStyle w:val="Bezodstpw1"/>
        <w:spacing w:line="276" w:lineRule="auto"/>
        <w:jc w:val="both"/>
        <w:rPr>
          <w:rFonts w:asciiTheme="minorHAnsi" w:hAnsiTheme="minorHAnsi" w:cstheme="minorHAnsi"/>
          <w:i/>
          <w:iCs/>
          <w:color w:val="000000"/>
        </w:rPr>
      </w:pPr>
    </w:p>
    <w:p w14:paraId="148C0A8A" w14:textId="2D588B0B" w:rsidR="006975AD" w:rsidRPr="00C2023D" w:rsidRDefault="006975AD" w:rsidP="00BF0F2A">
      <w:pPr>
        <w:spacing w:before="1200" w:after="160" w:line="276" w:lineRule="auto"/>
        <w:jc w:val="right"/>
        <w:rPr>
          <w:rFonts w:asciiTheme="minorHAnsi" w:eastAsia="Calibri" w:hAnsiTheme="minorHAnsi" w:cstheme="minorHAnsi"/>
          <w:sz w:val="22"/>
          <w:szCs w:val="22"/>
          <w:lang w:eastAsia="en-US"/>
        </w:rPr>
      </w:pPr>
      <w:r w:rsidRPr="00C2023D">
        <w:rPr>
          <w:rFonts w:asciiTheme="minorHAnsi" w:eastAsia="Calibri" w:hAnsiTheme="minorHAnsi" w:cstheme="minorHAnsi"/>
          <w:sz w:val="22"/>
          <w:szCs w:val="22"/>
          <w:lang w:eastAsia="en-US"/>
        </w:rPr>
        <w:lastRenderedPageBreak/>
        <w:t xml:space="preserve">Załącznik nr 8 do Umowy nr </w:t>
      </w:r>
      <w:proofErr w:type="spellStart"/>
      <w:r w:rsidRPr="00C2023D">
        <w:rPr>
          <w:rFonts w:asciiTheme="minorHAnsi" w:eastAsia="Calibri" w:hAnsiTheme="minorHAnsi" w:cstheme="minorHAnsi"/>
          <w:sz w:val="22"/>
          <w:szCs w:val="22"/>
          <w:lang w:eastAsia="en-US"/>
        </w:rPr>
        <w:t>CeZ</w:t>
      </w:r>
      <w:proofErr w:type="spellEnd"/>
      <w:r w:rsidRPr="00C2023D">
        <w:rPr>
          <w:rFonts w:asciiTheme="minorHAnsi" w:eastAsia="Calibri" w:hAnsiTheme="minorHAnsi" w:cstheme="minorHAnsi"/>
          <w:sz w:val="22"/>
          <w:szCs w:val="22"/>
          <w:lang w:eastAsia="en-US"/>
        </w:rPr>
        <w:t>/…./202</w:t>
      </w:r>
      <w:r w:rsidR="00C70E53">
        <w:rPr>
          <w:rFonts w:asciiTheme="minorHAnsi" w:eastAsia="Calibri" w:hAnsiTheme="minorHAnsi" w:cstheme="minorHAnsi"/>
          <w:sz w:val="22"/>
          <w:szCs w:val="22"/>
          <w:lang w:eastAsia="en-US"/>
        </w:rPr>
        <w:t>6</w:t>
      </w:r>
    </w:p>
    <w:p w14:paraId="5B7D1464" w14:textId="11AA2875" w:rsidR="006975AD" w:rsidRPr="006975AD" w:rsidRDefault="006975AD" w:rsidP="006975AD">
      <w:pPr>
        <w:spacing w:before="480" w:line="360" w:lineRule="auto"/>
        <w:jc w:val="center"/>
        <w:rPr>
          <w:rFonts w:asciiTheme="minorHAnsi" w:eastAsia="Calibri" w:hAnsiTheme="minorHAnsi" w:cstheme="minorHAnsi"/>
          <w:b/>
          <w:bCs/>
          <w:sz w:val="22"/>
          <w:szCs w:val="22"/>
          <w:lang w:eastAsia="en-US"/>
        </w:rPr>
      </w:pPr>
      <w:r w:rsidRPr="006975AD">
        <w:rPr>
          <w:rFonts w:asciiTheme="minorHAnsi" w:hAnsiTheme="minorHAnsi" w:cstheme="minorHAnsi"/>
          <w:b/>
          <w:bCs/>
          <w:color w:val="000000"/>
          <w:sz w:val="22"/>
          <w:szCs w:val="22"/>
          <w:lang w:eastAsia="en-US"/>
        </w:rPr>
        <w:t>Zlecenie Opcji</w:t>
      </w:r>
      <w:r w:rsidRPr="006975AD">
        <w:rPr>
          <w:rFonts w:asciiTheme="minorHAnsi" w:eastAsia="Calibri" w:hAnsiTheme="minorHAnsi" w:cstheme="minorHAnsi"/>
          <w:b/>
          <w:bCs/>
          <w:sz w:val="22"/>
          <w:szCs w:val="22"/>
          <w:lang w:eastAsia="en-US"/>
        </w:rPr>
        <w:t xml:space="preserve"> </w:t>
      </w:r>
    </w:p>
    <w:p w14:paraId="68842C5F" w14:textId="4ACA9B1A" w:rsidR="006975AD" w:rsidRPr="006975AD" w:rsidRDefault="006975AD" w:rsidP="006975AD">
      <w:pPr>
        <w:spacing w:line="360" w:lineRule="auto"/>
        <w:jc w:val="center"/>
        <w:rPr>
          <w:rFonts w:asciiTheme="minorHAnsi" w:hAnsiTheme="minorHAnsi" w:cstheme="minorHAnsi"/>
          <w:color w:val="000000"/>
          <w:sz w:val="22"/>
          <w:szCs w:val="22"/>
          <w:lang w:eastAsia="en-US"/>
        </w:rPr>
      </w:pPr>
      <w:r w:rsidRPr="006975AD">
        <w:rPr>
          <w:rFonts w:asciiTheme="minorHAnsi" w:hAnsiTheme="minorHAnsi" w:cstheme="minorHAnsi"/>
          <w:b/>
          <w:bCs/>
          <w:color w:val="000000"/>
          <w:sz w:val="22"/>
          <w:szCs w:val="22"/>
          <w:lang w:eastAsia="en-US"/>
        </w:rPr>
        <w:t xml:space="preserve">do Umowy </w:t>
      </w:r>
      <w:proofErr w:type="spellStart"/>
      <w:r w:rsidRPr="006975AD">
        <w:rPr>
          <w:rFonts w:asciiTheme="minorHAnsi" w:hAnsiTheme="minorHAnsi" w:cstheme="minorHAnsi"/>
          <w:b/>
          <w:bCs/>
          <w:color w:val="000000"/>
          <w:sz w:val="22"/>
          <w:szCs w:val="22"/>
          <w:lang w:eastAsia="en-US"/>
        </w:rPr>
        <w:t>CeZ</w:t>
      </w:r>
      <w:proofErr w:type="spellEnd"/>
      <w:r w:rsidRPr="006975AD">
        <w:rPr>
          <w:rFonts w:asciiTheme="minorHAnsi" w:hAnsiTheme="minorHAnsi" w:cstheme="minorHAnsi"/>
          <w:b/>
          <w:bCs/>
          <w:color w:val="000000"/>
          <w:sz w:val="22"/>
          <w:szCs w:val="22"/>
          <w:lang w:eastAsia="en-US"/>
        </w:rPr>
        <w:t>/</w:t>
      </w:r>
      <w:r w:rsidRPr="006975AD">
        <w:rPr>
          <w:rFonts w:asciiTheme="minorHAnsi" w:eastAsia="Calibri" w:hAnsiTheme="minorHAnsi" w:cstheme="minorHAnsi"/>
          <w:b/>
          <w:bCs/>
          <w:sz w:val="22"/>
          <w:szCs w:val="22"/>
          <w:lang w:eastAsia="en-US"/>
        </w:rPr>
        <w:t>…..</w:t>
      </w:r>
      <w:r w:rsidRPr="006975AD">
        <w:rPr>
          <w:rFonts w:asciiTheme="minorHAnsi" w:hAnsiTheme="minorHAnsi" w:cstheme="minorHAnsi"/>
          <w:b/>
          <w:bCs/>
          <w:color w:val="000000"/>
          <w:sz w:val="22"/>
          <w:szCs w:val="22"/>
          <w:lang w:eastAsia="en-US"/>
        </w:rPr>
        <w:t>/202</w:t>
      </w:r>
      <w:r w:rsidR="00C70E53">
        <w:rPr>
          <w:rFonts w:asciiTheme="minorHAnsi" w:hAnsiTheme="minorHAnsi" w:cstheme="minorHAnsi"/>
          <w:b/>
          <w:bCs/>
          <w:color w:val="000000"/>
          <w:sz w:val="22"/>
          <w:szCs w:val="22"/>
          <w:lang w:eastAsia="en-US"/>
        </w:rPr>
        <w:t>6</w:t>
      </w:r>
    </w:p>
    <w:p w14:paraId="76CA5B10" w14:textId="6B107864" w:rsidR="006975AD" w:rsidRPr="006975AD" w:rsidRDefault="006975AD" w:rsidP="00C2023D">
      <w:pPr>
        <w:widowControl w:val="0"/>
        <w:autoSpaceDE w:val="0"/>
        <w:autoSpaceDN w:val="0"/>
        <w:adjustRightInd w:val="0"/>
        <w:spacing w:before="480" w:after="120" w:line="360" w:lineRule="auto"/>
        <w:jc w:val="both"/>
        <w:rPr>
          <w:rFonts w:asciiTheme="minorHAnsi" w:eastAsia="Calibri" w:hAnsiTheme="minorHAnsi" w:cstheme="minorHAnsi"/>
          <w:b/>
          <w:color w:val="000000"/>
          <w:sz w:val="22"/>
          <w:szCs w:val="22"/>
          <w:lang w:eastAsia="en-US"/>
        </w:rPr>
      </w:pPr>
      <w:r w:rsidRPr="006975AD">
        <w:rPr>
          <w:rFonts w:asciiTheme="minorHAnsi" w:eastAsia="Calibri" w:hAnsiTheme="minorHAnsi" w:cstheme="minorHAnsi"/>
          <w:bCs/>
          <w:color w:val="000000"/>
          <w:sz w:val="22"/>
          <w:szCs w:val="22"/>
          <w:lang w:eastAsia="en-US"/>
        </w:rPr>
        <w:t>Zamawiający</w:t>
      </w:r>
      <w:r w:rsidRPr="006975AD">
        <w:rPr>
          <w:rFonts w:asciiTheme="minorHAnsi" w:eastAsia="Calibri" w:hAnsiTheme="minorHAnsi" w:cstheme="minorHAnsi"/>
          <w:b/>
          <w:color w:val="000000"/>
          <w:sz w:val="22"/>
          <w:szCs w:val="22"/>
          <w:lang w:eastAsia="en-US"/>
        </w:rPr>
        <w:t xml:space="preserve"> Centrum e-Zdrowia zleca</w:t>
      </w:r>
    </w:p>
    <w:p w14:paraId="4C1477B6" w14:textId="36204D1A" w:rsidR="006975AD" w:rsidRPr="006975AD" w:rsidRDefault="006975AD">
      <w:pPr>
        <w:widowControl w:val="0"/>
        <w:numPr>
          <w:ilvl w:val="3"/>
          <w:numId w:val="25"/>
        </w:numPr>
        <w:tabs>
          <w:tab w:val="num" w:pos="567"/>
        </w:tabs>
        <w:autoSpaceDE w:val="0"/>
        <w:autoSpaceDN w:val="0"/>
        <w:adjustRightInd w:val="0"/>
        <w:spacing w:after="120" w:line="360" w:lineRule="auto"/>
        <w:ind w:left="567" w:hanging="567"/>
        <w:contextualSpacing/>
        <w:jc w:val="both"/>
        <w:rPr>
          <w:rFonts w:asciiTheme="minorHAnsi" w:eastAsia="Calibri" w:hAnsiTheme="minorHAnsi" w:cstheme="minorHAnsi"/>
          <w:b/>
          <w:color w:val="000000"/>
          <w:sz w:val="22"/>
          <w:szCs w:val="22"/>
          <w:lang w:eastAsia="en-US"/>
        </w:rPr>
      </w:pPr>
      <w:r w:rsidRPr="006975AD">
        <w:rPr>
          <w:rFonts w:asciiTheme="minorHAnsi" w:eastAsia="Calibri" w:hAnsiTheme="minorHAnsi" w:cstheme="minorHAnsi"/>
          <w:bCs/>
          <w:color w:val="000000"/>
          <w:sz w:val="22"/>
          <w:szCs w:val="22"/>
          <w:lang w:eastAsia="en-US"/>
        </w:rPr>
        <w:t>Wykonawcy</w:t>
      </w:r>
      <w:r w:rsidRPr="006975AD">
        <w:rPr>
          <w:rFonts w:asciiTheme="minorHAnsi" w:eastAsia="Calibri" w:hAnsiTheme="minorHAnsi" w:cstheme="minorHAnsi"/>
          <w:b/>
          <w:color w:val="000000"/>
          <w:sz w:val="22"/>
          <w:szCs w:val="22"/>
          <w:lang w:eastAsia="en-US"/>
        </w:rPr>
        <w:t xml:space="preserve"> ………………………..… </w:t>
      </w:r>
      <w:r w:rsidRPr="006975AD">
        <w:rPr>
          <w:rFonts w:asciiTheme="minorHAnsi" w:hAnsiTheme="minorHAnsi" w:cstheme="minorHAnsi"/>
          <w:color w:val="000000"/>
          <w:sz w:val="22"/>
          <w:szCs w:val="22"/>
          <w:lang w:eastAsia="en-US"/>
        </w:rPr>
        <w:t>realizację zamówienia opcjonalnego w zakresie pełnie</w:t>
      </w:r>
      <w:r>
        <w:rPr>
          <w:rFonts w:asciiTheme="minorHAnsi" w:hAnsiTheme="minorHAnsi" w:cstheme="minorHAnsi"/>
          <w:color w:val="000000"/>
          <w:sz w:val="22"/>
          <w:szCs w:val="22"/>
          <w:lang w:eastAsia="en-US"/>
        </w:rPr>
        <w:t>nia</w:t>
      </w:r>
      <w:r w:rsidRPr="006975AD">
        <w:rPr>
          <w:rFonts w:asciiTheme="minorHAnsi" w:hAnsiTheme="minorHAnsi" w:cstheme="minorHAnsi"/>
          <w:color w:val="000000"/>
          <w:sz w:val="22"/>
          <w:szCs w:val="22"/>
          <w:lang w:eastAsia="en-US"/>
        </w:rPr>
        <w:t xml:space="preserve"> nadzoru autorskiego</w:t>
      </w:r>
      <w:r w:rsidR="00BF0F2A">
        <w:rPr>
          <w:rFonts w:asciiTheme="minorHAnsi" w:hAnsiTheme="minorHAnsi" w:cstheme="minorHAnsi"/>
          <w:color w:val="000000"/>
          <w:sz w:val="22"/>
          <w:szCs w:val="22"/>
          <w:lang w:eastAsia="en-US"/>
        </w:rPr>
        <w:t>, o którym mowa w § 1 ust. 2.</w:t>
      </w:r>
      <w:r w:rsidRPr="006975AD">
        <w:rPr>
          <w:rFonts w:asciiTheme="minorHAnsi" w:hAnsiTheme="minorHAnsi" w:cstheme="minorHAnsi"/>
          <w:color w:val="000000"/>
          <w:sz w:val="22"/>
          <w:szCs w:val="22"/>
          <w:lang w:eastAsia="en-US"/>
        </w:rPr>
        <w:t xml:space="preserve"> nad realizacją prowadzonych prac na podstawie opracowanej dokumentacji</w:t>
      </w:r>
      <w:r w:rsidR="00BF0F2A">
        <w:rPr>
          <w:rFonts w:asciiTheme="minorHAnsi" w:hAnsiTheme="minorHAnsi" w:cstheme="minorHAnsi"/>
          <w:color w:val="000000"/>
          <w:sz w:val="22"/>
          <w:szCs w:val="22"/>
          <w:lang w:eastAsia="en-US"/>
        </w:rPr>
        <w:t>.</w:t>
      </w:r>
    </w:p>
    <w:p w14:paraId="4841678B" w14:textId="662DF151" w:rsidR="006975AD" w:rsidRPr="006975AD" w:rsidRDefault="00BF0F2A">
      <w:pPr>
        <w:widowControl w:val="0"/>
        <w:numPr>
          <w:ilvl w:val="3"/>
          <w:numId w:val="25"/>
        </w:numPr>
        <w:tabs>
          <w:tab w:val="num" w:pos="567"/>
        </w:tabs>
        <w:autoSpaceDE w:val="0"/>
        <w:autoSpaceDN w:val="0"/>
        <w:adjustRightInd w:val="0"/>
        <w:spacing w:after="120" w:line="360" w:lineRule="auto"/>
        <w:ind w:left="567" w:hanging="567"/>
        <w:contextualSpacing/>
        <w:jc w:val="both"/>
        <w:rPr>
          <w:rFonts w:asciiTheme="minorHAnsi" w:eastAsia="Calibri" w:hAnsiTheme="minorHAnsi" w:cstheme="minorHAnsi"/>
          <w:b/>
          <w:color w:val="000000"/>
          <w:sz w:val="22"/>
          <w:szCs w:val="22"/>
          <w:lang w:eastAsia="en-US"/>
        </w:rPr>
      </w:pPr>
      <w:r>
        <w:rPr>
          <w:rFonts w:asciiTheme="minorHAnsi" w:eastAsia="Calibri" w:hAnsiTheme="minorHAnsi" w:cstheme="minorHAnsi"/>
          <w:bCs/>
          <w:color w:val="000000"/>
          <w:sz w:val="22"/>
          <w:szCs w:val="22"/>
          <w:lang w:eastAsia="en-US"/>
        </w:rPr>
        <w:t>W</w:t>
      </w:r>
      <w:r w:rsidR="006975AD" w:rsidRPr="006975AD">
        <w:rPr>
          <w:rFonts w:asciiTheme="minorHAnsi" w:eastAsia="Calibri" w:hAnsiTheme="minorHAnsi" w:cstheme="minorHAnsi"/>
          <w:bCs/>
          <w:color w:val="000000"/>
          <w:sz w:val="22"/>
          <w:szCs w:val="22"/>
          <w:lang w:eastAsia="en-US"/>
        </w:rPr>
        <w:t>artość wynagrodzenia brutto z tytułu realizacji Opcji wyniesie ………. zł (słownie złotych: …./100), w tym podatek VAT.</w:t>
      </w:r>
    </w:p>
    <w:p w14:paraId="102E24F4" w14:textId="77777777" w:rsidR="006975AD" w:rsidRPr="006975AD" w:rsidRDefault="006975AD">
      <w:pPr>
        <w:widowControl w:val="0"/>
        <w:numPr>
          <w:ilvl w:val="3"/>
          <w:numId w:val="25"/>
        </w:numPr>
        <w:tabs>
          <w:tab w:val="num" w:pos="567"/>
        </w:tabs>
        <w:autoSpaceDE w:val="0"/>
        <w:autoSpaceDN w:val="0"/>
        <w:adjustRightInd w:val="0"/>
        <w:spacing w:after="120" w:line="360" w:lineRule="auto"/>
        <w:ind w:left="567" w:hanging="567"/>
        <w:contextualSpacing/>
        <w:jc w:val="both"/>
        <w:rPr>
          <w:rFonts w:asciiTheme="minorHAnsi" w:eastAsia="Calibri" w:hAnsiTheme="minorHAnsi" w:cstheme="minorHAnsi"/>
          <w:b/>
          <w:color w:val="000000"/>
          <w:sz w:val="22"/>
          <w:szCs w:val="22"/>
          <w:lang w:eastAsia="en-US"/>
        </w:rPr>
      </w:pPr>
      <w:r w:rsidRPr="006975AD">
        <w:rPr>
          <w:rFonts w:asciiTheme="minorHAnsi" w:eastAsia="Calibri" w:hAnsiTheme="minorHAnsi" w:cstheme="minorHAnsi"/>
          <w:bCs/>
          <w:color w:val="000000"/>
          <w:sz w:val="22"/>
          <w:szCs w:val="22"/>
          <w:lang w:eastAsia="en-US"/>
        </w:rPr>
        <w:t>Pozostałe warunki realizacji Opcji są określone w Umowie oraz OPZ.</w:t>
      </w:r>
    </w:p>
    <w:p w14:paraId="554C55DE" w14:textId="77777777" w:rsidR="006975AD" w:rsidRPr="006975AD" w:rsidRDefault="006975AD" w:rsidP="006975AD">
      <w:pPr>
        <w:widowControl w:val="0"/>
        <w:autoSpaceDE w:val="0"/>
        <w:autoSpaceDN w:val="0"/>
        <w:adjustRightInd w:val="0"/>
        <w:spacing w:line="360" w:lineRule="auto"/>
        <w:jc w:val="both"/>
        <w:rPr>
          <w:rFonts w:asciiTheme="minorHAnsi" w:eastAsia="Calibri" w:hAnsiTheme="minorHAnsi" w:cstheme="minorHAnsi"/>
          <w:bCs/>
          <w:color w:val="000000"/>
          <w:sz w:val="22"/>
          <w:szCs w:val="22"/>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6975AD" w:rsidRPr="006975AD" w14:paraId="4B4AFE2D" w14:textId="77777777" w:rsidTr="00C279DF">
        <w:tc>
          <w:tcPr>
            <w:tcW w:w="4531" w:type="dxa"/>
          </w:tcPr>
          <w:p w14:paraId="6C870C73" w14:textId="77777777" w:rsidR="006975AD" w:rsidRPr="006975AD" w:rsidRDefault="006975AD" w:rsidP="006975AD">
            <w:pPr>
              <w:autoSpaceDE w:val="0"/>
              <w:autoSpaceDN w:val="0"/>
              <w:spacing w:line="360" w:lineRule="auto"/>
              <w:ind w:left="306" w:right="456"/>
              <w:jc w:val="center"/>
              <w:rPr>
                <w:rFonts w:asciiTheme="minorHAnsi" w:hAnsiTheme="minorHAnsi" w:cstheme="minorHAnsi"/>
                <w:b/>
                <w:sz w:val="22"/>
                <w:szCs w:val="22"/>
                <w:lang w:eastAsia="en-US"/>
              </w:rPr>
            </w:pPr>
            <w:r w:rsidRPr="006975AD">
              <w:rPr>
                <w:rFonts w:asciiTheme="minorHAnsi" w:hAnsiTheme="minorHAnsi" w:cstheme="minorHAnsi"/>
                <w:b/>
                <w:bCs/>
                <w:color w:val="000000"/>
                <w:sz w:val="22"/>
                <w:szCs w:val="22"/>
                <w:lang w:eastAsia="en-US"/>
              </w:rPr>
              <w:t>ZAMAWIAJĄCY</w:t>
            </w:r>
          </w:p>
          <w:p w14:paraId="13F579B6" w14:textId="77777777" w:rsidR="006975AD" w:rsidRPr="006975AD" w:rsidRDefault="006975AD" w:rsidP="006975AD">
            <w:pPr>
              <w:autoSpaceDE w:val="0"/>
              <w:autoSpaceDN w:val="0"/>
              <w:spacing w:line="360" w:lineRule="auto"/>
              <w:ind w:left="306" w:right="456"/>
              <w:jc w:val="center"/>
              <w:rPr>
                <w:rFonts w:asciiTheme="minorHAnsi" w:hAnsiTheme="minorHAnsi" w:cstheme="minorHAnsi"/>
                <w:b/>
                <w:bCs/>
                <w:color w:val="000000"/>
                <w:sz w:val="22"/>
                <w:szCs w:val="22"/>
                <w:lang w:eastAsia="en-US"/>
              </w:rPr>
            </w:pPr>
          </w:p>
        </w:tc>
      </w:tr>
      <w:tr w:rsidR="006975AD" w:rsidRPr="006975AD" w14:paraId="5A6E2379" w14:textId="77777777" w:rsidTr="00C279DF">
        <w:tc>
          <w:tcPr>
            <w:tcW w:w="4531" w:type="dxa"/>
            <w:hideMark/>
          </w:tcPr>
          <w:p w14:paraId="1705F3FE" w14:textId="77777777" w:rsidR="006975AD" w:rsidRPr="006975AD" w:rsidRDefault="006975AD" w:rsidP="006975AD">
            <w:pPr>
              <w:autoSpaceDE w:val="0"/>
              <w:autoSpaceDN w:val="0"/>
              <w:spacing w:line="360" w:lineRule="auto"/>
              <w:ind w:left="306" w:right="456"/>
              <w:jc w:val="center"/>
              <w:rPr>
                <w:rFonts w:asciiTheme="minorHAnsi" w:hAnsiTheme="minorHAnsi" w:cstheme="minorHAnsi"/>
                <w:color w:val="000000"/>
                <w:sz w:val="22"/>
                <w:szCs w:val="22"/>
                <w:lang w:eastAsia="en-US"/>
              </w:rPr>
            </w:pPr>
            <w:r w:rsidRPr="006975AD">
              <w:rPr>
                <w:rFonts w:asciiTheme="minorHAnsi" w:hAnsiTheme="minorHAnsi" w:cstheme="minorHAnsi"/>
                <w:color w:val="000000"/>
                <w:sz w:val="22"/>
                <w:szCs w:val="22"/>
                <w:lang w:eastAsia="en-US"/>
              </w:rPr>
              <w:t>.</w:t>
            </w:r>
            <w:r w:rsidRPr="006975AD">
              <w:rPr>
                <w:sz w:val="22"/>
                <w:szCs w:val="22"/>
                <w:lang w:eastAsia="en-US"/>
              </w:rPr>
              <w:t>......................................................</w:t>
            </w:r>
          </w:p>
        </w:tc>
      </w:tr>
      <w:tr w:rsidR="006975AD" w:rsidRPr="006975AD" w14:paraId="29F5AF23" w14:textId="77777777" w:rsidTr="00C279DF">
        <w:trPr>
          <w:trHeight w:val="880"/>
        </w:trPr>
        <w:tc>
          <w:tcPr>
            <w:tcW w:w="4531" w:type="dxa"/>
          </w:tcPr>
          <w:p w14:paraId="4E53CEBE" w14:textId="77777777" w:rsidR="006975AD" w:rsidRPr="006975AD" w:rsidRDefault="006975AD" w:rsidP="006975AD">
            <w:pPr>
              <w:autoSpaceDE w:val="0"/>
              <w:autoSpaceDN w:val="0"/>
              <w:spacing w:line="360" w:lineRule="auto"/>
              <w:ind w:left="306" w:right="456"/>
              <w:jc w:val="center"/>
              <w:rPr>
                <w:rFonts w:asciiTheme="minorHAnsi" w:hAnsiTheme="minorHAnsi" w:cstheme="minorHAnsi"/>
                <w:color w:val="000000"/>
                <w:sz w:val="22"/>
                <w:szCs w:val="22"/>
                <w:lang w:eastAsia="en-US"/>
              </w:rPr>
            </w:pPr>
            <w:r w:rsidRPr="006975AD">
              <w:rPr>
                <w:rFonts w:asciiTheme="minorHAnsi" w:hAnsiTheme="minorHAnsi" w:cstheme="minorHAnsi"/>
                <w:color w:val="000000"/>
                <w:sz w:val="22"/>
                <w:szCs w:val="22"/>
                <w:lang w:eastAsia="en-US"/>
              </w:rPr>
              <w:t xml:space="preserve">Data i podpis osoby/ osób uprawnionych do reprezentacji </w:t>
            </w:r>
          </w:p>
          <w:p w14:paraId="002F3D8C" w14:textId="77777777" w:rsidR="006975AD" w:rsidRPr="006975AD" w:rsidRDefault="006975AD" w:rsidP="006975AD">
            <w:pPr>
              <w:autoSpaceDE w:val="0"/>
              <w:autoSpaceDN w:val="0"/>
              <w:spacing w:line="360" w:lineRule="auto"/>
              <w:ind w:left="306" w:right="456"/>
              <w:jc w:val="center"/>
              <w:rPr>
                <w:sz w:val="22"/>
                <w:szCs w:val="22"/>
                <w:lang w:eastAsia="en-US"/>
              </w:rPr>
            </w:pPr>
          </w:p>
          <w:p w14:paraId="2F58D444" w14:textId="77777777" w:rsidR="006975AD" w:rsidRDefault="006975AD" w:rsidP="006975AD">
            <w:pPr>
              <w:autoSpaceDE w:val="0"/>
              <w:autoSpaceDN w:val="0"/>
              <w:spacing w:line="360" w:lineRule="auto"/>
              <w:ind w:left="306" w:right="456"/>
              <w:jc w:val="center"/>
              <w:rPr>
                <w:rFonts w:asciiTheme="minorHAnsi" w:hAnsiTheme="minorHAnsi" w:cstheme="minorHAnsi"/>
                <w:color w:val="000000"/>
                <w:sz w:val="22"/>
                <w:szCs w:val="22"/>
                <w:lang w:eastAsia="en-US"/>
              </w:rPr>
            </w:pPr>
          </w:p>
          <w:p w14:paraId="368BE7E7" w14:textId="77777777" w:rsidR="00BF0F2A" w:rsidRPr="006975AD" w:rsidRDefault="00BF0F2A" w:rsidP="006975AD">
            <w:pPr>
              <w:autoSpaceDE w:val="0"/>
              <w:autoSpaceDN w:val="0"/>
              <w:spacing w:line="360" w:lineRule="auto"/>
              <w:ind w:left="306" w:right="456"/>
              <w:jc w:val="center"/>
              <w:rPr>
                <w:rFonts w:asciiTheme="minorHAnsi" w:hAnsiTheme="minorHAnsi" w:cstheme="minorHAnsi"/>
                <w:color w:val="000000"/>
                <w:sz w:val="22"/>
                <w:szCs w:val="22"/>
                <w:lang w:eastAsia="en-US"/>
              </w:rPr>
            </w:pPr>
          </w:p>
          <w:p w14:paraId="7DD3F537" w14:textId="77777777" w:rsidR="006975AD" w:rsidRPr="006975AD" w:rsidRDefault="006975AD" w:rsidP="006975AD">
            <w:pPr>
              <w:autoSpaceDE w:val="0"/>
              <w:autoSpaceDN w:val="0"/>
              <w:spacing w:line="360" w:lineRule="auto"/>
              <w:ind w:left="306" w:right="456"/>
              <w:jc w:val="center"/>
              <w:rPr>
                <w:sz w:val="22"/>
                <w:szCs w:val="22"/>
                <w:lang w:eastAsia="en-US"/>
              </w:rPr>
            </w:pPr>
            <w:r w:rsidRPr="006975AD">
              <w:rPr>
                <w:sz w:val="22"/>
                <w:szCs w:val="22"/>
                <w:lang w:eastAsia="en-US"/>
              </w:rPr>
              <w:t>.....................................................</w:t>
            </w:r>
          </w:p>
          <w:p w14:paraId="47733644" w14:textId="58B5B83F" w:rsidR="006975AD" w:rsidRPr="006975AD" w:rsidRDefault="006975AD" w:rsidP="006975AD">
            <w:pPr>
              <w:autoSpaceDE w:val="0"/>
              <w:autoSpaceDN w:val="0"/>
              <w:spacing w:line="360" w:lineRule="auto"/>
              <w:ind w:left="306" w:right="456"/>
              <w:jc w:val="center"/>
              <w:rPr>
                <w:rFonts w:asciiTheme="minorHAnsi" w:hAnsiTheme="minorHAnsi" w:cstheme="minorHAnsi"/>
                <w:color w:val="000000"/>
                <w:sz w:val="22"/>
                <w:szCs w:val="22"/>
                <w:lang w:eastAsia="en-US"/>
              </w:rPr>
            </w:pPr>
            <w:r w:rsidRPr="006975AD">
              <w:rPr>
                <w:rFonts w:asciiTheme="minorHAnsi" w:hAnsiTheme="minorHAnsi" w:cstheme="minorHAnsi"/>
                <w:color w:val="000000"/>
                <w:sz w:val="22"/>
                <w:szCs w:val="22"/>
                <w:lang w:eastAsia="en-US"/>
              </w:rPr>
              <w:t>Data i podpis Głównego Księgowego</w:t>
            </w:r>
            <w:r w:rsidR="00EF5CEF">
              <w:t xml:space="preserve"> </w:t>
            </w:r>
            <w:r w:rsidR="00EF5CEF" w:rsidRPr="00EF5CEF">
              <w:rPr>
                <w:rFonts w:asciiTheme="minorHAnsi" w:hAnsiTheme="minorHAnsi" w:cstheme="minorHAnsi"/>
                <w:color w:val="000000"/>
                <w:sz w:val="22"/>
                <w:szCs w:val="22"/>
                <w:lang w:eastAsia="en-US"/>
              </w:rPr>
              <w:t>lub  osoby upoważnionej do zabezpieczenia środków finansowych</w:t>
            </w:r>
          </w:p>
        </w:tc>
      </w:tr>
      <w:tr w:rsidR="006975AD" w:rsidRPr="006975AD" w14:paraId="040DE765" w14:textId="77777777" w:rsidTr="00C279DF">
        <w:tc>
          <w:tcPr>
            <w:tcW w:w="4531" w:type="dxa"/>
          </w:tcPr>
          <w:p w14:paraId="514CA2C9" w14:textId="77777777" w:rsidR="006975AD" w:rsidRPr="006975AD" w:rsidRDefault="006975AD" w:rsidP="006975AD">
            <w:pPr>
              <w:autoSpaceDE w:val="0"/>
              <w:autoSpaceDN w:val="0"/>
              <w:spacing w:line="360" w:lineRule="auto"/>
              <w:ind w:left="306" w:right="456"/>
              <w:jc w:val="center"/>
              <w:rPr>
                <w:rFonts w:asciiTheme="minorHAnsi" w:hAnsiTheme="minorHAnsi" w:cstheme="minorHAnsi"/>
                <w:color w:val="000000"/>
                <w:sz w:val="22"/>
                <w:szCs w:val="22"/>
                <w:lang w:eastAsia="en-US"/>
              </w:rPr>
            </w:pPr>
          </w:p>
        </w:tc>
      </w:tr>
    </w:tbl>
    <w:p w14:paraId="5E2BDBD2" w14:textId="77777777" w:rsidR="005237E7" w:rsidRPr="00814099" w:rsidRDefault="005237E7" w:rsidP="00D76421">
      <w:pPr>
        <w:spacing w:line="276" w:lineRule="auto"/>
        <w:contextualSpacing/>
        <w:jc w:val="center"/>
        <w:rPr>
          <w:rFonts w:asciiTheme="minorHAnsi" w:hAnsiTheme="minorHAnsi" w:cstheme="minorHAnsi"/>
          <w:sz w:val="22"/>
          <w:szCs w:val="22"/>
        </w:rPr>
      </w:pPr>
    </w:p>
    <w:sectPr w:rsidR="005237E7" w:rsidRPr="00814099" w:rsidSect="00450315">
      <w:footerReference w:type="default" r:id="rId14"/>
      <w:headerReference w:type="first" r:id="rId15"/>
      <w:footerReference w:type="first" r:id="rId16"/>
      <w:pgSz w:w="11906" w:h="16838" w:code="9"/>
      <w:pgMar w:top="1418" w:right="1418" w:bottom="2127" w:left="1077" w:header="709" w:footer="9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9F33A" w14:textId="77777777" w:rsidR="00024F73" w:rsidRDefault="00024F73" w:rsidP="00876124">
      <w:r>
        <w:separator/>
      </w:r>
    </w:p>
  </w:endnote>
  <w:endnote w:type="continuationSeparator" w:id="0">
    <w:p w14:paraId="4FFAB4DE" w14:textId="77777777" w:rsidR="00024F73" w:rsidRDefault="00024F73" w:rsidP="00876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SymbolUnicode">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2642110"/>
      <w:docPartObj>
        <w:docPartGallery w:val="Page Numbers (Bottom of Page)"/>
        <w:docPartUnique/>
      </w:docPartObj>
    </w:sdtPr>
    <w:sdtEndPr>
      <w:rPr>
        <w:color w:val="005DA9"/>
        <w:sz w:val="16"/>
        <w:szCs w:val="16"/>
      </w:rPr>
    </w:sdtEndPr>
    <w:sdtContent>
      <w:p w14:paraId="00C82034" w14:textId="77777777" w:rsidR="00E82CA5" w:rsidRPr="00B57024" w:rsidRDefault="00E82CA5" w:rsidP="00E82CA5">
        <w:pPr>
          <w:pStyle w:val="Stopka"/>
          <w:tabs>
            <w:tab w:val="clear" w:pos="9072"/>
          </w:tabs>
          <w:spacing w:before="60" w:after="240"/>
          <w:ind w:right="74"/>
          <w:jc w:val="right"/>
          <w:rPr>
            <w:color w:val="005DA9"/>
            <w:sz w:val="16"/>
            <w:szCs w:val="16"/>
          </w:rPr>
        </w:pPr>
        <w:r>
          <w:rPr>
            <w:noProof/>
          </w:rPr>
          <w:drawing>
            <wp:anchor distT="0" distB="0" distL="114300" distR="114300" simplePos="0" relativeHeight="251735040" behindDoc="1" locked="0" layoutInCell="1" allowOverlap="1" wp14:anchorId="6064D911" wp14:editId="17E850AC">
              <wp:simplePos x="0" y="0"/>
              <wp:positionH relativeFrom="margin">
                <wp:posOffset>4810125</wp:posOffset>
              </wp:positionH>
              <wp:positionV relativeFrom="paragraph">
                <wp:posOffset>100965</wp:posOffset>
              </wp:positionV>
              <wp:extent cx="712800" cy="712800"/>
              <wp:effectExtent l="0" t="0" r="0" b="0"/>
              <wp:wrapNone/>
              <wp:docPr id="796881855" name="Obraz 1" descr="Znak 20 lat Polski w Unii Europejskiej, Dobrze, że jesteśmy raz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51386" name="Obraz 1" descr="Znak 20 lat Polski w Unii Europejskiej, Dobrze, że jesteśmy razem"/>
                      <pic:cNvPicPr/>
                    </pic:nvPicPr>
                    <pic:blipFill>
                      <a:blip r:embed="rId1">
                        <a:extLst>
                          <a:ext uri="{28A0092B-C50C-407E-A947-70E740481C1C}">
                            <a14:useLocalDpi xmlns:a14="http://schemas.microsoft.com/office/drawing/2010/main" val="0"/>
                          </a:ext>
                        </a:extLst>
                      </a:blip>
                      <a:stretch>
                        <a:fillRect/>
                      </a:stretch>
                    </pic:blipFill>
                    <pic:spPr>
                      <a:xfrm>
                        <a:off x="0" y="0"/>
                        <a:ext cx="712800" cy="712800"/>
                      </a:xfrm>
                      <a:prstGeom prst="rect">
                        <a:avLst/>
                      </a:prstGeom>
                    </pic:spPr>
                  </pic:pic>
                </a:graphicData>
              </a:graphic>
              <wp14:sizeRelH relativeFrom="page">
                <wp14:pctWidth>0</wp14:pctWidth>
              </wp14:sizeRelH>
              <wp14:sizeRelV relativeFrom="page">
                <wp14:pctHeight>0</wp14:pctHeight>
              </wp14:sizeRelV>
            </wp:anchor>
          </w:drawing>
        </w:r>
        <w:r w:rsidRPr="00B57024">
          <w:rPr>
            <w:noProof/>
            <w:color w:val="005DA9"/>
            <w:sz w:val="16"/>
            <w:szCs w:val="16"/>
          </w:rPr>
          <w:drawing>
            <wp:anchor distT="0" distB="0" distL="114300" distR="114300" simplePos="0" relativeHeight="251734016" behindDoc="0" locked="0" layoutInCell="1" allowOverlap="1" wp14:anchorId="466B94C0" wp14:editId="2836616B">
              <wp:simplePos x="0" y="0"/>
              <wp:positionH relativeFrom="column">
                <wp:posOffset>6089848</wp:posOffset>
              </wp:positionH>
              <wp:positionV relativeFrom="paragraph">
                <wp:posOffset>-86723</wp:posOffset>
              </wp:positionV>
              <wp:extent cx="143999" cy="395999"/>
              <wp:effectExtent l="0" t="0" r="8890" b="4445"/>
              <wp:wrapNone/>
              <wp:docPr id="1615366445" name="Graf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9"/>
                      <pic:cNvPicPr/>
                    </pic:nvPicPr>
                    <pic:blipFill>
                      <a:blip r:embed="rId2">
                        <a:extLst>
                          <a:ext uri="{28A0092B-C50C-407E-A947-70E740481C1C}">
                            <a14:useLocalDpi xmlns:a14="http://schemas.microsoft.com/office/drawing/2010/main" val="0"/>
                          </a:ext>
                        </a:extLst>
                      </a:blip>
                      <a:stretch>
                        <a:fillRect/>
                      </a:stretch>
                    </pic:blipFill>
                    <pic:spPr>
                      <a:xfrm>
                        <a:off x="0" y="0"/>
                        <a:ext cx="143999" cy="395999"/>
                      </a:xfrm>
                      <a:prstGeom prst="rect">
                        <a:avLst/>
                      </a:prstGeom>
                    </pic:spPr>
                  </pic:pic>
                </a:graphicData>
              </a:graphic>
              <wp14:sizeRelH relativeFrom="margin">
                <wp14:pctWidth>0</wp14:pctWidth>
              </wp14:sizeRelH>
              <wp14:sizeRelV relativeFrom="margin">
                <wp14:pctHeight>0</wp14:pctHeight>
              </wp14:sizeRelV>
            </wp:anchor>
          </w:drawing>
        </w:r>
        <w:r w:rsidRPr="00B57024">
          <w:rPr>
            <w:b/>
            <w:bCs/>
            <w:noProof/>
            <w:color w:val="005DA9"/>
            <w:sz w:val="16"/>
            <w:szCs w:val="16"/>
          </w:rPr>
          <mc:AlternateContent>
            <mc:Choice Requires="wps">
              <w:drawing>
                <wp:anchor distT="0" distB="0" distL="114300" distR="114300" simplePos="0" relativeHeight="251731968" behindDoc="0" locked="0" layoutInCell="1" allowOverlap="1" wp14:anchorId="49440D47" wp14:editId="52BE3A9A">
                  <wp:simplePos x="0" y="0"/>
                  <wp:positionH relativeFrom="column">
                    <wp:posOffset>0</wp:posOffset>
                  </wp:positionH>
                  <wp:positionV relativeFrom="paragraph">
                    <wp:posOffset>92710</wp:posOffset>
                  </wp:positionV>
                  <wp:extent cx="3505835" cy="28800"/>
                  <wp:effectExtent l="0" t="0" r="0" b="9525"/>
                  <wp:wrapNone/>
                  <wp:docPr id="845196478" name="Prostokąt 845196478"/>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42D54AC8" id="Prostokąt 845196478" o:spid="_x0000_s1026" style="position:absolute;margin-left:0;margin-top:7.3pt;width:276.05pt;height:2.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mbYQIAABwFAAAOAAAAZHJzL2Uyb0RvYy54bWysVMFu2zAMvQ/YPwi6r3ZSZAiCOEWQIrsU&#10;bbF26FmVpdiALGqUGif7+lGS7W5dscMwH2RKJB/JJ1Lrq1Nn2FGhb8FWfHZRcqashLq1h4p/e9x/&#10;WnLmg7C1MGBVxc/K86vNxw/r3q3UHBowtUJGINavelfxJgS3KgovG9UJfwFOWVJqwE4E2uKhqFH0&#10;hN6ZYl6Wn4sesHYIUnlPp9dZyTcJX2slw53WXgVmKk65hbRiWp/jWmzWYnVA4ZpWDmmIf8iiE62l&#10;oBPUtQiCvWD7B1TXSgQPOlxI6ArQupUq1UDVzMo31Tw0wqlUC5Hj3UST/3+w8vb44O6RaOidX3kS&#10;YxUnjV38U37slMg6T2SpU2CSDi8X5WJ5ueBMkm6+XJaJzOLV2aEPXxR0LAoVR7qLRJE43vhAAcl0&#10;NImxPJi23rfGpA0enncG2VHQvW3L3e5yF6+KXH4zMzYaW4huWR1PitdSkhTORkU7Y78qzdqakp+n&#10;TFKXqSmOkFLZMMuqRtQqh1+U9I3RY19Gj5RLAozImuJP2APAaJlBRuyc5WAfXVVq0sm5/Fti2Xny&#10;SJHBhsm5ay3gewCGqhoiZ/uRpExNZOkZ6vM9MoQ8It7JfUv3diN8uBdIM0HTQ3Me7mjRBvqKwyBx&#10;1gD+eO882lOrkpaznmas4v77i0DFmX3pdkBXO6PXwckkEj4GM4oaoXui0d5GBFIJKwmn4jLguNmF&#10;PMf0OEi13SYzGionwo19cDKCR4Zijz2engS6oREDdfAtjLMlVm/6MdsOBGVWhg2NYLr24bmIM/7r&#10;Plm9PmqbnwAAAP//AwBQSwMEFAAGAAgAAAAhAC4BSPDdAAAABgEAAA8AAABkcnMvZG93bnJldi54&#10;bWxMj81OwzAQhO9IvIO1SNyok6itIMSpED8SEhygcICbG2/iQLyObDcNPD3LCY4zs5r5ttrMbhAT&#10;hth7UpAvMhBIjTc9dQpeX+7OzkHEpMnowRMq+MIIm/r4qNKl8Qd6xmmbOsElFEutwKY0llLGxqLT&#10;ceFHJM5aH5xOLEMnTdAHLneDLLJsLZ3uiResHvHaYvO53TsFt8vsqXmc5vB+8/DxXVh6a2V7r9Tp&#10;yXx1CSLhnP6O4Ref0aFmpp3fk4liUMCPJHaXaxCcrlZFDmLHxkUOsq7kf/z6BwAA//8DAFBLAQIt&#10;ABQABgAIAAAAIQC2gziS/gAAAOEBAAATAAAAAAAAAAAAAAAAAAAAAABbQ29udGVudF9UeXBlc10u&#10;eG1sUEsBAi0AFAAGAAgAAAAhADj9If/WAAAAlAEAAAsAAAAAAAAAAAAAAAAALwEAAF9yZWxzLy5y&#10;ZWxzUEsBAi0AFAAGAAgAAAAhANPhCZthAgAAHAUAAA4AAAAAAAAAAAAAAAAALgIAAGRycy9lMm9E&#10;b2MueG1sUEsBAi0AFAAGAAgAAAAhAC4BSPDdAAAABgEAAA8AAAAAAAAAAAAAAAAAuwQAAGRycy9k&#10;b3ducmV2LnhtbFBLBQYAAAAABAAEAPMAAADFBQAAAAA=&#10;" fillcolor="#a0cc3c" stroked="f" strokeweight="1pt"/>
              </w:pict>
            </mc:Fallback>
          </mc:AlternateContent>
        </w:r>
        <w:r w:rsidRPr="00B57024">
          <w:rPr>
            <w:b/>
            <w:bCs/>
            <w:noProof/>
            <w:color w:val="005DA9"/>
            <w:sz w:val="16"/>
            <w:szCs w:val="16"/>
          </w:rPr>
          <mc:AlternateContent>
            <mc:Choice Requires="wps">
              <w:drawing>
                <wp:anchor distT="0" distB="0" distL="114300" distR="114300" simplePos="0" relativeHeight="251732992" behindDoc="0" locked="0" layoutInCell="1" allowOverlap="1" wp14:anchorId="66DB0FAB" wp14:editId="7CF4F845">
                  <wp:simplePos x="0" y="0"/>
                  <wp:positionH relativeFrom="column">
                    <wp:posOffset>3488690</wp:posOffset>
                  </wp:positionH>
                  <wp:positionV relativeFrom="paragraph">
                    <wp:posOffset>92710</wp:posOffset>
                  </wp:positionV>
                  <wp:extent cx="1979930" cy="28800"/>
                  <wp:effectExtent l="0" t="0" r="1270" b="9525"/>
                  <wp:wrapNone/>
                  <wp:docPr id="1679032376" name="Prostokąt 1679032376"/>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05D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4B108203" id="Prostokąt 1679032376" o:spid="_x0000_s1026" style="position:absolute;margin-left:274.7pt;margin-top:7.3pt;width:155.9pt;height:2.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zLYQIAABwFAAAOAAAAZHJzL2Uyb0RvYy54bWysVMFu2zAMvQ/YPwi6r3YydGuCOkWQoLsU&#10;bbF06FmVpdiALGqUGif7+lGS7W5dscMwH2RJJB/JR1KXV8fOsINC34Kt+Oys5ExZCXVr9xX/9nD9&#10;4YIzH4SthQGrKn5Snl+t3r+77N1SzaEBUytkBGL9sncVb0Jwy6LwslGd8GfglCWhBuxEoCPuixpF&#10;T+idKeZl+anoAWuHIJX3dLvNQr5K+ForGe609iowU3GKLaQV0/oU12J1KZZ7FK5p5RCG+IcoOtFa&#10;cjpBbUUQ7BnbP6C6ViJ40OFMQleA1q1UKQfKZla+ymbXCKdSLkSOdxNN/v/BytvDzt0j0dA7v/S0&#10;jVkcNXbxT/GxYyLrNJGljoFJupwtPi8WH4lTSbL5xUWZyCxejB368EVBx+Km4ki1SBSJw40P5JBU&#10;R5Xoy4Np6+vWmHTA/dPGIDuIWLfyfLtexFKRyW9qxkZlC9Esi+NN8ZJK2oWTUVHP2K9Ks7am4Ocp&#10;ktRlavIjpFQ2zLKoEbXK7s9L+kbvsS+jRYolAUZkTf4n7AFg1MwgI3aOctCPpio16WRc/i2wbDxZ&#10;JM9gw2TctRbwLQBDWQ2es/5IUqYmsvQE9ekeGUIeEe/kdUt1uxE+3AukmaBK05yHO1q0gb7iMOw4&#10;awB/vHUf9alVScpZTzNWcf/9WaDizD53G6DSzuh1cDJtCR+DGbcaoXuk0V5HBBIJKwmn4jLgeNiE&#10;PMf0OEi1Xic1Gionwo3dORnBI0Oxxx6OjwLd0IiBOvgWxtkSy1f9mHUHgjIrw4FGMJV9eC7ijP96&#10;Tlovj9rqJwAAAP//AwBQSwMEFAAGAAgAAAAhAH2XKN3dAAAACQEAAA8AAABkcnMvZG93bnJldi54&#10;bWxMj01OwzAQhfdI3MEaJHbUSZVGSYhTURASbBC0PYAbD3FEPI5iNw23Z1jBcuZ9ej/1dnGDmHEK&#10;vScF6SoBgdR601On4Hh4vitAhKjJ6METKvjGANvm+qrWlfEX+sB5HzvBJhQqrcDGOFZShtai02Hl&#10;RyTWPv3kdORz6qSZ9IXN3SDXSZJLp3viBKtHfLTYfu3PjkPC01t2tP7ltciX98NS7jbzuFPq9mZ5&#10;uAcRcYl/MPzW5+rQcKeTP5MJYlCwycqMURayHAQDRZ6uQZz4UaYgm1r+X9D8AAAA//8DAFBLAQIt&#10;ABQABgAIAAAAIQC2gziS/gAAAOEBAAATAAAAAAAAAAAAAAAAAAAAAABbQ29udGVudF9UeXBlc10u&#10;eG1sUEsBAi0AFAAGAAgAAAAhADj9If/WAAAAlAEAAAsAAAAAAAAAAAAAAAAALwEAAF9yZWxzLy5y&#10;ZWxzUEsBAi0AFAAGAAgAAAAhALotnMthAgAAHAUAAA4AAAAAAAAAAAAAAAAALgIAAGRycy9lMm9E&#10;b2MueG1sUEsBAi0AFAAGAAgAAAAhAH2XKN3dAAAACQEAAA8AAAAAAAAAAAAAAAAAuwQAAGRycy9k&#10;b3ducmV2LnhtbFBLBQYAAAAABAAEAPMAAADFBQAAAAA=&#10;" fillcolor="#005da9" stroked="f" strokeweight="1pt"/>
              </w:pict>
            </mc:Fallback>
          </mc:AlternateContent>
        </w:r>
        <w:r w:rsidRPr="00B57024">
          <w:rPr>
            <w:b/>
            <w:bCs/>
            <w:color w:val="005DA9"/>
            <w:sz w:val="16"/>
            <w:szCs w:val="16"/>
          </w:rPr>
          <w:fldChar w:fldCharType="begin"/>
        </w:r>
        <w:r w:rsidRPr="00B57024">
          <w:rPr>
            <w:b/>
            <w:bCs/>
            <w:color w:val="005DA9"/>
            <w:sz w:val="16"/>
            <w:szCs w:val="16"/>
          </w:rPr>
          <w:instrText>PAGE   \* MERGEFORMAT</w:instrText>
        </w:r>
        <w:r w:rsidRPr="00B57024">
          <w:rPr>
            <w:b/>
            <w:bCs/>
            <w:color w:val="005DA9"/>
            <w:sz w:val="16"/>
            <w:szCs w:val="16"/>
          </w:rPr>
          <w:fldChar w:fldCharType="separate"/>
        </w:r>
        <w:r>
          <w:rPr>
            <w:b/>
            <w:bCs/>
            <w:color w:val="005DA9"/>
            <w:sz w:val="16"/>
            <w:szCs w:val="16"/>
          </w:rPr>
          <w:t>1</w:t>
        </w:r>
        <w:r w:rsidRPr="00B57024">
          <w:rPr>
            <w:b/>
            <w:bCs/>
            <w:color w:val="005DA9"/>
            <w:sz w:val="16"/>
            <w:szCs w:val="16"/>
          </w:rPr>
          <w:fldChar w:fldCharType="end"/>
        </w:r>
        <w:r w:rsidRPr="00B57024">
          <w:rPr>
            <w:color w:val="005DA9"/>
            <w:sz w:val="16"/>
            <w:szCs w:val="16"/>
          </w:rPr>
          <w:t xml:space="preserve"> z </w:t>
        </w:r>
        <w:r w:rsidRPr="00B57024">
          <w:rPr>
            <w:color w:val="005DA9"/>
            <w:sz w:val="16"/>
            <w:szCs w:val="16"/>
          </w:rPr>
          <w:fldChar w:fldCharType="begin"/>
        </w:r>
        <w:r w:rsidRPr="00B57024">
          <w:rPr>
            <w:color w:val="005DA9"/>
            <w:sz w:val="16"/>
            <w:szCs w:val="16"/>
          </w:rPr>
          <w:instrText xml:space="preserve"> NUMPAGES  \# "0"  \* MERGEFORMAT </w:instrText>
        </w:r>
        <w:r w:rsidRPr="00B57024">
          <w:rPr>
            <w:color w:val="005DA9"/>
            <w:sz w:val="16"/>
            <w:szCs w:val="16"/>
          </w:rPr>
          <w:fldChar w:fldCharType="separate"/>
        </w:r>
        <w:r>
          <w:rPr>
            <w:color w:val="005DA9"/>
            <w:sz w:val="16"/>
            <w:szCs w:val="16"/>
          </w:rPr>
          <w:t>4</w:t>
        </w:r>
        <w:r w:rsidRPr="00B57024">
          <w:rPr>
            <w:color w:val="005DA9"/>
            <w:sz w:val="16"/>
            <w:szCs w:val="16"/>
          </w:rPr>
          <w:fldChar w:fldCharType="end"/>
        </w:r>
      </w:p>
    </w:sdtContent>
  </w:sdt>
  <w:p w14:paraId="18881B99" w14:textId="77777777" w:rsidR="00E82CA5" w:rsidRPr="00DC37A4" w:rsidRDefault="00E82CA5" w:rsidP="00E82CA5">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p>
  <w:p w14:paraId="3897729B" w14:textId="77777777" w:rsidR="00E82CA5" w:rsidRPr="00DC37A4" w:rsidRDefault="00E82CA5" w:rsidP="00E82CA5">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2514883A" w14:textId="77777777" w:rsidR="00E82CA5" w:rsidRPr="00B75EBB" w:rsidRDefault="00E82CA5" w:rsidP="00E82CA5">
    <w:pPr>
      <w:pStyle w:val="Stopka"/>
      <w:tabs>
        <w:tab w:val="clear" w:pos="4536"/>
        <w:tab w:val="clear" w:pos="9072"/>
        <w:tab w:val="left" w:pos="2450"/>
        <w:tab w:val="left" w:pos="5502"/>
        <w:tab w:val="left" w:pos="8647"/>
      </w:tabs>
    </w:pPr>
    <w:r w:rsidRPr="00DC37A4">
      <w:rPr>
        <w:rFonts w:eastAsiaTheme="minorHAnsi" w:cs="Calibri"/>
        <w:sz w:val="16"/>
        <w:szCs w:val="16"/>
      </w:rPr>
      <w:t>00-184 Warszawa</w:t>
    </w:r>
    <w:r w:rsidRPr="00DC37A4">
      <w:rPr>
        <w:rFonts w:eastAsiaTheme="minorHAnsi" w:cs="Calibri"/>
        <w:sz w:val="16"/>
        <w:szCs w:val="16"/>
      </w:rPr>
      <w:tab/>
    </w:r>
    <w:r w:rsidRPr="003356B4">
      <w:rPr>
        <w:rFonts w:eastAsiaTheme="minorHAnsi" w:cs="Calibri"/>
        <w:sz w:val="16"/>
        <w:szCs w:val="16"/>
        <w:u w:val="single"/>
      </w:rPr>
      <w:t>biuro@cez.gov.pl</w:t>
    </w:r>
    <w:r>
      <w:rPr>
        <w:rFonts w:eastAsiaTheme="minorHAnsi" w:cs="Calibri"/>
        <w:sz w:val="16"/>
        <w:szCs w:val="16"/>
      </w:rPr>
      <w:t xml:space="preserve"> |</w:t>
    </w:r>
    <w:r w:rsidRPr="00BD1294">
      <w:rPr>
        <w:rFonts w:eastAsiaTheme="minorHAnsi" w:cs="Calibri"/>
        <w:sz w:val="16"/>
        <w:szCs w:val="16"/>
      </w:rPr>
      <w:t xml:space="preserve"> </w:t>
    </w:r>
    <w:r w:rsidRPr="003356B4">
      <w:rPr>
        <w:rFonts w:eastAsiaTheme="minorHAnsi" w:cs="Calibri"/>
        <w:sz w:val="16"/>
        <w:szCs w:val="16"/>
        <w:u w:val="single"/>
      </w:rPr>
      <w:t>www.cez.gov.pl</w:t>
    </w:r>
    <w:r w:rsidRPr="00DC37A4">
      <w:rPr>
        <w:rFonts w:eastAsiaTheme="minorHAnsi" w:cs="Calibri"/>
        <w:sz w:val="16"/>
        <w:szCs w:val="16"/>
      </w:rPr>
      <w:tab/>
      <w:t>REGON: 001377706</w:t>
    </w:r>
  </w:p>
  <w:p w14:paraId="1FBAE80C" w14:textId="77777777" w:rsidR="00E82CA5" w:rsidRPr="005A64BA" w:rsidRDefault="00E82CA5" w:rsidP="00E82CA5">
    <w:pPr>
      <w:pStyle w:val="Stopka"/>
    </w:pPr>
  </w:p>
  <w:p w14:paraId="0ED10630" w14:textId="035C9810" w:rsidR="00A254CF" w:rsidRPr="00E82CA5" w:rsidRDefault="00A254CF" w:rsidP="00E82C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6763"/>
      <w:docPartObj>
        <w:docPartGallery w:val="Page Numbers (Bottom of Page)"/>
        <w:docPartUnique/>
      </w:docPartObj>
    </w:sdtPr>
    <w:sdtEndPr>
      <w:rPr>
        <w:color w:val="005DA9"/>
        <w:sz w:val="16"/>
        <w:szCs w:val="16"/>
      </w:rPr>
    </w:sdtEndPr>
    <w:sdtContent>
      <w:p w14:paraId="513BE1AC" w14:textId="77777777" w:rsidR="00E82CA5" w:rsidRPr="00B57024" w:rsidRDefault="00E82CA5" w:rsidP="00E82CA5">
        <w:pPr>
          <w:pStyle w:val="Stopka"/>
          <w:tabs>
            <w:tab w:val="clear" w:pos="9072"/>
          </w:tabs>
          <w:spacing w:before="60" w:after="240"/>
          <w:ind w:right="74"/>
          <w:jc w:val="right"/>
          <w:rPr>
            <w:color w:val="005DA9"/>
            <w:sz w:val="16"/>
            <w:szCs w:val="16"/>
          </w:rPr>
        </w:pPr>
        <w:r>
          <w:rPr>
            <w:noProof/>
          </w:rPr>
          <w:drawing>
            <wp:anchor distT="0" distB="0" distL="114300" distR="114300" simplePos="0" relativeHeight="251729920" behindDoc="1" locked="0" layoutInCell="1" allowOverlap="1" wp14:anchorId="74D32C93" wp14:editId="6461E75B">
              <wp:simplePos x="0" y="0"/>
              <wp:positionH relativeFrom="margin">
                <wp:posOffset>4810125</wp:posOffset>
              </wp:positionH>
              <wp:positionV relativeFrom="paragraph">
                <wp:posOffset>100965</wp:posOffset>
              </wp:positionV>
              <wp:extent cx="712800" cy="712800"/>
              <wp:effectExtent l="0" t="0" r="0" b="0"/>
              <wp:wrapNone/>
              <wp:docPr id="1800884939" name="Obraz 1" descr="Znak 20 lat Polski w Unii Europejskiej, Dobrze, że jesteśmy raz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51386" name="Obraz 1" descr="Znak 20 lat Polski w Unii Europejskiej, Dobrze, że jesteśmy razem"/>
                      <pic:cNvPicPr/>
                    </pic:nvPicPr>
                    <pic:blipFill>
                      <a:blip r:embed="rId1">
                        <a:extLst>
                          <a:ext uri="{28A0092B-C50C-407E-A947-70E740481C1C}">
                            <a14:useLocalDpi xmlns:a14="http://schemas.microsoft.com/office/drawing/2010/main" val="0"/>
                          </a:ext>
                        </a:extLst>
                      </a:blip>
                      <a:stretch>
                        <a:fillRect/>
                      </a:stretch>
                    </pic:blipFill>
                    <pic:spPr>
                      <a:xfrm>
                        <a:off x="0" y="0"/>
                        <a:ext cx="712800" cy="712800"/>
                      </a:xfrm>
                      <a:prstGeom prst="rect">
                        <a:avLst/>
                      </a:prstGeom>
                    </pic:spPr>
                  </pic:pic>
                </a:graphicData>
              </a:graphic>
              <wp14:sizeRelH relativeFrom="page">
                <wp14:pctWidth>0</wp14:pctWidth>
              </wp14:sizeRelH>
              <wp14:sizeRelV relativeFrom="page">
                <wp14:pctHeight>0</wp14:pctHeight>
              </wp14:sizeRelV>
            </wp:anchor>
          </w:drawing>
        </w:r>
        <w:r w:rsidRPr="00B57024">
          <w:rPr>
            <w:noProof/>
            <w:color w:val="005DA9"/>
            <w:sz w:val="16"/>
            <w:szCs w:val="16"/>
          </w:rPr>
          <w:drawing>
            <wp:anchor distT="0" distB="0" distL="114300" distR="114300" simplePos="0" relativeHeight="251728896" behindDoc="0" locked="0" layoutInCell="1" allowOverlap="1" wp14:anchorId="1AF573E4" wp14:editId="556B9F89">
              <wp:simplePos x="0" y="0"/>
              <wp:positionH relativeFrom="column">
                <wp:posOffset>6089848</wp:posOffset>
              </wp:positionH>
              <wp:positionV relativeFrom="paragraph">
                <wp:posOffset>-86723</wp:posOffset>
              </wp:positionV>
              <wp:extent cx="143999" cy="395999"/>
              <wp:effectExtent l="0" t="0" r="8890" b="4445"/>
              <wp:wrapNone/>
              <wp:docPr id="849597008" name="Graf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9"/>
                      <pic:cNvPicPr/>
                    </pic:nvPicPr>
                    <pic:blipFill>
                      <a:blip r:embed="rId2">
                        <a:extLst>
                          <a:ext uri="{28A0092B-C50C-407E-A947-70E740481C1C}">
                            <a14:useLocalDpi xmlns:a14="http://schemas.microsoft.com/office/drawing/2010/main" val="0"/>
                          </a:ext>
                        </a:extLst>
                      </a:blip>
                      <a:stretch>
                        <a:fillRect/>
                      </a:stretch>
                    </pic:blipFill>
                    <pic:spPr>
                      <a:xfrm>
                        <a:off x="0" y="0"/>
                        <a:ext cx="143999" cy="395999"/>
                      </a:xfrm>
                      <a:prstGeom prst="rect">
                        <a:avLst/>
                      </a:prstGeom>
                    </pic:spPr>
                  </pic:pic>
                </a:graphicData>
              </a:graphic>
              <wp14:sizeRelH relativeFrom="margin">
                <wp14:pctWidth>0</wp14:pctWidth>
              </wp14:sizeRelH>
              <wp14:sizeRelV relativeFrom="margin">
                <wp14:pctHeight>0</wp14:pctHeight>
              </wp14:sizeRelV>
            </wp:anchor>
          </w:drawing>
        </w:r>
        <w:r w:rsidRPr="00B57024">
          <w:rPr>
            <w:b/>
            <w:bCs/>
            <w:noProof/>
            <w:color w:val="005DA9"/>
            <w:sz w:val="16"/>
            <w:szCs w:val="16"/>
          </w:rPr>
          <mc:AlternateContent>
            <mc:Choice Requires="wps">
              <w:drawing>
                <wp:anchor distT="0" distB="0" distL="114300" distR="114300" simplePos="0" relativeHeight="251726848" behindDoc="0" locked="0" layoutInCell="1" allowOverlap="1" wp14:anchorId="1CD41CF8" wp14:editId="1068138A">
                  <wp:simplePos x="0" y="0"/>
                  <wp:positionH relativeFrom="column">
                    <wp:posOffset>0</wp:posOffset>
                  </wp:positionH>
                  <wp:positionV relativeFrom="paragraph">
                    <wp:posOffset>92710</wp:posOffset>
                  </wp:positionV>
                  <wp:extent cx="3505835" cy="28800"/>
                  <wp:effectExtent l="0" t="0" r="0" b="9525"/>
                  <wp:wrapNone/>
                  <wp:docPr id="808213130" name="Prostokąt 808213130"/>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78E080F6" id="Prostokąt 808213130" o:spid="_x0000_s1026" style="position:absolute;margin-left:0;margin-top:7.3pt;width:276.05pt;height:2.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mbYQIAABwFAAAOAAAAZHJzL2Uyb0RvYy54bWysVMFu2zAMvQ/YPwi6r3ZSZAiCOEWQIrsU&#10;bbF26FmVpdiALGqUGif7+lGS7W5dscMwH2RKJB/JJ1Lrq1Nn2FGhb8FWfHZRcqashLq1h4p/e9x/&#10;WnLmg7C1MGBVxc/K86vNxw/r3q3UHBowtUJGINavelfxJgS3KgovG9UJfwFOWVJqwE4E2uKhqFH0&#10;hN6ZYl6Wn4sesHYIUnlPp9dZyTcJX2slw53WXgVmKk65hbRiWp/jWmzWYnVA4ZpWDmmIf8iiE62l&#10;oBPUtQiCvWD7B1TXSgQPOlxI6ArQupUq1UDVzMo31Tw0wqlUC5Hj3UST/3+w8vb44O6RaOidX3kS&#10;YxUnjV38U37slMg6T2SpU2CSDi8X5WJ5ueBMkm6+XJaJzOLV2aEPXxR0LAoVR7qLRJE43vhAAcl0&#10;NImxPJi23rfGpA0enncG2VHQvW3L3e5yF6+KXH4zMzYaW4huWR1PitdSkhTORkU7Y78qzdqakp+n&#10;TFKXqSmOkFLZMMuqRtQqh1+U9I3RY19Gj5RLAozImuJP2APAaJlBRuyc5WAfXVVq0sm5/Fti2Xny&#10;SJHBhsm5ay3gewCGqhoiZ/uRpExNZOkZ6vM9MoQ8It7JfUv3diN8uBdIM0HTQ3Me7mjRBvqKwyBx&#10;1gD+eO882lOrkpaznmas4v77i0DFmX3pdkBXO6PXwckkEj4GM4oaoXui0d5GBFIJKwmn4jLguNmF&#10;PMf0OEi13SYzGionwo19cDKCR4Zijz2engS6oREDdfAtjLMlVm/6MdsOBGVWhg2NYLr24bmIM/7r&#10;Plm9PmqbnwAAAP//AwBQSwMEFAAGAAgAAAAhAC4BSPDdAAAABgEAAA8AAABkcnMvZG93bnJldi54&#10;bWxMj81OwzAQhO9IvIO1SNyok6itIMSpED8SEhygcICbG2/iQLyObDcNPD3LCY4zs5r5ttrMbhAT&#10;hth7UpAvMhBIjTc9dQpeX+7OzkHEpMnowRMq+MIIm/r4qNKl8Qd6xmmbOsElFEutwKY0llLGxqLT&#10;ceFHJM5aH5xOLEMnTdAHLneDLLJsLZ3uiResHvHaYvO53TsFt8vsqXmc5vB+8/DxXVh6a2V7r9Tp&#10;yXx1CSLhnP6O4Ref0aFmpp3fk4liUMCPJHaXaxCcrlZFDmLHxkUOsq7kf/z6BwAA//8DAFBLAQIt&#10;ABQABgAIAAAAIQC2gziS/gAAAOEBAAATAAAAAAAAAAAAAAAAAAAAAABbQ29udGVudF9UeXBlc10u&#10;eG1sUEsBAi0AFAAGAAgAAAAhADj9If/WAAAAlAEAAAsAAAAAAAAAAAAAAAAALwEAAF9yZWxzLy5y&#10;ZWxzUEsBAi0AFAAGAAgAAAAhANPhCZthAgAAHAUAAA4AAAAAAAAAAAAAAAAALgIAAGRycy9lMm9E&#10;b2MueG1sUEsBAi0AFAAGAAgAAAAhAC4BSPDdAAAABgEAAA8AAAAAAAAAAAAAAAAAuwQAAGRycy9k&#10;b3ducmV2LnhtbFBLBQYAAAAABAAEAPMAAADFBQAAAAA=&#10;" fillcolor="#a0cc3c" stroked="f" strokeweight="1pt"/>
              </w:pict>
            </mc:Fallback>
          </mc:AlternateContent>
        </w:r>
        <w:r w:rsidRPr="00B57024">
          <w:rPr>
            <w:b/>
            <w:bCs/>
            <w:noProof/>
            <w:color w:val="005DA9"/>
            <w:sz w:val="16"/>
            <w:szCs w:val="16"/>
          </w:rPr>
          <mc:AlternateContent>
            <mc:Choice Requires="wps">
              <w:drawing>
                <wp:anchor distT="0" distB="0" distL="114300" distR="114300" simplePos="0" relativeHeight="251727872" behindDoc="0" locked="0" layoutInCell="1" allowOverlap="1" wp14:anchorId="03C24684" wp14:editId="4F17DDF7">
                  <wp:simplePos x="0" y="0"/>
                  <wp:positionH relativeFrom="column">
                    <wp:posOffset>3488690</wp:posOffset>
                  </wp:positionH>
                  <wp:positionV relativeFrom="paragraph">
                    <wp:posOffset>92710</wp:posOffset>
                  </wp:positionV>
                  <wp:extent cx="1979930" cy="28800"/>
                  <wp:effectExtent l="0" t="0" r="1270" b="9525"/>
                  <wp:wrapNone/>
                  <wp:docPr id="352296085" name="Prostokąt 352296085"/>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05D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7F1658F4" id="Prostokąt 352296085" o:spid="_x0000_s1026" style="position:absolute;margin-left:274.7pt;margin-top:7.3pt;width:155.9pt;height:2.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zLYQIAABwFAAAOAAAAZHJzL2Uyb0RvYy54bWysVMFu2zAMvQ/YPwi6r3YydGuCOkWQoLsU&#10;bbF06FmVpdiALGqUGif7+lGS7W5dscMwH2RJJB/JR1KXV8fOsINC34Kt+Oys5ExZCXVr9xX/9nD9&#10;4YIzH4SthQGrKn5Snl+t3r+77N1SzaEBUytkBGL9sncVb0Jwy6LwslGd8GfglCWhBuxEoCPuixpF&#10;T+idKeZl+anoAWuHIJX3dLvNQr5K+ForGe609iowU3GKLaQV0/oU12J1KZZ7FK5p5RCG+IcoOtFa&#10;cjpBbUUQ7BnbP6C6ViJ40OFMQleA1q1UKQfKZla+ymbXCKdSLkSOdxNN/v/BytvDzt0j0dA7v/S0&#10;jVkcNXbxT/GxYyLrNJGljoFJupwtPi8WH4lTSbL5xUWZyCxejB368EVBx+Km4ki1SBSJw40P5JBU&#10;R5Xoy4Np6+vWmHTA/dPGIDuIWLfyfLtexFKRyW9qxkZlC9Esi+NN8ZJK2oWTUVHP2K9Ks7am4Ocp&#10;ktRlavIjpFQ2zLKoEbXK7s9L+kbvsS+jRYolAUZkTf4n7AFg1MwgI3aOctCPpio16WRc/i2wbDxZ&#10;JM9gw2TctRbwLQBDWQ2es/5IUqYmsvQE9ekeGUIeEe/kdUt1uxE+3AukmaBK05yHO1q0gb7iMOw4&#10;awB/vHUf9alVScpZTzNWcf/9WaDizD53G6DSzuh1cDJtCR+DGbcaoXuk0V5HBBIJKwmn4jLgeNiE&#10;PMf0OEi1Xic1Gionwo3dORnBI0Oxxx6OjwLd0IiBOvgWxtkSy1f9mHUHgjIrw4FGMJV9eC7ijP96&#10;Tlovj9rqJwAAAP//AwBQSwMEFAAGAAgAAAAhAH2XKN3dAAAACQEAAA8AAABkcnMvZG93bnJldi54&#10;bWxMj01OwzAQhfdI3MEaJHbUSZVGSYhTURASbBC0PYAbD3FEPI5iNw23Z1jBcuZ9ej/1dnGDmHEK&#10;vScF6SoBgdR601On4Hh4vitAhKjJ6METKvjGANvm+qrWlfEX+sB5HzvBJhQqrcDGOFZShtai02Hl&#10;RyTWPv3kdORz6qSZ9IXN3SDXSZJLp3viBKtHfLTYfu3PjkPC01t2tP7ltciX98NS7jbzuFPq9mZ5&#10;uAcRcYl/MPzW5+rQcKeTP5MJYlCwycqMURayHAQDRZ6uQZz4UaYgm1r+X9D8AAAA//8DAFBLAQIt&#10;ABQABgAIAAAAIQC2gziS/gAAAOEBAAATAAAAAAAAAAAAAAAAAAAAAABbQ29udGVudF9UeXBlc10u&#10;eG1sUEsBAi0AFAAGAAgAAAAhADj9If/WAAAAlAEAAAsAAAAAAAAAAAAAAAAALwEAAF9yZWxzLy5y&#10;ZWxzUEsBAi0AFAAGAAgAAAAhALotnMthAgAAHAUAAA4AAAAAAAAAAAAAAAAALgIAAGRycy9lMm9E&#10;b2MueG1sUEsBAi0AFAAGAAgAAAAhAH2XKN3dAAAACQEAAA8AAAAAAAAAAAAAAAAAuwQAAGRycy9k&#10;b3ducmV2LnhtbFBLBQYAAAAABAAEAPMAAADFBQAAAAA=&#10;" fillcolor="#005da9" stroked="f" strokeweight="1pt"/>
              </w:pict>
            </mc:Fallback>
          </mc:AlternateContent>
        </w:r>
        <w:r w:rsidRPr="00B57024">
          <w:rPr>
            <w:b/>
            <w:bCs/>
            <w:color w:val="005DA9"/>
            <w:sz w:val="16"/>
            <w:szCs w:val="16"/>
          </w:rPr>
          <w:fldChar w:fldCharType="begin"/>
        </w:r>
        <w:r w:rsidRPr="00B57024">
          <w:rPr>
            <w:b/>
            <w:bCs/>
            <w:color w:val="005DA9"/>
            <w:sz w:val="16"/>
            <w:szCs w:val="16"/>
          </w:rPr>
          <w:instrText>PAGE   \* MERGEFORMAT</w:instrText>
        </w:r>
        <w:r w:rsidRPr="00B57024">
          <w:rPr>
            <w:b/>
            <w:bCs/>
            <w:color w:val="005DA9"/>
            <w:sz w:val="16"/>
            <w:szCs w:val="16"/>
          </w:rPr>
          <w:fldChar w:fldCharType="separate"/>
        </w:r>
        <w:r>
          <w:rPr>
            <w:b/>
            <w:bCs/>
            <w:color w:val="005DA9"/>
            <w:sz w:val="16"/>
            <w:szCs w:val="16"/>
          </w:rPr>
          <w:t>1</w:t>
        </w:r>
        <w:r w:rsidRPr="00B57024">
          <w:rPr>
            <w:b/>
            <w:bCs/>
            <w:color w:val="005DA9"/>
            <w:sz w:val="16"/>
            <w:szCs w:val="16"/>
          </w:rPr>
          <w:fldChar w:fldCharType="end"/>
        </w:r>
        <w:r w:rsidRPr="00B57024">
          <w:rPr>
            <w:color w:val="005DA9"/>
            <w:sz w:val="16"/>
            <w:szCs w:val="16"/>
          </w:rPr>
          <w:t xml:space="preserve"> z </w:t>
        </w:r>
        <w:r w:rsidRPr="00B57024">
          <w:rPr>
            <w:color w:val="005DA9"/>
            <w:sz w:val="16"/>
            <w:szCs w:val="16"/>
          </w:rPr>
          <w:fldChar w:fldCharType="begin"/>
        </w:r>
        <w:r w:rsidRPr="00B57024">
          <w:rPr>
            <w:color w:val="005DA9"/>
            <w:sz w:val="16"/>
            <w:szCs w:val="16"/>
          </w:rPr>
          <w:instrText xml:space="preserve"> NUMPAGES  \# "0"  \* MERGEFORMAT </w:instrText>
        </w:r>
        <w:r w:rsidRPr="00B57024">
          <w:rPr>
            <w:color w:val="005DA9"/>
            <w:sz w:val="16"/>
            <w:szCs w:val="16"/>
          </w:rPr>
          <w:fldChar w:fldCharType="separate"/>
        </w:r>
        <w:r>
          <w:rPr>
            <w:color w:val="005DA9"/>
            <w:sz w:val="16"/>
            <w:szCs w:val="16"/>
          </w:rPr>
          <w:t>4</w:t>
        </w:r>
        <w:r w:rsidRPr="00B57024">
          <w:rPr>
            <w:color w:val="005DA9"/>
            <w:sz w:val="16"/>
            <w:szCs w:val="16"/>
          </w:rPr>
          <w:fldChar w:fldCharType="end"/>
        </w:r>
      </w:p>
    </w:sdtContent>
  </w:sdt>
  <w:p w14:paraId="014D590E" w14:textId="77777777" w:rsidR="00E82CA5" w:rsidRPr="00DC37A4" w:rsidRDefault="00E82CA5" w:rsidP="00E82CA5">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p>
  <w:p w14:paraId="0F5E3233" w14:textId="77777777" w:rsidR="00E82CA5" w:rsidRPr="00DC37A4" w:rsidRDefault="00E82CA5" w:rsidP="00E82CA5">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2BB88647" w14:textId="77777777" w:rsidR="00E82CA5" w:rsidRPr="00B75EBB" w:rsidRDefault="00E82CA5" w:rsidP="00E82CA5">
    <w:pPr>
      <w:pStyle w:val="Stopka"/>
      <w:tabs>
        <w:tab w:val="clear" w:pos="4536"/>
        <w:tab w:val="clear" w:pos="9072"/>
        <w:tab w:val="left" w:pos="2450"/>
        <w:tab w:val="left" w:pos="5502"/>
        <w:tab w:val="left" w:pos="8647"/>
      </w:tabs>
    </w:pPr>
    <w:r w:rsidRPr="00DC37A4">
      <w:rPr>
        <w:rFonts w:eastAsiaTheme="minorHAnsi" w:cs="Calibri"/>
        <w:sz w:val="16"/>
        <w:szCs w:val="16"/>
      </w:rPr>
      <w:t>00-184 Warszawa</w:t>
    </w:r>
    <w:r w:rsidRPr="00DC37A4">
      <w:rPr>
        <w:rFonts w:eastAsiaTheme="minorHAnsi" w:cs="Calibri"/>
        <w:sz w:val="16"/>
        <w:szCs w:val="16"/>
      </w:rPr>
      <w:tab/>
    </w:r>
    <w:r w:rsidRPr="003356B4">
      <w:rPr>
        <w:rFonts w:eastAsiaTheme="minorHAnsi" w:cs="Calibri"/>
        <w:sz w:val="16"/>
        <w:szCs w:val="16"/>
        <w:u w:val="single"/>
      </w:rPr>
      <w:t>biuro@cez.gov.pl</w:t>
    </w:r>
    <w:r>
      <w:rPr>
        <w:rFonts w:eastAsiaTheme="minorHAnsi" w:cs="Calibri"/>
        <w:sz w:val="16"/>
        <w:szCs w:val="16"/>
      </w:rPr>
      <w:t xml:space="preserve"> |</w:t>
    </w:r>
    <w:r w:rsidRPr="00BD1294">
      <w:rPr>
        <w:rFonts w:eastAsiaTheme="minorHAnsi" w:cs="Calibri"/>
        <w:sz w:val="16"/>
        <w:szCs w:val="16"/>
      </w:rPr>
      <w:t xml:space="preserve"> </w:t>
    </w:r>
    <w:r w:rsidRPr="003356B4">
      <w:rPr>
        <w:rFonts w:eastAsiaTheme="minorHAnsi" w:cs="Calibri"/>
        <w:sz w:val="16"/>
        <w:szCs w:val="16"/>
        <w:u w:val="single"/>
      </w:rPr>
      <w:t>www.cez.gov.pl</w:t>
    </w:r>
    <w:r w:rsidRPr="00DC37A4">
      <w:rPr>
        <w:rFonts w:eastAsiaTheme="minorHAnsi" w:cs="Calibri"/>
        <w:sz w:val="16"/>
        <w:szCs w:val="16"/>
      </w:rPr>
      <w:tab/>
      <w:t>REGON: 001377706</w:t>
    </w:r>
  </w:p>
  <w:p w14:paraId="6104162A" w14:textId="77777777" w:rsidR="00E82CA5" w:rsidRPr="005A64BA" w:rsidRDefault="00E82CA5" w:rsidP="00E82CA5">
    <w:pPr>
      <w:pStyle w:val="Stopka"/>
    </w:pPr>
  </w:p>
  <w:p w14:paraId="4B0A636D" w14:textId="0A7F5065" w:rsidR="00A254CF" w:rsidRPr="00E82CA5" w:rsidRDefault="00A254CF" w:rsidP="00E82C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0A2BA" w14:textId="77777777" w:rsidR="00024F73" w:rsidRDefault="00024F73" w:rsidP="00876124">
      <w:r>
        <w:separator/>
      </w:r>
    </w:p>
  </w:footnote>
  <w:footnote w:type="continuationSeparator" w:id="0">
    <w:p w14:paraId="36E2D5B9" w14:textId="77777777" w:rsidR="00024F73" w:rsidRDefault="00024F73" w:rsidP="00876124">
      <w:r>
        <w:continuationSeparator/>
      </w:r>
    </w:p>
  </w:footnote>
  <w:footnote w:id="1">
    <w:p w14:paraId="27916367" w14:textId="24F423BA" w:rsidR="00334293" w:rsidRDefault="00334293">
      <w:pPr>
        <w:pStyle w:val="Tekstprzypisudolnego"/>
      </w:pPr>
      <w:r>
        <w:rPr>
          <w:rStyle w:val="Odwoanieprzypisudolnego"/>
        </w:rPr>
        <w:footnoteRef/>
      </w:r>
      <w:r>
        <w:t xml:space="preserve"> </w:t>
      </w:r>
      <w:r w:rsidR="00402CF2" w:rsidRPr="00402CF2">
        <w:t>Niepotrzebne skreślić. W przypadku skreślenia załącznika należy wykreślić załącznik z listy załączników.</w:t>
      </w:r>
    </w:p>
  </w:footnote>
  <w:footnote w:id="2">
    <w:p w14:paraId="0C66778E" w14:textId="0D9CCAA7" w:rsidR="00BF0F2A" w:rsidRDefault="00BF0F2A">
      <w:pPr>
        <w:pStyle w:val="Tekstprzypisudolnego"/>
      </w:pPr>
      <w:r>
        <w:rPr>
          <w:rStyle w:val="Odwoanieprzypisudolnego"/>
        </w:rPr>
        <w:footnoteRef/>
      </w:r>
      <w:r>
        <w:t xml:space="preserve"> </w:t>
      </w:r>
      <w:r w:rsidRPr="00BF0F2A">
        <w:t>Zabezpieczenie może być wnoszone, według wyboru Wykonawcy, w jednej lub w kilku formach przewidzianych w art. 450 ust. 1 ustawy Prawo Zamówień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38C5B" w14:textId="7EA28A86" w:rsidR="00A254CF" w:rsidRDefault="00A254CF">
    <w:pPr>
      <w:pStyle w:val="Nagwek"/>
    </w:pPr>
    <w:r>
      <w:rPr>
        <w:noProof/>
        <w:lang w:eastAsia="pl-PL"/>
      </w:rPr>
      <w:drawing>
        <wp:anchor distT="0" distB="0" distL="114300" distR="114300" simplePos="0" relativeHeight="251691008" behindDoc="0" locked="0" layoutInCell="1" allowOverlap="1" wp14:anchorId="3CA93A2E" wp14:editId="31123D5E">
          <wp:simplePos x="0" y="0"/>
          <wp:positionH relativeFrom="page">
            <wp:posOffset>651510</wp:posOffset>
          </wp:positionH>
          <wp:positionV relativeFrom="page">
            <wp:posOffset>594360</wp:posOffset>
          </wp:positionV>
          <wp:extent cx="1926000" cy="532800"/>
          <wp:effectExtent l="0" t="0" r="0" b="635"/>
          <wp:wrapNone/>
          <wp:docPr id="2" name="Obraz 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01CD"/>
    <w:multiLevelType w:val="hybridMultilevel"/>
    <w:tmpl w:val="9E66578C"/>
    <w:lvl w:ilvl="0" w:tplc="0415000F">
      <w:start w:val="1"/>
      <w:numFmt w:val="decimal"/>
      <w:lvlText w:val="%1."/>
      <w:lvlJc w:val="left"/>
      <w:pPr>
        <w:ind w:left="644" w:hanging="360"/>
      </w:pPr>
    </w:lvl>
    <w:lvl w:ilvl="1" w:tplc="04150019">
      <w:start w:val="1"/>
      <w:numFmt w:val="lowerLetter"/>
      <w:lvlText w:val="%2."/>
      <w:lvlJc w:val="left"/>
      <w:pPr>
        <w:ind w:left="3567" w:hanging="360"/>
      </w:pPr>
    </w:lvl>
    <w:lvl w:ilvl="2" w:tplc="0415001B">
      <w:start w:val="1"/>
      <w:numFmt w:val="lowerRoman"/>
      <w:lvlText w:val="%3."/>
      <w:lvlJc w:val="right"/>
      <w:pPr>
        <w:ind w:left="4287" w:hanging="180"/>
      </w:pPr>
    </w:lvl>
    <w:lvl w:ilvl="3" w:tplc="0415000F">
      <w:start w:val="1"/>
      <w:numFmt w:val="decimal"/>
      <w:lvlText w:val="%4."/>
      <w:lvlJc w:val="left"/>
      <w:pPr>
        <w:ind w:left="5007" w:hanging="360"/>
      </w:pPr>
    </w:lvl>
    <w:lvl w:ilvl="4" w:tplc="04150019">
      <w:start w:val="1"/>
      <w:numFmt w:val="lowerLetter"/>
      <w:lvlText w:val="%5."/>
      <w:lvlJc w:val="left"/>
      <w:pPr>
        <w:ind w:left="5727" w:hanging="360"/>
      </w:pPr>
    </w:lvl>
    <w:lvl w:ilvl="5" w:tplc="0415001B">
      <w:start w:val="1"/>
      <w:numFmt w:val="lowerRoman"/>
      <w:lvlText w:val="%6."/>
      <w:lvlJc w:val="right"/>
      <w:pPr>
        <w:ind w:left="6447" w:hanging="180"/>
      </w:pPr>
    </w:lvl>
    <w:lvl w:ilvl="6" w:tplc="0415000F">
      <w:start w:val="1"/>
      <w:numFmt w:val="decimal"/>
      <w:lvlText w:val="%7."/>
      <w:lvlJc w:val="left"/>
      <w:pPr>
        <w:ind w:left="7167" w:hanging="360"/>
      </w:pPr>
    </w:lvl>
    <w:lvl w:ilvl="7" w:tplc="04150019">
      <w:start w:val="1"/>
      <w:numFmt w:val="lowerLetter"/>
      <w:lvlText w:val="%8."/>
      <w:lvlJc w:val="left"/>
      <w:pPr>
        <w:ind w:left="7887" w:hanging="360"/>
      </w:pPr>
    </w:lvl>
    <w:lvl w:ilvl="8" w:tplc="0415001B">
      <w:start w:val="1"/>
      <w:numFmt w:val="lowerRoman"/>
      <w:lvlText w:val="%9."/>
      <w:lvlJc w:val="right"/>
      <w:pPr>
        <w:ind w:left="8607" w:hanging="180"/>
      </w:pPr>
    </w:lvl>
  </w:abstractNum>
  <w:abstractNum w:abstractNumId="1" w15:restartNumberingAfterBreak="0">
    <w:nsid w:val="06995AA6"/>
    <w:multiLevelType w:val="hybridMultilevel"/>
    <w:tmpl w:val="9F8683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C02EFE0">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6FD4971"/>
    <w:multiLevelType w:val="hybridMultilevel"/>
    <w:tmpl w:val="898E8D16"/>
    <w:lvl w:ilvl="0" w:tplc="EB3AB156">
      <w:start w:val="1"/>
      <w:numFmt w:val="decimal"/>
      <w:lvlText w:val="%1)"/>
      <w:lvlJc w:val="left"/>
      <w:pPr>
        <w:ind w:left="1004" w:hanging="360"/>
      </w:pPr>
      <w:rPr>
        <w:rFonts w:ascii="Arial" w:hAnsi="Arial" w:cs="Times New Roman" w:hint="default"/>
        <w:b w:val="0"/>
        <w:i w:val="0"/>
        <w:color w:val="auto"/>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A632C3A"/>
    <w:multiLevelType w:val="hybridMultilevel"/>
    <w:tmpl w:val="7428BD0E"/>
    <w:lvl w:ilvl="0" w:tplc="04150011">
      <w:start w:val="1"/>
      <w:numFmt w:val="decimal"/>
      <w:lvlText w:val="%1)"/>
      <w:lvlJc w:val="left"/>
      <w:pPr>
        <w:ind w:left="720" w:hanging="360"/>
      </w:pPr>
    </w:lvl>
    <w:lvl w:ilvl="1" w:tplc="9E50F0A0">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FB089F"/>
    <w:multiLevelType w:val="hybridMultilevel"/>
    <w:tmpl w:val="81E00994"/>
    <w:lvl w:ilvl="0" w:tplc="0415000F">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03E50C1"/>
    <w:multiLevelType w:val="hybridMultilevel"/>
    <w:tmpl w:val="7ACC64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A490E86"/>
    <w:multiLevelType w:val="hybridMultilevel"/>
    <w:tmpl w:val="97A07634"/>
    <w:lvl w:ilvl="0" w:tplc="1B6697EE">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6547B2"/>
    <w:multiLevelType w:val="hybridMultilevel"/>
    <w:tmpl w:val="CA443FC4"/>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402C71"/>
    <w:multiLevelType w:val="hybridMultilevel"/>
    <w:tmpl w:val="6ADC1322"/>
    <w:lvl w:ilvl="0" w:tplc="095E9A3C">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 w15:restartNumberingAfterBreak="0">
    <w:nsid w:val="3471028F"/>
    <w:multiLevelType w:val="hybridMultilevel"/>
    <w:tmpl w:val="82569D4E"/>
    <w:lvl w:ilvl="0" w:tplc="2C065B9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F95071"/>
    <w:multiLevelType w:val="hybridMultilevel"/>
    <w:tmpl w:val="E71A5736"/>
    <w:lvl w:ilvl="0" w:tplc="F2729014">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9E07500"/>
    <w:multiLevelType w:val="hybridMultilevel"/>
    <w:tmpl w:val="E9A058E6"/>
    <w:lvl w:ilvl="0" w:tplc="503A56B2">
      <w:start w:val="1"/>
      <w:numFmt w:val="bullet"/>
      <w:pStyle w:val="Akapitzlist"/>
      <w:lvlText w:val=""/>
      <w:lvlJc w:val="left"/>
      <w:pPr>
        <w:ind w:left="720" w:hanging="360"/>
      </w:pPr>
      <w:rPr>
        <w:rFonts w:ascii="Symbol" w:hAnsi="Symbol" w:hint="default"/>
        <w:color w:val="00519F"/>
      </w:rPr>
    </w:lvl>
    <w:lvl w:ilvl="1" w:tplc="CA548D92">
      <w:start w:val="1"/>
      <w:numFmt w:val="bullet"/>
      <w:lvlText w:val="○"/>
      <w:lvlJc w:val="left"/>
      <w:pPr>
        <w:ind w:left="1440" w:hanging="360"/>
      </w:pPr>
      <w:rPr>
        <w:rFonts w:ascii="Calibri" w:hAnsi="Calibri" w:hint="default"/>
        <w:color w:val="00519F"/>
        <w:sz w:val="18"/>
        <w:szCs w:val="18"/>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A447287"/>
    <w:multiLevelType w:val="hybridMultilevel"/>
    <w:tmpl w:val="E5080396"/>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CA51CB9"/>
    <w:multiLevelType w:val="hybridMultilevel"/>
    <w:tmpl w:val="CA443FC4"/>
    <w:lvl w:ilvl="0" w:tplc="04150011">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4CF64968"/>
    <w:multiLevelType w:val="singleLevel"/>
    <w:tmpl w:val="5694BE42"/>
    <w:lvl w:ilvl="0">
      <w:start w:val="1"/>
      <w:numFmt w:val="decimal"/>
      <w:lvlText w:val="%1."/>
      <w:lvlJc w:val="left"/>
      <w:pPr>
        <w:tabs>
          <w:tab w:val="num" w:pos="495"/>
        </w:tabs>
        <w:ind w:left="495" w:hanging="495"/>
      </w:pPr>
      <w:rPr>
        <w:rFonts w:asciiTheme="minorHAnsi" w:hAnsiTheme="minorHAnsi" w:cstheme="minorHAnsi" w:hint="default"/>
        <w:b w:val="0"/>
      </w:rPr>
    </w:lvl>
  </w:abstractNum>
  <w:abstractNum w:abstractNumId="15" w15:restartNumberingAfterBreak="0">
    <w:nsid w:val="4E4D2B03"/>
    <w:multiLevelType w:val="multilevel"/>
    <w:tmpl w:val="64EAFCAE"/>
    <w:lvl w:ilvl="0">
      <w:start w:val="1"/>
      <w:numFmt w:val="decimal"/>
      <w:lvlText w:val="%1."/>
      <w:lvlJc w:val="left"/>
      <w:pPr>
        <w:tabs>
          <w:tab w:val="num" w:pos="800"/>
        </w:tabs>
        <w:ind w:left="800" w:hanging="360"/>
      </w:pPr>
      <w:rPr>
        <w:rFonts w:cs="Times New Roman"/>
      </w:rPr>
    </w:lvl>
    <w:lvl w:ilvl="1">
      <w:start w:val="1"/>
      <w:numFmt w:val="lowerLetter"/>
      <w:lvlText w:val="%2)"/>
      <w:lvlJc w:val="left"/>
      <w:pPr>
        <w:tabs>
          <w:tab w:val="num" w:pos="1520"/>
        </w:tabs>
        <w:ind w:left="1520" w:hanging="360"/>
      </w:pPr>
      <w:rPr>
        <w:rFonts w:cs="Times New Roman"/>
      </w:rPr>
    </w:lvl>
    <w:lvl w:ilvl="2">
      <w:numFmt w:val="decimal"/>
      <w:lvlText w:val=""/>
      <w:lvlJc w:val="left"/>
      <w:pPr>
        <w:tabs>
          <w:tab w:val="num" w:pos="2417"/>
        </w:tabs>
        <w:ind w:left="2417" w:hanging="357"/>
      </w:pPr>
      <w:rPr>
        <w:rFonts w:ascii="Symbol" w:hAnsi="Symbol" w:hint="default"/>
      </w:rPr>
    </w:lvl>
    <w:lvl w:ilvl="3">
      <w:start w:val="1"/>
      <w:numFmt w:val="decimal"/>
      <w:lvlText w:val="%4."/>
      <w:lvlJc w:val="left"/>
      <w:pPr>
        <w:tabs>
          <w:tab w:val="num" w:pos="2960"/>
        </w:tabs>
        <w:ind w:left="2960" w:hanging="360"/>
      </w:pPr>
      <w:rPr>
        <w:rFonts w:cs="Times New Roman"/>
        <w:b w:val="0"/>
      </w:rPr>
    </w:lvl>
    <w:lvl w:ilvl="4">
      <w:start w:val="1"/>
      <w:numFmt w:val="lowerLetter"/>
      <w:lvlText w:val="%5."/>
      <w:lvlJc w:val="left"/>
      <w:pPr>
        <w:tabs>
          <w:tab w:val="num" w:pos="3680"/>
        </w:tabs>
        <w:ind w:left="3680" w:hanging="360"/>
      </w:pPr>
      <w:rPr>
        <w:rFonts w:cs="Times New Roman"/>
      </w:rPr>
    </w:lvl>
    <w:lvl w:ilvl="5">
      <w:start w:val="1"/>
      <w:numFmt w:val="lowerRoman"/>
      <w:lvlText w:val="%6."/>
      <w:lvlJc w:val="right"/>
      <w:pPr>
        <w:tabs>
          <w:tab w:val="num" w:pos="4400"/>
        </w:tabs>
        <w:ind w:left="4400" w:hanging="18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840"/>
        </w:tabs>
        <w:ind w:left="5840" w:hanging="360"/>
      </w:pPr>
      <w:rPr>
        <w:rFonts w:cs="Times New Roman"/>
      </w:rPr>
    </w:lvl>
    <w:lvl w:ilvl="8">
      <w:start w:val="1"/>
      <w:numFmt w:val="lowerRoman"/>
      <w:lvlText w:val="%9."/>
      <w:lvlJc w:val="right"/>
      <w:pPr>
        <w:tabs>
          <w:tab w:val="num" w:pos="6560"/>
        </w:tabs>
        <w:ind w:left="6560" w:hanging="180"/>
      </w:pPr>
      <w:rPr>
        <w:rFonts w:cs="Times New Roman"/>
      </w:rPr>
    </w:lvl>
  </w:abstractNum>
  <w:abstractNum w:abstractNumId="16" w15:restartNumberingAfterBreak="0">
    <w:nsid w:val="4E781EBE"/>
    <w:multiLevelType w:val="hybridMultilevel"/>
    <w:tmpl w:val="3626BE88"/>
    <w:lvl w:ilvl="0" w:tplc="EB3AB156">
      <w:start w:val="1"/>
      <w:numFmt w:val="decimal"/>
      <w:lvlText w:val="%1)"/>
      <w:lvlJc w:val="left"/>
      <w:pPr>
        <w:ind w:left="1444" w:hanging="360"/>
      </w:pPr>
      <w:rPr>
        <w:rFonts w:ascii="Arial" w:hAnsi="Arial" w:cs="Times New Roman" w:hint="default"/>
        <w:b w:val="0"/>
        <w:i w:val="0"/>
        <w:color w:val="auto"/>
        <w:sz w:val="20"/>
        <w:szCs w:val="20"/>
      </w:rPr>
    </w:lvl>
    <w:lvl w:ilvl="1" w:tplc="04150019" w:tentative="1">
      <w:start w:val="1"/>
      <w:numFmt w:val="lowerLetter"/>
      <w:lvlText w:val="%2."/>
      <w:lvlJc w:val="left"/>
      <w:pPr>
        <w:ind w:left="2164" w:hanging="360"/>
      </w:pPr>
    </w:lvl>
    <w:lvl w:ilvl="2" w:tplc="0415001B" w:tentative="1">
      <w:start w:val="1"/>
      <w:numFmt w:val="lowerRoman"/>
      <w:lvlText w:val="%3."/>
      <w:lvlJc w:val="right"/>
      <w:pPr>
        <w:ind w:left="2884" w:hanging="180"/>
      </w:pPr>
    </w:lvl>
    <w:lvl w:ilvl="3" w:tplc="0415000F" w:tentative="1">
      <w:start w:val="1"/>
      <w:numFmt w:val="decimal"/>
      <w:lvlText w:val="%4."/>
      <w:lvlJc w:val="left"/>
      <w:pPr>
        <w:ind w:left="3604" w:hanging="360"/>
      </w:pPr>
    </w:lvl>
    <w:lvl w:ilvl="4" w:tplc="04150019" w:tentative="1">
      <w:start w:val="1"/>
      <w:numFmt w:val="lowerLetter"/>
      <w:lvlText w:val="%5."/>
      <w:lvlJc w:val="left"/>
      <w:pPr>
        <w:ind w:left="4324" w:hanging="360"/>
      </w:pPr>
    </w:lvl>
    <w:lvl w:ilvl="5" w:tplc="0415001B" w:tentative="1">
      <w:start w:val="1"/>
      <w:numFmt w:val="lowerRoman"/>
      <w:lvlText w:val="%6."/>
      <w:lvlJc w:val="right"/>
      <w:pPr>
        <w:ind w:left="5044" w:hanging="180"/>
      </w:pPr>
    </w:lvl>
    <w:lvl w:ilvl="6" w:tplc="0415000F" w:tentative="1">
      <w:start w:val="1"/>
      <w:numFmt w:val="decimal"/>
      <w:lvlText w:val="%7."/>
      <w:lvlJc w:val="left"/>
      <w:pPr>
        <w:ind w:left="5764" w:hanging="360"/>
      </w:pPr>
    </w:lvl>
    <w:lvl w:ilvl="7" w:tplc="04150019" w:tentative="1">
      <w:start w:val="1"/>
      <w:numFmt w:val="lowerLetter"/>
      <w:lvlText w:val="%8."/>
      <w:lvlJc w:val="left"/>
      <w:pPr>
        <w:ind w:left="6484" w:hanging="360"/>
      </w:pPr>
    </w:lvl>
    <w:lvl w:ilvl="8" w:tplc="0415001B" w:tentative="1">
      <w:start w:val="1"/>
      <w:numFmt w:val="lowerRoman"/>
      <w:lvlText w:val="%9."/>
      <w:lvlJc w:val="right"/>
      <w:pPr>
        <w:ind w:left="7204" w:hanging="180"/>
      </w:pPr>
    </w:lvl>
  </w:abstractNum>
  <w:abstractNum w:abstractNumId="17" w15:restartNumberingAfterBreak="0">
    <w:nsid w:val="4FF6623B"/>
    <w:multiLevelType w:val="hybridMultilevel"/>
    <w:tmpl w:val="E53CDD08"/>
    <w:lvl w:ilvl="0" w:tplc="0415000F">
      <w:start w:val="1"/>
      <w:numFmt w:val="decimal"/>
      <w:lvlText w:val="%1."/>
      <w:lvlJc w:val="left"/>
      <w:pPr>
        <w:ind w:left="720" w:hanging="360"/>
      </w:pPr>
      <w:rPr>
        <w:rFonts w:hint="default"/>
        <w:b w:val="0"/>
      </w:rPr>
    </w:lvl>
    <w:lvl w:ilvl="1" w:tplc="080C1330">
      <w:start w:val="1"/>
      <w:numFmt w:val="decimal"/>
      <w:lvlText w:val="%2)"/>
      <w:lvlJc w:val="left"/>
      <w:pPr>
        <w:ind w:left="1440" w:hanging="360"/>
      </w:pPr>
      <w:rPr>
        <w:rFonts w:asciiTheme="minorHAnsi" w:eastAsia="Calibri" w:hAnsiTheme="minorHAnsi" w:cstheme="minorHAnsi"/>
      </w:rPr>
    </w:lvl>
    <w:lvl w:ilvl="2" w:tplc="8042F9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260997"/>
    <w:multiLevelType w:val="hybridMultilevel"/>
    <w:tmpl w:val="05561298"/>
    <w:lvl w:ilvl="0" w:tplc="486E055A">
      <w:start w:val="1"/>
      <w:numFmt w:val="decimal"/>
      <w:pStyle w:val="Akapitzlistnumerowan"/>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color w:val="00519F"/>
        <w:spacing w:val="0"/>
        <w:kern w:val="0"/>
        <w:position w:val="0"/>
        <w:sz w:val="26"/>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6885DD4">
      <w:start w:val="1"/>
      <w:numFmt w:val="lowerLetter"/>
      <w:lvlText w:val="%2."/>
      <w:lvlJc w:val="left"/>
      <w:pPr>
        <w:ind w:left="1440" w:hanging="360"/>
      </w:pPr>
      <w:rPr>
        <w:color w:val="00519F"/>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42C25DD"/>
    <w:multiLevelType w:val="hybridMultilevel"/>
    <w:tmpl w:val="C4B4DFF2"/>
    <w:lvl w:ilvl="0" w:tplc="048AA1C8">
      <w:start w:val="1"/>
      <w:numFmt w:val="decimal"/>
      <w:lvlText w:val="%1."/>
      <w:lvlJc w:val="left"/>
      <w:pPr>
        <w:ind w:left="364" w:hanging="360"/>
      </w:pPr>
      <w:rPr>
        <w:rFonts w:hint="default"/>
        <w:i w:val="0"/>
        <w:iCs/>
        <w:color w:val="auto"/>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20" w15:restartNumberingAfterBreak="0">
    <w:nsid w:val="669D6BF4"/>
    <w:multiLevelType w:val="hybridMultilevel"/>
    <w:tmpl w:val="C58E92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1B122E"/>
    <w:multiLevelType w:val="hybridMultilevel"/>
    <w:tmpl w:val="53D202CA"/>
    <w:lvl w:ilvl="0" w:tplc="04150011">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04150011">
      <w:start w:val="1"/>
      <w:numFmt w:val="decimal"/>
      <w:lvlText w:val="%4)"/>
      <w:lvlJc w:val="left"/>
      <w:pPr>
        <w:tabs>
          <w:tab w:val="num" w:pos="-381"/>
        </w:tabs>
        <w:ind w:left="-381" w:hanging="360"/>
      </w:pPr>
      <w:rPr>
        <w:rFonts w:cs="Times New Roman"/>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0415000F">
      <w:start w:val="1"/>
      <w:numFmt w:val="decimal"/>
      <w:lvlText w:val="%7."/>
      <w:lvlJc w:val="left"/>
      <w:pPr>
        <w:tabs>
          <w:tab w:val="num" w:pos="1779"/>
        </w:tabs>
        <w:ind w:left="1779" w:hanging="360"/>
      </w:pPr>
      <w:rPr>
        <w:rFonts w:cs="Times New Roman"/>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2" w15:restartNumberingAfterBreak="0">
    <w:nsid w:val="681D7B84"/>
    <w:multiLevelType w:val="hybridMultilevel"/>
    <w:tmpl w:val="57CA795C"/>
    <w:lvl w:ilvl="0" w:tplc="9E78F51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9FE79DB"/>
    <w:multiLevelType w:val="hybridMultilevel"/>
    <w:tmpl w:val="E03CF6B2"/>
    <w:lvl w:ilvl="0" w:tplc="0415000F">
      <w:start w:val="1"/>
      <w:numFmt w:val="decimal"/>
      <w:lvlText w:val="%1."/>
      <w:lvlJc w:val="left"/>
      <w:pPr>
        <w:ind w:left="360" w:hanging="360"/>
      </w:pPr>
    </w:lvl>
    <w:lvl w:ilvl="1" w:tplc="F4481D96">
      <w:start w:val="1"/>
      <w:numFmt w:val="lowerLetter"/>
      <w:lvlText w:val="%2)"/>
      <w:lvlJc w:val="left"/>
      <w:pPr>
        <w:ind w:left="1484" w:hanging="404"/>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BFD12A1"/>
    <w:multiLevelType w:val="hybridMultilevel"/>
    <w:tmpl w:val="9D566472"/>
    <w:lvl w:ilvl="0" w:tplc="0415000F">
      <w:start w:val="1"/>
      <w:numFmt w:val="decimal"/>
      <w:lvlText w:val="%1."/>
      <w:lvlJc w:val="left"/>
      <w:pPr>
        <w:ind w:left="502" w:hanging="360"/>
      </w:pPr>
    </w:lvl>
    <w:lvl w:ilvl="1" w:tplc="EB3AB156">
      <w:start w:val="1"/>
      <w:numFmt w:val="decimal"/>
      <w:lvlText w:val="%2)"/>
      <w:lvlJc w:val="left"/>
      <w:pPr>
        <w:ind w:left="1484" w:hanging="404"/>
      </w:pPr>
      <w:rPr>
        <w:rFonts w:ascii="Arial" w:hAnsi="Arial" w:cs="Times New Roman" w:hint="default"/>
        <w:b w:val="0"/>
        <w:i w:val="0"/>
        <w:color w:val="auto"/>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58561A"/>
    <w:multiLevelType w:val="hybridMultilevel"/>
    <w:tmpl w:val="1994B692"/>
    <w:lvl w:ilvl="0" w:tplc="E71832D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261E26"/>
    <w:multiLevelType w:val="hybridMultilevel"/>
    <w:tmpl w:val="97FAD02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7A950814"/>
    <w:multiLevelType w:val="hybridMultilevel"/>
    <w:tmpl w:val="266420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642495378">
    <w:abstractNumId w:val="11"/>
  </w:num>
  <w:num w:numId="2" w16cid:durableId="1151019905">
    <w:abstractNumId w:val="18"/>
  </w:num>
  <w:num w:numId="3" w16cid:durableId="9610310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210713">
    <w:abstractNumId w:val="10"/>
  </w:num>
  <w:num w:numId="5" w16cid:durableId="919827081">
    <w:abstractNumId w:val="0"/>
  </w:num>
  <w:num w:numId="6" w16cid:durableId="1144810362">
    <w:abstractNumId w:val="3"/>
  </w:num>
  <w:num w:numId="7" w16cid:durableId="1999112887">
    <w:abstractNumId w:val="22"/>
  </w:num>
  <w:num w:numId="8" w16cid:durableId="1742752001">
    <w:abstractNumId w:val="26"/>
  </w:num>
  <w:num w:numId="9" w16cid:durableId="388070814">
    <w:abstractNumId w:val="25"/>
  </w:num>
  <w:num w:numId="10" w16cid:durableId="320697336">
    <w:abstractNumId w:val="4"/>
  </w:num>
  <w:num w:numId="11" w16cid:durableId="5131493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56192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47454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81434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5126120">
    <w:abstractNumId w:val="9"/>
  </w:num>
  <w:num w:numId="16" w16cid:durableId="913659943">
    <w:abstractNumId w:val="5"/>
  </w:num>
  <w:num w:numId="17" w16cid:durableId="1509953121">
    <w:abstractNumId w:val="23"/>
  </w:num>
  <w:num w:numId="18" w16cid:durableId="1185628443">
    <w:abstractNumId w:val="20"/>
  </w:num>
  <w:num w:numId="19" w16cid:durableId="19763715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16387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0755439">
    <w:abstractNumId w:val="14"/>
    <w:lvlOverride w:ilvl="0">
      <w:startOverride w:val="1"/>
    </w:lvlOverride>
  </w:num>
  <w:num w:numId="22" w16cid:durableId="871773128">
    <w:abstractNumId w:val="2"/>
  </w:num>
  <w:num w:numId="23" w16cid:durableId="1879201013">
    <w:abstractNumId w:val="24"/>
  </w:num>
  <w:num w:numId="24" w16cid:durableId="1804426016">
    <w:abstractNumId w:val="16"/>
  </w:num>
  <w:num w:numId="25" w16cid:durableId="1140610447">
    <w:abstractNumId w:val="15"/>
  </w:num>
  <w:num w:numId="26" w16cid:durableId="685323929">
    <w:abstractNumId w:val="17"/>
  </w:num>
  <w:num w:numId="27" w16cid:durableId="1173689601">
    <w:abstractNumId w:val="27"/>
  </w:num>
  <w:num w:numId="28" w16cid:durableId="2072852056">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D4"/>
    <w:rsid w:val="00004074"/>
    <w:rsid w:val="00007FA5"/>
    <w:rsid w:val="0001078C"/>
    <w:rsid w:val="00013BEF"/>
    <w:rsid w:val="00014DE3"/>
    <w:rsid w:val="000154AC"/>
    <w:rsid w:val="00017613"/>
    <w:rsid w:val="00020996"/>
    <w:rsid w:val="00024F73"/>
    <w:rsid w:val="00026213"/>
    <w:rsid w:val="00035749"/>
    <w:rsid w:val="000375E5"/>
    <w:rsid w:val="00037819"/>
    <w:rsid w:val="00037A19"/>
    <w:rsid w:val="0004616B"/>
    <w:rsid w:val="00051525"/>
    <w:rsid w:val="00056C2A"/>
    <w:rsid w:val="00061975"/>
    <w:rsid w:val="00061FCC"/>
    <w:rsid w:val="000620E5"/>
    <w:rsid w:val="0006467D"/>
    <w:rsid w:val="0006720C"/>
    <w:rsid w:val="00070457"/>
    <w:rsid w:val="0007265D"/>
    <w:rsid w:val="00072A93"/>
    <w:rsid w:val="00075305"/>
    <w:rsid w:val="0007697A"/>
    <w:rsid w:val="00077C2F"/>
    <w:rsid w:val="000832A0"/>
    <w:rsid w:val="0008538C"/>
    <w:rsid w:val="00092B11"/>
    <w:rsid w:val="00093231"/>
    <w:rsid w:val="000975D9"/>
    <w:rsid w:val="000A2F53"/>
    <w:rsid w:val="000A797A"/>
    <w:rsid w:val="000B03A6"/>
    <w:rsid w:val="000B0BDE"/>
    <w:rsid w:val="000B1B26"/>
    <w:rsid w:val="000B6AE6"/>
    <w:rsid w:val="000B731C"/>
    <w:rsid w:val="000C26EE"/>
    <w:rsid w:val="000C35D8"/>
    <w:rsid w:val="000C76D3"/>
    <w:rsid w:val="000D142A"/>
    <w:rsid w:val="000D301D"/>
    <w:rsid w:val="000E00FD"/>
    <w:rsid w:val="000E5308"/>
    <w:rsid w:val="000F1918"/>
    <w:rsid w:val="000F2EDA"/>
    <w:rsid w:val="000F5FC4"/>
    <w:rsid w:val="00101709"/>
    <w:rsid w:val="00106CA2"/>
    <w:rsid w:val="00115A94"/>
    <w:rsid w:val="0011708A"/>
    <w:rsid w:val="0012128B"/>
    <w:rsid w:val="001216DB"/>
    <w:rsid w:val="00122B90"/>
    <w:rsid w:val="0012427D"/>
    <w:rsid w:val="00132839"/>
    <w:rsid w:val="00140A7C"/>
    <w:rsid w:val="00147638"/>
    <w:rsid w:val="0015378D"/>
    <w:rsid w:val="0015446C"/>
    <w:rsid w:val="00156FEB"/>
    <w:rsid w:val="00163C35"/>
    <w:rsid w:val="00173191"/>
    <w:rsid w:val="00174A69"/>
    <w:rsid w:val="001805E2"/>
    <w:rsid w:val="00182E53"/>
    <w:rsid w:val="00182F8B"/>
    <w:rsid w:val="001837C3"/>
    <w:rsid w:val="0018557F"/>
    <w:rsid w:val="00186443"/>
    <w:rsid w:val="00186C39"/>
    <w:rsid w:val="00191C64"/>
    <w:rsid w:val="00194940"/>
    <w:rsid w:val="00194980"/>
    <w:rsid w:val="001A153F"/>
    <w:rsid w:val="001A1AAD"/>
    <w:rsid w:val="001A5790"/>
    <w:rsid w:val="001A5DF5"/>
    <w:rsid w:val="001B2279"/>
    <w:rsid w:val="001B5164"/>
    <w:rsid w:val="001C0700"/>
    <w:rsid w:val="001C1417"/>
    <w:rsid w:val="001C3F71"/>
    <w:rsid w:val="001C5DF5"/>
    <w:rsid w:val="001D1977"/>
    <w:rsid w:val="001D3969"/>
    <w:rsid w:val="001D57D9"/>
    <w:rsid w:val="001E1683"/>
    <w:rsid w:val="001E1E7B"/>
    <w:rsid w:val="001E24BD"/>
    <w:rsid w:val="001E5248"/>
    <w:rsid w:val="001E7C03"/>
    <w:rsid w:val="001F03FE"/>
    <w:rsid w:val="001F4DFF"/>
    <w:rsid w:val="00203981"/>
    <w:rsid w:val="00204346"/>
    <w:rsid w:val="00204BD8"/>
    <w:rsid w:val="0020602A"/>
    <w:rsid w:val="00206130"/>
    <w:rsid w:val="00212EBA"/>
    <w:rsid w:val="00213F12"/>
    <w:rsid w:val="00214031"/>
    <w:rsid w:val="00216D42"/>
    <w:rsid w:val="00220933"/>
    <w:rsid w:val="0022215C"/>
    <w:rsid w:val="00225E10"/>
    <w:rsid w:val="00230172"/>
    <w:rsid w:val="00231F9D"/>
    <w:rsid w:val="002320FA"/>
    <w:rsid w:val="00235CBE"/>
    <w:rsid w:val="002413E4"/>
    <w:rsid w:val="00244926"/>
    <w:rsid w:val="00246EA3"/>
    <w:rsid w:val="0025306C"/>
    <w:rsid w:val="00253454"/>
    <w:rsid w:val="00261F3C"/>
    <w:rsid w:val="00263400"/>
    <w:rsid w:val="00265060"/>
    <w:rsid w:val="002666F3"/>
    <w:rsid w:val="002831DA"/>
    <w:rsid w:val="00283C47"/>
    <w:rsid w:val="002849BE"/>
    <w:rsid w:val="00287633"/>
    <w:rsid w:val="00297CE9"/>
    <w:rsid w:val="002A3854"/>
    <w:rsid w:val="002A3B27"/>
    <w:rsid w:val="002A52C1"/>
    <w:rsid w:val="002C22C6"/>
    <w:rsid w:val="002C260A"/>
    <w:rsid w:val="002C5351"/>
    <w:rsid w:val="002C79CD"/>
    <w:rsid w:val="002D484C"/>
    <w:rsid w:val="002D4B75"/>
    <w:rsid w:val="002D7EA8"/>
    <w:rsid w:val="002E21B5"/>
    <w:rsid w:val="002E278C"/>
    <w:rsid w:val="002E3AE5"/>
    <w:rsid w:val="002E4279"/>
    <w:rsid w:val="002F05DA"/>
    <w:rsid w:val="002F1542"/>
    <w:rsid w:val="002F5FBF"/>
    <w:rsid w:val="00302085"/>
    <w:rsid w:val="00320032"/>
    <w:rsid w:val="003201D0"/>
    <w:rsid w:val="00324460"/>
    <w:rsid w:val="00325171"/>
    <w:rsid w:val="00331DFE"/>
    <w:rsid w:val="00334293"/>
    <w:rsid w:val="00342962"/>
    <w:rsid w:val="00343B8B"/>
    <w:rsid w:val="003501AB"/>
    <w:rsid w:val="00351FCD"/>
    <w:rsid w:val="00367D3E"/>
    <w:rsid w:val="00372899"/>
    <w:rsid w:val="00375AA6"/>
    <w:rsid w:val="00375F80"/>
    <w:rsid w:val="00380625"/>
    <w:rsid w:val="00391B0E"/>
    <w:rsid w:val="00392885"/>
    <w:rsid w:val="00393A76"/>
    <w:rsid w:val="003940C7"/>
    <w:rsid w:val="003A2D28"/>
    <w:rsid w:val="003A3414"/>
    <w:rsid w:val="003B0C8D"/>
    <w:rsid w:val="003B1B5C"/>
    <w:rsid w:val="003B3895"/>
    <w:rsid w:val="003B4794"/>
    <w:rsid w:val="003B7488"/>
    <w:rsid w:val="003C60FF"/>
    <w:rsid w:val="003D1CCC"/>
    <w:rsid w:val="003D31A4"/>
    <w:rsid w:val="003D3ABC"/>
    <w:rsid w:val="003E0074"/>
    <w:rsid w:val="003E1E29"/>
    <w:rsid w:val="003E255F"/>
    <w:rsid w:val="003E26A6"/>
    <w:rsid w:val="003E36B6"/>
    <w:rsid w:val="003E6355"/>
    <w:rsid w:val="003E6AD4"/>
    <w:rsid w:val="003E7D0F"/>
    <w:rsid w:val="003F0BB0"/>
    <w:rsid w:val="003F3BDC"/>
    <w:rsid w:val="003F5247"/>
    <w:rsid w:val="00402CF2"/>
    <w:rsid w:val="00406539"/>
    <w:rsid w:val="00407CC2"/>
    <w:rsid w:val="00410738"/>
    <w:rsid w:val="00412F6D"/>
    <w:rsid w:val="00415D85"/>
    <w:rsid w:val="004161BD"/>
    <w:rsid w:val="004173B2"/>
    <w:rsid w:val="0042566A"/>
    <w:rsid w:val="00440052"/>
    <w:rsid w:val="00443EC9"/>
    <w:rsid w:val="00444D18"/>
    <w:rsid w:val="00447324"/>
    <w:rsid w:val="00450315"/>
    <w:rsid w:val="0045712D"/>
    <w:rsid w:val="00460716"/>
    <w:rsid w:val="00462AF3"/>
    <w:rsid w:val="00462BC3"/>
    <w:rsid w:val="00463F06"/>
    <w:rsid w:val="00464369"/>
    <w:rsid w:val="00464D60"/>
    <w:rsid w:val="0046683F"/>
    <w:rsid w:val="00466E16"/>
    <w:rsid w:val="0046740A"/>
    <w:rsid w:val="0046761D"/>
    <w:rsid w:val="00472019"/>
    <w:rsid w:val="00473D45"/>
    <w:rsid w:val="00474349"/>
    <w:rsid w:val="00474F8B"/>
    <w:rsid w:val="00477ECA"/>
    <w:rsid w:val="0048141A"/>
    <w:rsid w:val="00490D9A"/>
    <w:rsid w:val="00491358"/>
    <w:rsid w:val="00494965"/>
    <w:rsid w:val="004961DA"/>
    <w:rsid w:val="004A31D8"/>
    <w:rsid w:val="004B51D2"/>
    <w:rsid w:val="004B5C7A"/>
    <w:rsid w:val="004B6FC1"/>
    <w:rsid w:val="004B7B9F"/>
    <w:rsid w:val="004C044C"/>
    <w:rsid w:val="004C1C7D"/>
    <w:rsid w:val="004C2292"/>
    <w:rsid w:val="004C32A8"/>
    <w:rsid w:val="004C78CB"/>
    <w:rsid w:val="004D67BC"/>
    <w:rsid w:val="004E06F1"/>
    <w:rsid w:val="004E1E7A"/>
    <w:rsid w:val="004E25FE"/>
    <w:rsid w:val="004E63AB"/>
    <w:rsid w:val="004E690D"/>
    <w:rsid w:val="004F1899"/>
    <w:rsid w:val="00500455"/>
    <w:rsid w:val="00500978"/>
    <w:rsid w:val="005014BC"/>
    <w:rsid w:val="00505461"/>
    <w:rsid w:val="0051395F"/>
    <w:rsid w:val="00520F8B"/>
    <w:rsid w:val="00522E64"/>
    <w:rsid w:val="00523191"/>
    <w:rsid w:val="00523227"/>
    <w:rsid w:val="005237E7"/>
    <w:rsid w:val="005245EC"/>
    <w:rsid w:val="00524662"/>
    <w:rsid w:val="00524BF0"/>
    <w:rsid w:val="00524E16"/>
    <w:rsid w:val="00530CB8"/>
    <w:rsid w:val="00533654"/>
    <w:rsid w:val="00533C33"/>
    <w:rsid w:val="00535AF8"/>
    <w:rsid w:val="005362BF"/>
    <w:rsid w:val="00537511"/>
    <w:rsid w:val="00537516"/>
    <w:rsid w:val="0053797A"/>
    <w:rsid w:val="00537EF6"/>
    <w:rsid w:val="0054013D"/>
    <w:rsid w:val="005436C9"/>
    <w:rsid w:val="00551E38"/>
    <w:rsid w:val="005535BD"/>
    <w:rsid w:val="00553F91"/>
    <w:rsid w:val="00555A32"/>
    <w:rsid w:val="00556119"/>
    <w:rsid w:val="00556DBF"/>
    <w:rsid w:val="005577E3"/>
    <w:rsid w:val="005613EC"/>
    <w:rsid w:val="00564037"/>
    <w:rsid w:val="0057036E"/>
    <w:rsid w:val="00572973"/>
    <w:rsid w:val="00573896"/>
    <w:rsid w:val="005739F4"/>
    <w:rsid w:val="00574D32"/>
    <w:rsid w:val="005760A6"/>
    <w:rsid w:val="0058730B"/>
    <w:rsid w:val="0059042B"/>
    <w:rsid w:val="005935DC"/>
    <w:rsid w:val="005A540D"/>
    <w:rsid w:val="005A69E1"/>
    <w:rsid w:val="005B31C8"/>
    <w:rsid w:val="005B3DD4"/>
    <w:rsid w:val="005C0903"/>
    <w:rsid w:val="005C411F"/>
    <w:rsid w:val="005C6932"/>
    <w:rsid w:val="005D1802"/>
    <w:rsid w:val="005D236A"/>
    <w:rsid w:val="005D6E41"/>
    <w:rsid w:val="005D7495"/>
    <w:rsid w:val="005E2E79"/>
    <w:rsid w:val="005E415D"/>
    <w:rsid w:val="005E6711"/>
    <w:rsid w:val="005E70AE"/>
    <w:rsid w:val="005F10F0"/>
    <w:rsid w:val="005F2D97"/>
    <w:rsid w:val="005F674D"/>
    <w:rsid w:val="0060309C"/>
    <w:rsid w:val="0060554D"/>
    <w:rsid w:val="00607EE8"/>
    <w:rsid w:val="006172F5"/>
    <w:rsid w:val="00617526"/>
    <w:rsid w:val="00621D9D"/>
    <w:rsid w:val="006313A9"/>
    <w:rsid w:val="00633CCF"/>
    <w:rsid w:val="006347D1"/>
    <w:rsid w:val="00634A72"/>
    <w:rsid w:val="0063538B"/>
    <w:rsid w:val="0063697F"/>
    <w:rsid w:val="00640963"/>
    <w:rsid w:val="0064363C"/>
    <w:rsid w:val="00664250"/>
    <w:rsid w:val="00665061"/>
    <w:rsid w:val="0066577A"/>
    <w:rsid w:val="00670E55"/>
    <w:rsid w:val="006733CE"/>
    <w:rsid w:val="00680F2A"/>
    <w:rsid w:val="006941C6"/>
    <w:rsid w:val="006975AD"/>
    <w:rsid w:val="00697ACA"/>
    <w:rsid w:val="006A2321"/>
    <w:rsid w:val="006A3C2E"/>
    <w:rsid w:val="006B0B6B"/>
    <w:rsid w:val="006B15FB"/>
    <w:rsid w:val="006B3DE5"/>
    <w:rsid w:val="006B4FEF"/>
    <w:rsid w:val="006B7300"/>
    <w:rsid w:val="006C06B9"/>
    <w:rsid w:val="006C500B"/>
    <w:rsid w:val="006D053E"/>
    <w:rsid w:val="006D43B9"/>
    <w:rsid w:val="006D6A64"/>
    <w:rsid w:val="006E0F8C"/>
    <w:rsid w:val="006E0F97"/>
    <w:rsid w:val="006E3400"/>
    <w:rsid w:val="006E7F7F"/>
    <w:rsid w:val="006F3A80"/>
    <w:rsid w:val="006F72A1"/>
    <w:rsid w:val="00701F3D"/>
    <w:rsid w:val="0070292B"/>
    <w:rsid w:val="00713798"/>
    <w:rsid w:val="00714FD1"/>
    <w:rsid w:val="007159DC"/>
    <w:rsid w:val="00716D99"/>
    <w:rsid w:val="007175AD"/>
    <w:rsid w:val="007208E2"/>
    <w:rsid w:val="00722749"/>
    <w:rsid w:val="00723DB9"/>
    <w:rsid w:val="0072788D"/>
    <w:rsid w:val="00737B38"/>
    <w:rsid w:val="007440F4"/>
    <w:rsid w:val="0074467B"/>
    <w:rsid w:val="00744AC6"/>
    <w:rsid w:val="007528DB"/>
    <w:rsid w:val="0076167B"/>
    <w:rsid w:val="007706E7"/>
    <w:rsid w:val="00770752"/>
    <w:rsid w:val="00772B4B"/>
    <w:rsid w:val="007758A9"/>
    <w:rsid w:val="00777F1B"/>
    <w:rsid w:val="007842CA"/>
    <w:rsid w:val="00784A04"/>
    <w:rsid w:val="0078668C"/>
    <w:rsid w:val="0079068C"/>
    <w:rsid w:val="00791264"/>
    <w:rsid w:val="007A04C7"/>
    <w:rsid w:val="007A2430"/>
    <w:rsid w:val="007A3F3D"/>
    <w:rsid w:val="007B5AD1"/>
    <w:rsid w:val="007B63A4"/>
    <w:rsid w:val="007B6E5D"/>
    <w:rsid w:val="007B720F"/>
    <w:rsid w:val="007C03D0"/>
    <w:rsid w:val="007C10EC"/>
    <w:rsid w:val="007C3F46"/>
    <w:rsid w:val="007D1348"/>
    <w:rsid w:val="007D5B4D"/>
    <w:rsid w:val="007D5DC8"/>
    <w:rsid w:val="007E5B01"/>
    <w:rsid w:val="007F6FDE"/>
    <w:rsid w:val="007F7555"/>
    <w:rsid w:val="007F75A7"/>
    <w:rsid w:val="008022C3"/>
    <w:rsid w:val="00802D7C"/>
    <w:rsid w:val="00807EE8"/>
    <w:rsid w:val="00807F67"/>
    <w:rsid w:val="0081094D"/>
    <w:rsid w:val="00814099"/>
    <w:rsid w:val="00816475"/>
    <w:rsid w:val="00821290"/>
    <w:rsid w:val="008351B5"/>
    <w:rsid w:val="00836DE2"/>
    <w:rsid w:val="00840F69"/>
    <w:rsid w:val="00847E7E"/>
    <w:rsid w:val="00852502"/>
    <w:rsid w:val="00857B9A"/>
    <w:rsid w:val="0086093F"/>
    <w:rsid w:val="00863320"/>
    <w:rsid w:val="0086564E"/>
    <w:rsid w:val="00873745"/>
    <w:rsid w:val="00876124"/>
    <w:rsid w:val="00876831"/>
    <w:rsid w:val="0087782A"/>
    <w:rsid w:val="00880A2E"/>
    <w:rsid w:val="00883510"/>
    <w:rsid w:val="00887561"/>
    <w:rsid w:val="00893A5F"/>
    <w:rsid w:val="0089746A"/>
    <w:rsid w:val="008A07DE"/>
    <w:rsid w:val="008A57FD"/>
    <w:rsid w:val="008B00FD"/>
    <w:rsid w:val="008B1DC5"/>
    <w:rsid w:val="008B3E37"/>
    <w:rsid w:val="008B63EB"/>
    <w:rsid w:val="008B774F"/>
    <w:rsid w:val="008B7EEE"/>
    <w:rsid w:val="008C3A0B"/>
    <w:rsid w:val="008C64B5"/>
    <w:rsid w:val="008D2D1B"/>
    <w:rsid w:val="008D3021"/>
    <w:rsid w:val="008D4B8B"/>
    <w:rsid w:val="008D728E"/>
    <w:rsid w:val="008E0050"/>
    <w:rsid w:val="008E544A"/>
    <w:rsid w:val="008F64E4"/>
    <w:rsid w:val="00904F2C"/>
    <w:rsid w:val="00907ECE"/>
    <w:rsid w:val="009201BC"/>
    <w:rsid w:val="009216F9"/>
    <w:rsid w:val="00922077"/>
    <w:rsid w:val="00922F07"/>
    <w:rsid w:val="009273FC"/>
    <w:rsid w:val="009357E2"/>
    <w:rsid w:val="00940170"/>
    <w:rsid w:val="00941AD8"/>
    <w:rsid w:val="00944240"/>
    <w:rsid w:val="009460FF"/>
    <w:rsid w:val="00946288"/>
    <w:rsid w:val="009507F0"/>
    <w:rsid w:val="0095445E"/>
    <w:rsid w:val="00955E48"/>
    <w:rsid w:val="00956666"/>
    <w:rsid w:val="00965E83"/>
    <w:rsid w:val="00967B95"/>
    <w:rsid w:val="0097193A"/>
    <w:rsid w:val="00972503"/>
    <w:rsid w:val="0097353F"/>
    <w:rsid w:val="00973D2A"/>
    <w:rsid w:val="00973E9E"/>
    <w:rsid w:val="0099048A"/>
    <w:rsid w:val="00991CFC"/>
    <w:rsid w:val="009950F4"/>
    <w:rsid w:val="009956CB"/>
    <w:rsid w:val="009966AE"/>
    <w:rsid w:val="009A0332"/>
    <w:rsid w:val="009A1446"/>
    <w:rsid w:val="009A3FC0"/>
    <w:rsid w:val="009A4583"/>
    <w:rsid w:val="009A5285"/>
    <w:rsid w:val="009B0080"/>
    <w:rsid w:val="009B6DD8"/>
    <w:rsid w:val="009C0518"/>
    <w:rsid w:val="009C215F"/>
    <w:rsid w:val="009C217B"/>
    <w:rsid w:val="009D0986"/>
    <w:rsid w:val="009D188D"/>
    <w:rsid w:val="009E2872"/>
    <w:rsid w:val="009E3E1A"/>
    <w:rsid w:val="009E49E9"/>
    <w:rsid w:val="009E522F"/>
    <w:rsid w:val="009F306F"/>
    <w:rsid w:val="00A03EE4"/>
    <w:rsid w:val="00A11853"/>
    <w:rsid w:val="00A254CF"/>
    <w:rsid w:val="00A258F4"/>
    <w:rsid w:val="00A315AF"/>
    <w:rsid w:val="00A32C4D"/>
    <w:rsid w:val="00A34194"/>
    <w:rsid w:val="00A40B11"/>
    <w:rsid w:val="00A5078E"/>
    <w:rsid w:val="00A56380"/>
    <w:rsid w:val="00A62BAD"/>
    <w:rsid w:val="00A72E9F"/>
    <w:rsid w:val="00A8043F"/>
    <w:rsid w:val="00A80A6E"/>
    <w:rsid w:val="00A815FB"/>
    <w:rsid w:val="00A84477"/>
    <w:rsid w:val="00A86340"/>
    <w:rsid w:val="00A9219A"/>
    <w:rsid w:val="00A92A1C"/>
    <w:rsid w:val="00A95846"/>
    <w:rsid w:val="00AA3700"/>
    <w:rsid w:val="00AA5CA6"/>
    <w:rsid w:val="00AB5EF7"/>
    <w:rsid w:val="00AB77B1"/>
    <w:rsid w:val="00AC346C"/>
    <w:rsid w:val="00AC6EB9"/>
    <w:rsid w:val="00AD218D"/>
    <w:rsid w:val="00AD4C95"/>
    <w:rsid w:val="00AD6ED7"/>
    <w:rsid w:val="00AE1C47"/>
    <w:rsid w:val="00AE68D8"/>
    <w:rsid w:val="00AE6A4B"/>
    <w:rsid w:val="00AF7E25"/>
    <w:rsid w:val="00B0241F"/>
    <w:rsid w:val="00B04871"/>
    <w:rsid w:val="00B052D0"/>
    <w:rsid w:val="00B05E22"/>
    <w:rsid w:val="00B0642B"/>
    <w:rsid w:val="00B07C43"/>
    <w:rsid w:val="00B10FBE"/>
    <w:rsid w:val="00B122B2"/>
    <w:rsid w:val="00B1284C"/>
    <w:rsid w:val="00B169AC"/>
    <w:rsid w:val="00B22FF6"/>
    <w:rsid w:val="00B32517"/>
    <w:rsid w:val="00B3354C"/>
    <w:rsid w:val="00B356E9"/>
    <w:rsid w:val="00B35A84"/>
    <w:rsid w:val="00B4361E"/>
    <w:rsid w:val="00B558C2"/>
    <w:rsid w:val="00B55D05"/>
    <w:rsid w:val="00B571D1"/>
    <w:rsid w:val="00B6001A"/>
    <w:rsid w:val="00B60621"/>
    <w:rsid w:val="00B62E77"/>
    <w:rsid w:val="00B63333"/>
    <w:rsid w:val="00B705FF"/>
    <w:rsid w:val="00B72F31"/>
    <w:rsid w:val="00B775A0"/>
    <w:rsid w:val="00B820B0"/>
    <w:rsid w:val="00B873A3"/>
    <w:rsid w:val="00B874FD"/>
    <w:rsid w:val="00B92FB0"/>
    <w:rsid w:val="00B96373"/>
    <w:rsid w:val="00BA3F08"/>
    <w:rsid w:val="00BC473E"/>
    <w:rsid w:val="00BC5A5C"/>
    <w:rsid w:val="00BD1242"/>
    <w:rsid w:val="00BD3A7B"/>
    <w:rsid w:val="00BE3FFC"/>
    <w:rsid w:val="00BE417D"/>
    <w:rsid w:val="00BE4C85"/>
    <w:rsid w:val="00BE7122"/>
    <w:rsid w:val="00BF0F2A"/>
    <w:rsid w:val="00BF4439"/>
    <w:rsid w:val="00C01845"/>
    <w:rsid w:val="00C020C0"/>
    <w:rsid w:val="00C0305B"/>
    <w:rsid w:val="00C121D3"/>
    <w:rsid w:val="00C14494"/>
    <w:rsid w:val="00C2023D"/>
    <w:rsid w:val="00C2059F"/>
    <w:rsid w:val="00C22D13"/>
    <w:rsid w:val="00C2336E"/>
    <w:rsid w:val="00C23CC7"/>
    <w:rsid w:val="00C24C14"/>
    <w:rsid w:val="00C30C3B"/>
    <w:rsid w:val="00C31E37"/>
    <w:rsid w:val="00C323A2"/>
    <w:rsid w:val="00C34818"/>
    <w:rsid w:val="00C40032"/>
    <w:rsid w:val="00C42BDF"/>
    <w:rsid w:val="00C44EA7"/>
    <w:rsid w:val="00C53D88"/>
    <w:rsid w:val="00C5488E"/>
    <w:rsid w:val="00C64730"/>
    <w:rsid w:val="00C65579"/>
    <w:rsid w:val="00C66707"/>
    <w:rsid w:val="00C66A49"/>
    <w:rsid w:val="00C6763A"/>
    <w:rsid w:val="00C70E53"/>
    <w:rsid w:val="00C70F47"/>
    <w:rsid w:val="00C74877"/>
    <w:rsid w:val="00C77D7C"/>
    <w:rsid w:val="00C80718"/>
    <w:rsid w:val="00C82E51"/>
    <w:rsid w:val="00C84ECA"/>
    <w:rsid w:val="00C94DAA"/>
    <w:rsid w:val="00C97350"/>
    <w:rsid w:val="00CA13A8"/>
    <w:rsid w:val="00CA4350"/>
    <w:rsid w:val="00CB04EF"/>
    <w:rsid w:val="00CB2528"/>
    <w:rsid w:val="00CC2FF4"/>
    <w:rsid w:val="00CC4C5B"/>
    <w:rsid w:val="00CC6998"/>
    <w:rsid w:val="00CD4B69"/>
    <w:rsid w:val="00CE5883"/>
    <w:rsid w:val="00D017B7"/>
    <w:rsid w:val="00D23586"/>
    <w:rsid w:val="00D24E68"/>
    <w:rsid w:val="00D27539"/>
    <w:rsid w:val="00D30C0C"/>
    <w:rsid w:val="00D31A02"/>
    <w:rsid w:val="00D34817"/>
    <w:rsid w:val="00D34941"/>
    <w:rsid w:val="00D3716C"/>
    <w:rsid w:val="00D41D42"/>
    <w:rsid w:val="00D4287A"/>
    <w:rsid w:val="00D4458A"/>
    <w:rsid w:val="00D46474"/>
    <w:rsid w:val="00D55C15"/>
    <w:rsid w:val="00D569C0"/>
    <w:rsid w:val="00D60E1A"/>
    <w:rsid w:val="00D6334D"/>
    <w:rsid w:val="00D64CE7"/>
    <w:rsid w:val="00D65C2C"/>
    <w:rsid w:val="00D6602F"/>
    <w:rsid w:val="00D76421"/>
    <w:rsid w:val="00D7651B"/>
    <w:rsid w:val="00D80F01"/>
    <w:rsid w:val="00D946A5"/>
    <w:rsid w:val="00D94847"/>
    <w:rsid w:val="00D9543A"/>
    <w:rsid w:val="00D96252"/>
    <w:rsid w:val="00DA1329"/>
    <w:rsid w:val="00DA1B06"/>
    <w:rsid w:val="00DA619C"/>
    <w:rsid w:val="00DB47CC"/>
    <w:rsid w:val="00DB5508"/>
    <w:rsid w:val="00DB7F85"/>
    <w:rsid w:val="00DC1083"/>
    <w:rsid w:val="00DC2453"/>
    <w:rsid w:val="00DC37A4"/>
    <w:rsid w:val="00DC4D80"/>
    <w:rsid w:val="00DC571E"/>
    <w:rsid w:val="00DC7BC4"/>
    <w:rsid w:val="00DD046B"/>
    <w:rsid w:val="00DD3795"/>
    <w:rsid w:val="00DD4E82"/>
    <w:rsid w:val="00DE2E11"/>
    <w:rsid w:val="00DE3E3E"/>
    <w:rsid w:val="00DE40A7"/>
    <w:rsid w:val="00DE46D5"/>
    <w:rsid w:val="00DE5876"/>
    <w:rsid w:val="00DE6DAC"/>
    <w:rsid w:val="00DF066A"/>
    <w:rsid w:val="00DF36D0"/>
    <w:rsid w:val="00DF571B"/>
    <w:rsid w:val="00DF63DB"/>
    <w:rsid w:val="00E002C2"/>
    <w:rsid w:val="00E0061D"/>
    <w:rsid w:val="00E10F44"/>
    <w:rsid w:val="00E1130F"/>
    <w:rsid w:val="00E14101"/>
    <w:rsid w:val="00E154EA"/>
    <w:rsid w:val="00E15A11"/>
    <w:rsid w:val="00E168DF"/>
    <w:rsid w:val="00E16CE9"/>
    <w:rsid w:val="00E31EC4"/>
    <w:rsid w:val="00E359F8"/>
    <w:rsid w:val="00E4089B"/>
    <w:rsid w:val="00E45F02"/>
    <w:rsid w:val="00E516C3"/>
    <w:rsid w:val="00E57AB4"/>
    <w:rsid w:val="00E61543"/>
    <w:rsid w:val="00E703D9"/>
    <w:rsid w:val="00E71CD4"/>
    <w:rsid w:val="00E7215E"/>
    <w:rsid w:val="00E73276"/>
    <w:rsid w:val="00E7615D"/>
    <w:rsid w:val="00E802C4"/>
    <w:rsid w:val="00E82CA5"/>
    <w:rsid w:val="00E848A3"/>
    <w:rsid w:val="00E84A00"/>
    <w:rsid w:val="00EA040A"/>
    <w:rsid w:val="00EA0C14"/>
    <w:rsid w:val="00EB1420"/>
    <w:rsid w:val="00EB1564"/>
    <w:rsid w:val="00EB3C73"/>
    <w:rsid w:val="00EC7C8E"/>
    <w:rsid w:val="00ED0FBF"/>
    <w:rsid w:val="00ED13E2"/>
    <w:rsid w:val="00ED17F0"/>
    <w:rsid w:val="00EE215C"/>
    <w:rsid w:val="00EE35F3"/>
    <w:rsid w:val="00EE4D4C"/>
    <w:rsid w:val="00EE5D14"/>
    <w:rsid w:val="00EF5CEF"/>
    <w:rsid w:val="00EF7FA6"/>
    <w:rsid w:val="00F0065F"/>
    <w:rsid w:val="00F06BA5"/>
    <w:rsid w:val="00F07D88"/>
    <w:rsid w:val="00F21CD1"/>
    <w:rsid w:val="00F25979"/>
    <w:rsid w:val="00F25B51"/>
    <w:rsid w:val="00F33609"/>
    <w:rsid w:val="00F34D0A"/>
    <w:rsid w:val="00F34EC3"/>
    <w:rsid w:val="00F3580B"/>
    <w:rsid w:val="00F35C86"/>
    <w:rsid w:val="00F40C2C"/>
    <w:rsid w:val="00F45137"/>
    <w:rsid w:val="00F45965"/>
    <w:rsid w:val="00F4606E"/>
    <w:rsid w:val="00F531F5"/>
    <w:rsid w:val="00F552BD"/>
    <w:rsid w:val="00F55E28"/>
    <w:rsid w:val="00F617FF"/>
    <w:rsid w:val="00F6379A"/>
    <w:rsid w:val="00F643B6"/>
    <w:rsid w:val="00F67987"/>
    <w:rsid w:val="00F72A7B"/>
    <w:rsid w:val="00F7362E"/>
    <w:rsid w:val="00F73D37"/>
    <w:rsid w:val="00F76EBD"/>
    <w:rsid w:val="00F773BE"/>
    <w:rsid w:val="00F80F78"/>
    <w:rsid w:val="00FB038D"/>
    <w:rsid w:val="00FB4196"/>
    <w:rsid w:val="00FB4CDE"/>
    <w:rsid w:val="00FB5FA1"/>
    <w:rsid w:val="00FC478D"/>
    <w:rsid w:val="00FD2B6A"/>
    <w:rsid w:val="00FE651C"/>
    <w:rsid w:val="00FE73D8"/>
    <w:rsid w:val="00FE793A"/>
    <w:rsid w:val="00FF1B00"/>
    <w:rsid w:val="00FF2CFD"/>
    <w:rsid w:val="00FF7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3A4B7"/>
  <w15:chartTrackingRefBased/>
  <w15:docId w15:val="{A21AD01F-4029-43C6-93B9-80A0062D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44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30CB8"/>
    <w:pPr>
      <w:keepNext/>
      <w:keepLines/>
      <w:spacing w:before="600" w:after="240"/>
      <w:outlineLvl w:val="0"/>
    </w:pPr>
    <w:rPr>
      <w:rFonts w:asciiTheme="minorHAnsi" w:eastAsiaTheme="majorEastAsia" w:hAnsiTheme="minorHAnsi" w:cstheme="majorBidi"/>
      <w:color w:val="000000" w:themeColor="text1"/>
      <w:sz w:val="34"/>
      <w:szCs w:val="32"/>
      <w:lang w:eastAsia="en-US"/>
    </w:rPr>
  </w:style>
  <w:style w:type="paragraph" w:styleId="Nagwek2">
    <w:name w:val="heading 2"/>
    <w:basedOn w:val="Normalny"/>
    <w:next w:val="Normalny"/>
    <w:link w:val="Nagwek2Znak"/>
    <w:uiPriority w:val="9"/>
    <w:unhideWhenUsed/>
    <w:qFormat/>
    <w:rsid w:val="00072A93"/>
    <w:pPr>
      <w:keepNext/>
      <w:keepLines/>
      <w:spacing w:before="600" w:after="240"/>
      <w:jc w:val="center"/>
      <w:outlineLvl w:val="1"/>
    </w:pPr>
    <w:rPr>
      <w:rFonts w:asciiTheme="minorHAnsi" w:eastAsiaTheme="majorEastAsia" w:hAnsiTheme="minorHAnsi" w:cstheme="majorBidi"/>
      <w:color w:val="000000" w:themeColor="text1"/>
      <w:sz w:val="30"/>
      <w:szCs w:val="26"/>
      <w:lang w:eastAsia="en-US"/>
    </w:rPr>
  </w:style>
  <w:style w:type="paragraph" w:styleId="Nagwek3">
    <w:name w:val="heading 3"/>
    <w:basedOn w:val="Normalny"/>
    <w:next w:val="Normalny"/>
    <w:link w:val="Nagwek3Znak"/>
    <w:uiPriority w:val="9"/>
    <w:unhideWhenUsed/>
    <w:qFormat/>
    <w:rsid w:val="00530CB8"/>
    <w:pPr>
      <w:keepNext/>
      <w:keepLines/>
      <w:spacing w:before="600" w:after="240"/>
      <w:outlineLvl w:val="2"/>
    </w:pPr>
    <w:rPr>
      <w:rFonts w:asciiTheme="minorHAnsi" w:eastAsiaTheme="majorEastAsia" w:hAnsiTheme="minorHAnsi" w:cstheme="majorBidi"/>
      <w:color w:val="000000" w:themeColor="text1"/>
      <w:sz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6124"/>
    <w:pPr>
      <w:tabs>
        <w:tab w:val="center" w:pos="4536"/>
        <w:tab w:val="right" w:pos="9072"/>
      </w:tabs>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876124"/>
    <w:rPr>
      <w:rFonts w:ascii="Calibri" w:eastAsia="Calibri" w:hAnsi="Calibri" w:cs="Times New Roman"/>
    </w:rPr>
  </w:style>
  <w:style w:type="paragraph" w:styleId="Stopka">
    <w:name w:val="footer"/>
    <w:basedOn w:val="Normalny"/>
    <w:link w:val="StopkaZnak"/>
    <w:uiPriority w:val="99"/>
    <w:unhideWhenUsed/>
    <w:rsid w:val="00876124"/>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876124"/>
    <w:rPr>
      <w:rFonts w:ascii="Calibri" w:eastAsia="Calibri" w:hAnsi="Calibri" w:cs="Times New Roman"/>
    </w:rPr>
  </w:style>
  <w:style w:type="character" w:styleId="Tekstzastpczy">
    <w:name w:val="Placeholder Text"/>
    <w:basedOn w:val="Domylnaczcionkaakapitu"/>
    <w:uiPriority w:val="99"/>
    <w:semiHidden/>
    <w:rsid w:val="006D6A64"/>
    <w:rPr>
      <w:color w:val="808080"/>
    </w:rPr>
  </w:style>
  <w:style w:type="character" w:styleId="Hipercze">
    <w:name w:val="Hyperlink"/>
    <w:basedOn w:val="Domylnaczcionkaakapitu"/>
    <w:uiPriority w:val="99"/>
    <w:unhideWhenUsed/>
    <w:rsid w:val="00B55D05"/>
    <w:rPr>
      <w:color w:val="0563C1" w:themeColor="hyperlink"/>
      <w:u w:val="single"/>
    </w:rPr>
  </w:style>
  <w:style w:type="character" w:customStyle="1" w:styleId="Nierozpoznanawzmianka1">
    <w:name w:val="Nierozpoznana wzmianka1"/>
    <w:basedOn w:val="Domylnaczcionkaakapitu"/>
    <w:uiPriority w:val="99"/>
    <w:semiHidden/>
    <w:unhideWhenUsed/>
    <w:rsid w:val="00B55D05"/>
    <w:rPr>
      <w:color w:val="605E5C"/>
      <w:shd w:val="clear" w:color="auto" w:fill="E1DFDD"/>
    </w:rPr>
  </w:style>
  <w:style w:type="character" w:customStyle="1" w:styleId="Nagwek2Znak">
    <w:name w:val="Nagłówek 2 Znak"/>
    <w:basedOn w:val="Domylnaczcionkaakapitu"/>
    <w:link w:val="Nagwek2"/>
    <w:uiPriority w:val="9"/>
    <w:rsid w:val="00072A93"/>
    <w:rPr>
      <w:rFonts w:eastAsiaTheme="majorEastAsia" w:cstheme="majorBidi"/>
      <w:color w:val="000000" w:themeColor="text1"/>
      <w:sz w:val="30"/>
      <w:szCs w:val="26"/>
    </w:rPr>
  </w:style>
  <w:style w:type="paragraph" w:customStyle="1" w:styleId="Nagwek2dolewej">
    <w:name w:val="Nagłówek 2 do lewej"/>
    <w:basedOn w:val="Nagwek2"/>
    <w:link w:val="Nagwek2dolewejZnak"/>
    <w:qFormat/>
    <w:rsid w:val="00530CB8"/>
    <w:pPr>
      <w:jc w:val="left"/>
    </w:pPr>
    <w:rPr>
      <w:rFonts w:eastAsiaTheme="minorHAnsi" w:cs="Calibri"/>
      <w:szCs w:val="30"/>
      <w:lang w:val="en-US"/>
    </w:rPr>
  </w:style>
  <w:style w:type="character" w:customStyle="1" w:styleId="Nagwek3Znak">
    <w:name w:val="Nagłówek 3 Znak"/>
    <w:basedOn w:val="Domylnaczcionkaakapitu"/>
    <w:link w:val="Nagwek3"/>
    <w:uiPriority w:val="9"/>
    <w:rsid w:val="00530CB8"/>
    <w:rPr>
      <w:rFonts w:eastAsiaTheme="majorEastAsia" w:cstheme="majorBidi"/>
      <w:color w:val="000000" w:themeColor="text1"/>
      <w:sz w:val="26"/>
      <w:szCs w:val="24"/>
    </w:rPr>
  </w:style>
  <w:style w:type="character" w:customStyle="1" w:styleId="Nagwek2dolewejZnak">
    <w:name w:val="Nagłówek 2 do lewej Znak"/>
    <w:basedOn w:val="Nagwek2Znak"/>
    <w:link w:val="Nagwek2dolewej"/>
    <w:rsid w:val="00530CB8"/>
    <w:rPr>
      <w:rFonts w:eastAsiaTheme="majorEastAsia" w:cs="Calibri"/>
      <w:color w:val="000000" w:themeColor="text1"/>
      <w:sz w:val="30"/>
      <w:szCs w:val="30"/>
      <w:lang w:val="en-US"/>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5D7495"/>
    <w:pPr>
      <w:numPr>
        <w:numId w:val="1"/>
      </w:numPr>
      <w:spacing w:after="120"/>
      <w:ind w:left="364"/>
    </w:pPr>
    <w:rPr>
      <w:rFonts w:ascii="Calibri" w:eastAsia="Calibri" w:hAnsi="Calibri"/>
      <w:sz w:val="22"/>
      <w:szCs w:val="22"/>
      <w:lang w:val="en-US" w:eastAsia="en-US"/>
    </w:rPr>
  </w:style>
  <w:style w:type="paragraph" w:customStyle="1" w:styleId="Akapitzlistnumerowan">
    <w:name w:val="Akapit z listą numerowaną"/>
    <w:basedOn w:val="Akapitzlist"/>
    <w:link w:val="AkapitzlistnumerowanZnak"/>
    <w:qFormat/>
    <w:rsid w:val="00C40032"/>
    <w:pPr>
      <w:numPr>
        <w:numId w:val="2"/>
      </w:numPr>
      <w:ind w:left="364"/>
    </w:pPr>
    <w:rPr>
      <w:lang w:val="es-ES_tradnl"/>
    </w:rPr>
  </w:style>
  <w:style w:type="character" w:customStyle="1" w:styleId="Nagwek1Znak">
    <w:name w:val="Nagłówek 1 Znak"/>
    <w:basedOn w:val="Domylnaczcionkaakapitu"/>
    <w:link w:val="Nagwek1"/>
    <w:uiPriority w:val="9"/>
    <w:rsid w:val="00530CB8"/>
    <w:rPr>
      <w:rFonts w:eastAsiaTheme="majorEastAsia" w:cstheme="majorBidi"/>
      <w:color w:val="000000" w:themeColor="text1"/>
      <w:sz w:val="34"/>
      <w:szCs w:val="32"/>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basedOn w:val="Domylnaczcionkaakapitu"/>
    <w:link w:val="Akapitzlist"/>
    <w:uiPriority w:val="34"/>
    <w:qFormat/>
    <w:rsid w:val="00C40032"/>
    <w:rPr>
      <w:rFonts w:ascii="Calibri" w:eastAsia="Calibri" w:hAnsi="Calibri" w:cs="Times New Roman"/>
      <w:lang w:val="en-US"/>
    </w:rPr>
  </w:style>
  <w:style w:type="character" w:customStyle="1" w:styleId="AkapitzlistnumerowanZnak">
    <w:name w:val="Akapit z listą numerowaną Znak"/>
    <w:basedOn w:val="AkapitzlistZnak"/>
    <w:link w:val="Akapitzlistnumerowan"/>
    <w:rsid w:val="00C40032"/>
    <w:rPr>
      <w:rFonts w:ascii="Calibri" w:eastAsia="Calibri" w:hAnsi="Calibri" w:cs="Times New Roman"/>
      <w:lang w:val="es-ES_tradnl"/>
    </w:rPr>
  </w:style>
  <w:style w:type="table" w:styleId="Tabela-Siatka">
    <w:name w:val="Table Grid"/>
    <w:basedOn w:val="Standardowy"/>
    <w:uiPriority w:val="39"/>
    <w:rsid w:val="002301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362BF"/>
    <w:pPr>
      <w:spacing w:after="200"/>
      <w:jc w:val="center"/>
    </w:pPr>
    <w:rPr>
      <w:rFonts w:ascii="Calibri" w:eastAsia="Calibri" w:hAnsi="Calibri"/>
      <w:iCs/>
      <w:color w:val="44546A" w:themeColor="text2"/>
      <w:sz w:val="18"/>
      <w:szCs w:val="18"/>
      <w:lang w:eastAsia="en-US"/>
    </w:rPr>
  </w:style>
  <w:style w:type="paragraph" w:customStyle="1" w:styleId="Standard">
    <w:name w:val="Standard"/>
    <w:rsid w:val="0059042B"/>
    <w:pPr>
      <w:suppressAutoHyphens/>
      <w:autoSpaceDN w:val="0"/>
      <w:spacing w:after="120" w:line="240" w:lineRule="auto"/>
      <w:jc w:val="both"/>
    </w:pPr>
    <w:rPr>
      <w:rFonts w:ascii="Calibri" w:eastAsia="Calibri" w:hAnsi="Calibri" w:cs="Times New Roman"/>
      <w:kern w:val="3"/>
    </w:rPr>
  </w:style>
  <w:style w:type="paragraph" w:styleId="Tekstdymka">
    <w:name w:val="Balloon Text"/>
    <w:basedOn w:val="Normalny"/>
    <w:link w:val="TekstdymkaZnak"/>
    <w:uiPriority w:val="99"/>
    <w:semiHidden/>
    <w:unhideWhenUsed/>
    <w:rsid w:val="00D80F01"/>
    <w:rPr>
      <w:rFonts w:eastAsia="Calibri"/>
      <w:sz w:val="18"/>
      <w:szCs w:val="18"/>
      <w:lang w:eastAsia="en-US"/>
    </w:rPr>
  </w:style>
  <w:style w:type="character" w:customStyle="1" w:styleId="TekstdymkaZnak">
    <w:name w:val="Tekst dymka Znak"/>
    <w:basedOn w:val="Domylnaczcionkaakapitu"/>
    <w:link w:val="Tekstdymka"/>
    <w:uiPriority w:val="99"/>
    <w:semiHidden/>
    <w:rsid w:val="00D80F01"/>
    <w:rPr>
      <w:rFonts w:ascii="Times New Roman" w:eastAsia="Calibri" w:hAnsi="Times New Roman" w:cs="Times New Roman"/>
      <w:sz w:val="18"/>
      <w:szCs w:val="18"/>
    </w:rPr>
  </w:style>
  <w:style w:type="paragraph" w:customStyle="1" w:styleId="Styl">
    <w:name w:val="Styl"/>
    <w:rsid w:val="009D0986"/>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Lista">
    <w:name w:val="List"/>
    <w:basedOn w:val="Normalny"/>
    <w:semiHidden/>
    <w:unhideWhenUsed/>
    <w:rsid w:val="009D0986"/>
    <w:pPr>
      <w:widowControl w:val="0"/>
      <w:adjustRightInd w:val="0"/>
      <w:spacing w:line="360" w:lineRule="atLeast"/>
      <w:ind w:left="283" w:hanging="283"/>
    </w:pPr>
    <w:rPr>
      <w:sz w:val="20"/>
      <w:szCs w:val="20"/>
    </w:rPr>
  </w:style>
  <w:style w:type="character" w:customStyle="1" w:styleId="FontStyle49">
    <w:name w:val="Font Style49"/>
    <w:rsid w:val="009D0986"/>
    <w:rPr>
      <w:rFonts w:ascii="Times New Roman" w:hAnsi="Times New Roman" w:cs="Times New Roman" w:hint="default"/>
      <w:sz w:val="22"/>
      <w:szCs w:val="22"/>
    </w:rPr>
  </w:style>
  <w:style w:type="paragraph" w:styleId="NormalnyWeb">
    <w:name w:val="Normal (Web)"/>
    <w:basedOn w:val="Normalny"/>
    <w:uiPriority w:val="99"/>
    <w:semiHidden/>
    <w:unhideWhenUsed/>
    <w:rsid w:val="009D0986"/>
    <w:pPr>
      <w:spacing w:before="100" w:beforeAutospacing="1" w:after="100" w:afterAutospacing="1"/>
    </w:pPr>
  </w:style>
  <w:style w:type="paragraph" w:customStyle="1" w:styleId="Bezodstpw1">
    <w:name w:val="Bez odstępów1"/>
    <w:rsid w:val="009D0986"/>
    <w:pPr>
      <w:spacing w:after="0" w:line="240" w:lineRule="auto"/>
    </w:pPr>
    <w:rPr>
      <w:rFonts w:ascii="Calibri" w:eastAsia="Times New Roman" w:hAnsi="Calibri" w:cs="Times New Roman"/>
    </w:rPr>
  </w:style>
  <w:style w:type="paragraph" w:styleId="Bezodstpw">
    <w:name w:val="No Spacing"/>
    <w:uiPriority w:val="1"/>
    <w:qFormat/>
    <w:rsid w:val="006172F5"/>
    <w:pPr>
      <w:spacing w:after="0" w:line="240" w:lineRule="auto"/>
      <w:jc w:val="both"/>
    </w:pPr>
    <w:rPr>
      <w:rFonts w:ascii="Calibri" w:eastAsia="Calibri" w:hAnsi="Calibri" w:cs="Times New Roman"/>
    </w:rPr>
  </w:style>
  <w:style w:type="character" w:styleId="Odwoaniedokomentarza">
    <w:name w:val="annotation reference"/>
    <w:basedOn w:val="Domylnaczcionkaakapitu"/>
    <w:uiPriority w:val="99"/>
    <w:semiHidden/>
    <w:unhideWhenUsed/>
    <w:rsid w:val="006172F5"/>
    <w:rPr>
      <w:sz w:val="16"/>
      <w:szCs w:val="16"/>
    </w:rPr>
  </w:style>
  <w:style w:type="paragraph" w:styleId="Tekstkomentarza">
    <w:name w:val="annotation text"/>
    <w:basedOn w:val="Normalny"/>
    <w:link w:val="TekstkomentarzaZnak"/>
    <w:uiPriority w:val="99"/>
    <w:unhideWhenUsed/>
    <w:rsid w:val="006172F5"/>
    <w:pPr>
      <w:spacing w:after="120"/>
      <w:jc w:val="both"/>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6172F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172F5"/>
    <w:rPr>
      <w:b/>
      <w:bCs/>
    </w:rPr>
  </w:style>
  <w:style w:type="character" w:customStyle="1" w:styleId="TematkomentarzaZnak">
    <w:name w:val="Temat komentarza Znak"/>
    <w:basedOn w:val="TekstkomentarzaZnak"/>
    <w:link w:val="Tematkomentarza"/>
    <w:uiPriority w:val="99"/>
    <w:semiHidden/>
    <w:rsid w:val="006172F5"/>
    <w:rPr>
      <w:rFonts w:ascii="Calibri" w:eastAsia="Calibri" w:hAnsi="Calibri" w:cs="Times New Roman"/>
      <w:b/>
      <w:bCs/>
      <w:sz w:val="20"/>
      <w:szCs w:val="20"/>
    </w:rPr>
  </w:style>
  <w:style w:type="paragraph" w:styleId="Poprawka">
    <w:name w:val="Revision"/>
    <w:hidden/>
    <w:uiPriority w:val="99"/>
    <w:semiHidden/>
    <w:rsid w:val="006172F5"/>
    <w:pPr>
      <w:spacing w:after="0" w:line="240" w:lineRule="auto"/>
    </w:pPr>
    <w:rPr>
      <w:rFonts w:ascii="Calibri" w:eastAsia="Calibri" w:hAnsi="Calibri" w:cs="Times New Roman"/>
    </w:rPr>
  </w:style>
  <w:style w:type="character" w:styleId="Nierozpoznanawzmianka">
    <w:name w:val="Unresolved Mention"/>
    <w:basedOn w:val="Domylnaczcionkaakapitu"/>
    <w:uiPriority w:val="99"/>
    <w:semiHidden/>
    <w:unhideWhenUsed/>
    <w:rsid w:val="006172F5"/>
    <w:rPr>
      <w:color w:val="605E5C"/>
      <w:shd w:val="clear" w:color="auto" w:fill="E1DFDD"/>
    </w:rPr>
  </w:style>
  <w:style w:type="character" w:customStyle="1" w:styleId="FontStyle31">
    <w:name w:val="Font Style31"/>
    <w:basedOn w:val="Domylnaczcionkaakapitu"/>
    <w:uiPriority w:val="99"/>
    <w:rsid w:val="00AD4C95"/>
    <w:rPr>
      <w:rFonts w:ascii="Times New Roman" w:hAnsi="Times New Roman" w:cs="Times New Roman"/>
      <w:sz w:val="20"/>
      <w:szCs w:val="20"/>
    </w:rPr>
  </w:style>
  <w:style w:type="paragraph" w:styleId="Tekstpodstawowy">
    <w:name w:val="Body Text"/>
    <w:basedOn w:val="Normalny"/>
    <w:link w:val="TekstpodstawowyZnak"/>
    <w:rsid w:val="00F552BD"/>
    <w:pPr>
      <w:spacing w:after="120"/>
    </w:pPr>
    <w:rPr>
      <w:rFonts w:ascii="Courier New" w:hAnsi="Courier New"/>
      <w:szCs w:val="20"/>
    </w:rPr>
  </w:style>
  <w:style w:type="character" w:customStyle="1" w:styleId="TekstpodstawowyZnak">
    <w:name w:val="Tekst podstawowy Znak"/>
    <w:basedOn w:val="Domylnaczcionkaakapitu"/>
    <w:link w:val="Tekstpodstawowy"/>
    <w:rsid w:val="00F552BD"/>
    <w:rPr>
      <w:rFonts w:ascii="Courier New" w:eastAsia="Times New Roman" w:hAnsi="Courier New" w:cs="Times New Roman"/>
      <w:sz w:val="24"/>
      <w:szCs w:val="20"/>
      <w:lang w:eastAsia="pl-PL"/>
    </w:rPr>
  </w:style>
  <w:style w:type="paragraph" w:customStyle="1" w:styleId="Default">
    <w:name w:val="Default"/>
    <w:rsid w:val="00D31A02"/>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334293"/>
    <w:rPr>
      <w:sz w:val="20"/>
      <w:szCs w:val="20"/>
    </w:rPr>
  </w:style>
  <w:style w:type="character" w:customStyle="1" w:styleId="TekstprzypisudolnegoZnak">
    <w:name w:val="Tekst przypisu dolnego Znak"/>
    <w:basedOn w:val="Domylnaczcionkaakapitu"/>
    <w:link w:val="Tekstprzypisudolnego"/>
    <w:uiPriority w:val="99"/>
    <w:semiHidden/>
    <w:rsid w:val="0033429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342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5685">
      <w:bodyDiv w:val="1"/>
      <w:marLeft w:val="0"/>
      <w:marRight w:val="0"/>
      <w:marTop w:val="0"/>
      <w:marBottom w:val="0"/>
      <w:divBdr>
        <w:top w:val="none" w:sz="0" w:space="0" w:color="auto"/>
        <w:left w:val="none" w:sz="0" w:space="0" w:color="auto"/>
        <w:bottom w:val="none" w:sz="0" w:space="0" w:color="auto"/>
        <w:right w:val="none" w:sz="0" w:space="0" w:color="auto"/>
      </w:divBdr>
    </w:div>
    <w:div w:id="587738393">
      <w:bodyDiv w:val="1"/>
      <w:marLeft w:val="0"/>
      <w:marRight w:val="0"/>
      <w:marTop w:val="0"/>
      <w:marBottom w:val="0"/>
      <w:divBdr>
        <w:top w:val="none" w:sz="0" w:space="0" w:color="auto"/>
        <w:left w:val="none" w:sz="0" w:space="0" w:color="auto"/>
        <w:bottom w:val="none" w:sz="0" w:space="0" w:color="auto"/>
        <w:right w:val="none" w:sz="0" w:space="0" w:color="auto"/>
      </w:divBdr>
    </w:div>
    <w:div w:id="1191184044">
      <w:bodyDiv w:val="1"/>
      <w:marLeft w:val="0"/>
      <w:marRight w:val="0"/>
      <w:marTop w:val="0"/>
      <w:marBottom w:val="0"/>
      <w:divBdr>
        <w:top w:val="none" w:sz="0" w:space="0" w:color="auto"/>
        <w:left w:val="none" w:sz="0" w:space="0" w:color="auto"/>
        <w:bottom w:val="none" w:sz="0" w:space="0" w:color="auto"/>
        <w:right w:val="none" w:sz="0" w:space="0" w:color="auto"/>
      </w:divBdr>
      <w:divsChild>
        <w:div w:id="1799060374">
          <w:marLeft w:val="0"/>
          <w:marRight w:val="0"/>
          <w:marTop w:val="0"/>
          <w:marBottom w:val="0"/>
          <w:divBdr>
            <w:top w:val="none" w:sz="0" w:space="0" w:color="auto"/>
            <w:left w:val="none" w:sz="0" w:space="0" w:color="auto"/>
            <w:bottom w:val="none" w:sz="0" w:space="0" w:color="auto"/>
            <w:right w:val="none" w:sz="0" w:space="0" w:color="auto"/>
          </w:divBdr>
          <w:divsChild>
            <w:div w:id="653217674">
              <w:marLeft w:val="0"/>
              <w:marRight w:val="0"/>
              <w:marTop w:val="0"/>
              <w:marBottom w:val="0"/>
              <w:divBdr>
                <w:top w:val="none" w:sz="0" w:space="0" w:color="auto"/>
                <w:left w:val="none" w:sz="0" w:space="0" w:color="auto"/>
                <w:bottom w:val="none" w:sz="0" w:space="0" w:color="auto"/>
                <w:right w:val="none" w:sz="0" w:space="0" w:color="auto"/>
              </w:divBdr>
              <w:divsChild>
                <w:div w:id="959260842">
                  <w:marLeft w:val="0"/>
                  <w:marRight w:val="0"/>
                  <w:marTop w:val="0"/>
                  <w:marBottom w:val="0"/>
                  <w:divBdr>
                    <w:top w:val="none" w:sz="0" w:space="0" w:color="auto"/>
                    <w:left w:val="none" w:sz="0" w:space="0" w:color="auto"/>
                    <w:bottom w:val="none" w:sz="0" w:space="0" w:color="auto"/>
                    <w:right w:val="none" w:sz="0" w:space="0" w:color="auto"/>
                  </w:divBdr>
                </w:div>
              </w:divsChild>
            </w:div>
            <w:div w:id="650214714">
              <w:marLeft w:val="0"/>
              <w:marRight w:val="0"/>
              <w:marTop w:val="0"/>
              <w:marBottom w:val="0"/>
              <w:divBdr>
                <w:top w:val="none" w:sz="0" w:space="0" w:color="auto"/>
                <w:left w:val="none" w:sz="0" w:space="0" w:color="auto"/>
                <w:bottom w:val="none" w:sz="0" w:space="0" w:color="auto"/>
                <w:right w:val="none" w:sz="0" w:space="0" w:color="auto"/>
              </w:divBdr>
              <w:divsChild>
                <w:div w:id="247033945">
                  <w:marLeft w:val="0"/>
                  <w:marRight w:val="0"/>
                  <w:marTop w:val="0"/>
                  <w:marBottom w:val="0"/>
                  <w:divBdr>
                    <w:top w:val="none" w:sz="0" w:space="0" w:color="auto"/>
                    <w:left w:val="none" w:sz="0" w:space="0" w:color="auto"/>
                    <w:bottom w:val="none" w:sz="0" w:space="0" w:color="auto"/>
                    <w:right w:val="none" w:sz="0" w:space="0" w:color="auto"/>
                  </w:divBdr>
                </w:div>
              </w:divsChild>
            </w:div>
            <w:div w:id="200552593">
              <w:marLeft w:val="0"/>
              <w:marRight w:val="0"/>
              <w:marTop w:val="0"/>
              <w:marBottom w:val="0"/>
              <w:divBdr>
                <w:top w:val="none" w:sz="0" w:space="0" w:color="auto"/>
                <w:left w:val="none" w:sz="0" w:space="0" w:color="auto"/>
                <w:bottom w:val="none" w:sz="0" w:space="0" w:color="auto"/>
                <w:right w:val="none" w:sz="0" w:space="0" w:color="auto"/>
              </w:divBdr>
              <w:divsChild>
                <w:div w:id="1336768681">
                  <w:marLeft w:val="0"/>
                  <w:marRight w:val="0"/>
                  <w:marTop w:val="0"/>
                  <w:marBottom w:val="0"/>
                  <w:divBdr>
                    <w:top w:val="none" w:sz="0" w:space="0" w:color="auto"/>
                    <w:left w:val="none" w:sz="0" w:space="0" w:color="auto"/>
                    <w:bottom w:val="none" w:sz="0" w:space="0" w:color="auto"/>
                    <w:right w:val="none" w:sz="0" w:space="0" w:color="auto"/>
                  </w:divBdr>
                </w:div>
              </w:divsChild>
            </w:div>
            <w:div w:id="1692099966">
              <w:marLeft w:val="0"/>
              <w:marRight w:val="0"/>
              <w:marTop w:val="0"/>
              <w:marBottom w:val="0"/>
              <w:divBdr>
                <w:top w:val="none" w:sz="0" w:space="0" w:color="auto"/>
                <w:left w:val="none" w:sz="0" w:space="0" w:color="auto"/>
                <w:bottom w:val="none" w:sz="0" w:space="0" w:color="auto"/>
                <w:right w:val="none" w:sz="0" w:space="0" w:color="auto"/>
              </w:divBdr>
              <w:divsChild>
                <w:div w:id="1341471517">
                  <w:marLeft w:val="0"/>
                  <w:marRight w:val="0"/>
                  <w:marTop w:val="0"/>
                  <w:marBottom w:val="0"/>
                  <w:divBdr>
                    <w:top w:val="none" w:sz="0" w:space="0" w:color="auto"/>
                    <w:left w:val="none" w:sz="0" w:space="0" w:color="auto"/>
                    <w:bottom w:val="none" w:sz="0" w:space="0" w:color="auto"/>
                    <w:right w:val="none" w:sz="0" w:space="0" w:color="auto"/>
                  </w:divBdr>
                </w:div>
              </w:divsChild>
            </w:div>
            <w:div w:id="938223530">
              <w:marLeft w:val="0"/>
              <w:marRight w:val="0"/>
              <w:marTop w:val="0"/>
              <w:marBottom w:val="0"/>
              <w:divBdr>
                <w:top w:val="none" w:sz="0" w:space="0" w:color="auto"/>
                <w:left w:val="none" w:sz="0" w:space="0" w:color="auto"/>
                <w:bottom w:val="none" w:sz="0" w:space="0" w:color="auto"/>
                <w:right w:val="none" w:sz="0" w:space="0" w:color="auto"/>
              </w:divBdr>
              <w:divsChild>
                <w:div w:id="9458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24580">
      <w:bodyDiv w:val="1"/>
      <w:marLeft w:val="0"/>
      <w:marRight w:val="0"/>
      <w:marTop w:val="0"/>
      <w:marBottom w:val="0"/>
      <w:divBdr>
        <w:top w:val="none" w:sz="0" w:space="0" w:color="auto"/>
        <w:left w:val="none" w:sz="0" w:space="0" w:color="auto"/>
        <w:bottom w:val="none" w:sz="0" w:space="0" w:color="auto"/>
        <w:right w:val="none" w:sz="0" w:space="0" w:color="auto"/>
      </w:divBdr>
    </w:div>
    <w:div w:id="1302227215">
      <w:bodyDiv w:val="1"/>
      <w:marLeft w:val="0"/>
      <w:marRight w:val="0"/>
      <w:marTop w:val="0"/>
      <w:marBottom w:val="0"/>
      <w:divBdr>
        <w:top w:val="none" w:sz="0" w:space="0" w:color="auto"/>
        <w:left w:val="none" w:sz="0" w:space="0" w:color="auto"/>
        <w:bottom w:val="none" w:sz="0" w:space="0" w:color="auto"/>
        <w:right w:val="none" w:sz="0" w:space="0" w:color="auto"/>
      </w:divBdr>
    </w:div>
    <w:div w:id="1370033248">
      <w:bodyDiv w:val="1"/>
      <w:marLeft w:val="0"/>
      <w:marRight w:val="0"/>
      <w:marTop w:val="0"/>
      <w:marBottom w:val="0"/>
      <w:divBdr>
        <w:top w:val="none" w:sz="0" w:space="0" w:color="auto"/>
        <w:left w:val="none" w:sz="0" w:space="0" w:color="auto"/>
        <w:bottom w:val="none" w:sz="0" w:space="0" w:color="auto"/>
        <w:right w:val="none" w:sz="0" w:space="0" w:color="auto"/>
      </w:divBdr>
    </w:div>
    <w:div w:id="1506359262">
      <w:bodyDiv w:val="1"/>
      <w:marLeft w:val="0"/>
      <w:marRight w:val="0"/>
      <w:marTop w:val="0"/>
      <w:marBottom w:val="0"/>
      <w:divBdr>
        <w:top w:val="none" w:sz="0" w:space="0" w:color="auto"/>
        <w:left w:val="none" w:sz="0" w:space="0" w:color="auto"/>
        <w:bottom w:val="none" w:sz="0" w:space="0" w:color="auto"/>
        <w:right w:val="none" w:sz="0" w:space="0" w:color="auto"/>
      </w:divBdr>
    </w:div>
    <w:div w:id="1604998248">
      <w:bodyDiv w:val="1"/>
      <w:marLeft w:val="0"/>
      <w:marRight w:val="0"/>
      <w:marTop w:val="0"/>
      <w:marBottom w:val="0"/>
      <w:divBdr>
        <w:top w:val="none" w:sz="0" w:space="0" w:color="auto"/>
        <w:left w:val="none" w:sz="0" w:space="0" w:color="auto"/>
        <w:bottom w:val="none" w:sz="0" w:space="0" w:color="auto"/>
        <w:right w:val="none" w:sz="0" w:space="0" w:color="auto"/>
      </w:divBdr>
    </w:div>
    <w:div w:id="196642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ancelaria@cez.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eznet.cez.gov.pl/co-nowego/aktualnosci/nowe-zarzadzenie-procedura-zgloszen-wewnetrznych"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cez.gov.pl/pl/rod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Odbiorcy2 xmlns="F60F55B9-AC12-46BD-85CA-E0578CFCB3C7" xsi:nil="true"/>
    <Osoba xmlns="F60F55B9-AC12-46BD-85CA-E0578CFCB3C7">Centrum\r.wojcik</Osoba>
    <NazwaPliku xmlns="F60F55B9-AC12-46BD-85CA-E0578CFCB3C7">Umowa nr CeZ 208 2020.docx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0x00B9550FF612ACBD4685CAE0578CFCB3C7</ContentTypeId>
  </documentManagement>
</p:properties>
</file>

<file path=customXml/item3.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2AB779-4395-4E03-8C4A-C0F2A3E1F01D}">
  <ds:schemaRefs>
    <ds:schemaRef ds:uri="http://schemas.openxmlformats.org/officeDocument/2006/bibliography"/>
  </ds:schemaRefs>
</ds:datastoreItem>
</file>

<file path=customXml/itemProps2.xml><?xml version="1.0" encoding="utf-8"?>
<ds:datastoreItem xmlns:ds="http://schemas.openxmlformats.org/officeDocument/2006/customXml" ds:itemID="{6FA51DBE-EC07-4ECA-B0CE-A20416926873}">
  <ds:schemaRefs>
    <ds:schemaRef ds:uri="http://schemas.microsoft.com/office/2006/metadata/properties"/>
    <ds:schemaRef ds:uri="http://schemas.microsoft.com/office/infopath/2007/PartnerControls"/>
    <ds:schemaRef ds:uri="http://schemas.microsoft.com/sharepoint/v3"/>
    <ds:schemaRef ds:uri="F60F55B9-AC12-46BD-85CA-E0578CFCB3C7"/>
  </ds:schemaRefs>
</ds:datastoreItem>
</file>

<file path=customXml/itemProps3.xml><?xml version="1.0" encoding="utf-8"?>
<ds:datastoreItem xmlns:ds="http://schemas.openxmlformats.org/officeDocument/2006/customXml" ds:itemID="{24792BE4-99EA-4B72-9735-E5C2EF06D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22</Pages>
  <Words>6705</Words>
  <Characters>40230</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Szablon główny CeZ</vt:lpstr>
    </vt:vector>
  </TitlesOfParts>
  <Manager/>
  <Company/>
  <LinksUpToDate>false</LinksUpToDate>
  <CharactersWithSpaces>46842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główny CeZ</dc:title>
  <dc:subject/>
  <dc:creator>CeZ</dc:creator>
  <cp:keywords/>
  <dc:description/>
  <cp:lastModifiedBy>Wysmułek Dariusz</cp:lastModifiedBy>
  <cp:revision>234</cp:revision>
  <dcterms:created xsi:type="dcterms:W3CDTF">2020-10-02T12:05:00Z</dcterms:created>
  <dcterms:modified xsi:type="dcterms:W3CDTF">2026-01-28T21:24:00Z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0x0101001644EA8510DC2B479A623E160445D638</vt:lpwstr>
  </property>
  <property fmtid="{D5CDD505-2E9C-101B-9397-08002B2CF9AE}" pid="3" name="ZnakPisma">
    <vt:lpwstr>WRZ.270.78.2020.47</vt:lpwstr>
  </property>
  <property fmtid="{D5CDD505-2E9C-101B-9397-08002B2CF9AE}" pid="4" name="UNPPisma">
    <vt:lpwstr>2020-28186</vt:lpwstr>
  </property>
  <property fmtid="{D5CDD505-2E9C-101B-9397-08002B2CF9AE}" pid="5" name="ZnakSprawy">
    <vt:lpwstr>WRZ.270.78.2020</vt:lpwstr>
  </property>
  <property fmtid="{D5CDD505-2E9C-101B-9397-08002B2CF9AE}" pid="6" name="ZnakSprawyPrzedPrzeniesieniem">
    <vt:lpwstr/>
  </property>
  <property fmtid="{D5CDD505-2E9C-101B-9397-08002B2CF9AE}" pid="7" name="Autor">
    <vt:lpwstr>Wysmułek Dariusz</vt:lpwstr>
  </property>
  <property fmtid="{D5CDD505-2E9C-101B-9397-08002B2CF9AE}" pid="8" name="AutorInicjaly">
    <vt:lpwstr>DW</vt:lpwstr>
  </property>
  <property fmtid="{D5CDD505-2E9C-101B-9397-08002B2CF9AE}" pid="9" name="AutorNrTelefonu">
    <vt:lpwstr>-</vt:lpwstr>
  </property>
  <property fmtid="{D5CDD505-2E9C-101B-9397-08002B2CF9AE}" pid="10" name="Stanowisko">
    <vt:lpwstr>główny specjalista</vt:lpwstr>
  </property>
  <property fmtid="{D5CDD505-2E9C-101B-9397-08002B2CF9AE}" pid="11" name="OpisPisma">
    <vt:lpwstr>Umowa nr CeZ 208 2020 – Wykonanie projektu pomieszczeń biurowych na I, II i III p</vt:lpwstr>
  </property>
  <property fmtid="{D5CDD505-2E9C-101B-9397-08002B2CF9AE}" pid="12" name="Komorka">
    <vt:lpwstr>Dyrektor</vt:lpwstr>
  </property>
  <property fmtid="{D5CDD505-2E9C-101B-9397-08002B2CF9AE}" pid="13" name="KodKomorki">
    <vt:lpwstr>DI</vt:lpwstr>
  </property>
  <property fmtid="{D5CDD505-2E9C-101B-9397-08002B2CF9AE}" pid="14" name="AktualnaData">
    <vt:lpwstr>2020-11-18</vt:lpwstr>
  </property>
  <property fmtid="{D5CDD505-2E9C-101B-9397-08002B2CF9AE}" pid="15" name="Wydzial">
    <vt:lpwstr>Wydział Realizowania Zamówień</vt:lpwstr>
  </property>
  <property fmtid="{D5CDD505-2E9C-101B-9397-08002B2CF9AE}" pid="16" name="KodWydzialu">
    <vt:lpwstr>WRZ</vt:lpwstr>
  </property>
  <property fmtid="{D5CDD505-2E9C-101B-9397-08002B2CF9AE}" pid="17" name="ZaakceptowanePrzez">
    <vt:lpwstr>n/d</vt:lpwstr>
  </property>
  <property fmtid="{D5CDD505-2E9C-101B-9397-08002B2CF9AE}" pid="18" name="PrzekazanieDo">
    <vt:lpwstr/>
  </property>
  <property fmtid="{D5CDD505-2E9C-101B-9397-08002B2CF9AE}" pid="19" name="PrzekazanieDoStanowisko">
    <vt:lpwstr/>
  </property>
  <property fmtid="{D5CDD505-2E9C-101B-9397-08002B2CF9AE}" pid="20" name="PrzekazanieDoKomorkaPracownika">
    <vt:lpwstr/>
  </property>
  <property fmtid="{D5CDD505-2E9C-101B-9397-08002B2CF9AE}" pid="21" name="PrzekazanieWgRozdzielnika">
    <vt:lpwstr/>
  </property>
  <property fmtid="{D5CDD505-2E9C-101B-9397-08002B2CF9AE}" pid="22" name="adresImie">
    <vt:lpwstr/>
  </property>
  <property fmtid="{D5CDD505-2E9C-101B-9397-08002B2CF9AE}" pid="23" name="adresNazwisko">
    <vt:lpwstr/>
  </property>
  <property fmtid="{D5CDD505-2E9C-101B-9397-08002B2CF9AE}" pid="24" name="adresNazwa">
    <vt:lpwstr>BIURO PROJEKTÓW DARIUSZ SZPORNA</vt:lpwstr>
  </property>
  <property fmtid="{D5CDD505-2E9C-101B-9397-08002B2CF9AE}" pid="25" name="adresOddzial">
    <vt:lpwstr/>
  </property>
  <property fmtid="{D5CDD505-2E9C-101B-9397-08002B2CF9AE}" pid="26" name="adresUlica">
    <vt:lpwstr>ODYŃCA</vt:lpwstr>
  </property>
  <property fmtid="{D5CDD505-2E9C-101B-9397-08002B2CF9AE}" pid="27" name="adresTypUlicy">
    <vt:lpwstr/>
  </property>
  <property fmtid="{D5CDD505-2E9C-101B-9397-08002B2CF9AE}" pid="28" name="adresNrDomu">
    <vt:lpwstr>17</vt:lpwstr>
  </property>
  <property fmtid="{D5CDD505-2E9C-101B-9397-08002B2CF9AE}" pid="29" name="adresNrLokalu">
    <vt:lpwstr>12</vt:lpwstr>
  </property>
  <property fmtid="{D5CDD505-2E9C-101B-9397-08002B2CF9AE}" pid="30" name="adresKodPocztowy">
    <vt:lpwstr>02-606</vt:lpwstr>
  </property>
  <property fmtid="{D5CDD505-2E9C-101B-9397-08002B2CF9AE}" pid="31" name="adresMiejscowosc">
    <vt:lpwstr>WARSZAWA</vt:lpwstr>
  </property>
  <property fmtid="{D5CDD505-2E9C-101B-9397-08002B2CF9AE}" pid="32" name="adresPoczta">
    <vt:lpwstr/>
  </property>
  <property fmtid="{D5CDD505-2E9C-101B-9397-08002B2CF9AE}" pid="33" name="adresEMail">
    <vt:lpwstr/>
  </property>
  <property fmtid="{D5CDD505-2E9C-101B-9397-08002B2CF9AE}" pid="34" name="DataNaPismie">
    <vt:lpwstr/>
  </property>
  <property fmtid="{D5CDD505-2E9C-101B-9397-08002B2CF9AE}" pid="35" name="DaneJednostki1">
    <vt:lpwstr>Centrum Systemów Informacyjnych Ochrony Zdrowia</vt:lpwstr>
  </property>
  <property fmtid="{D5CDD505-2E9C-101B-9397-08002B2CF9AE}" pid="36" name="PolaDodatkowe1">
    <vt:lpwstr>Centrum Systemów Informacyjnych Ochrony Zdrowia</vt:lpwstr>
  </property>
  <property fmtid="{D5CDD505-2E9C-101B-9397-08002B2CF9AE}" pid="37" name="DaneJednostki2">
    <vt:lpwstr>Warszawa</vt:lpwstr>
  </property>
  <property fmtid="{D5CDD505-2E9C-101B-9397-08002B2CF9AE}" pid="38" name="PolaDodatkowe2">
    <vt:lpwstr>Warszawa</vt:lpwstr>
  </property>
  <property fmtid="{D5CDD505-2E9C-101B-9397-08002B2CF9AE}" pid="39" name="DaneJednostki3">
    <vt:lpwstr>00-184</vt:lpwstr>
  </property>
  <property fmtid="{D5CDD505-2E9C-101B-9397-08002B2CF9AE}" pid="40" name="PolaDodatkowe3">
    <vt:lpwstr>00-184</vt:lpwstr>
  </property>
  <property fmtid="{D5CDD505-2E9C-101B-9397-08002B2CF9AE}" pid="41" name="DaneJednostki4">
    <vt:lpwstr>ul. Stanisława Dubois</vt:lpwstr>
  </property>
  <property fmtid="{D5CDD505-2E9C-101B-9397-08002B2CF9AE}" pid="42" name="PolaDodatkowe4">
    <vt:lpwstr>ul. Stanisława Dubois</vt:lpwstr>
  </property>
  <property fmtid="{D5CDD505-2E9C-101B-9397-08002B2CF9AE}" pid="43" name="DaneJednostki5">
    <vt:lpwstr>5A</vt:lpwstr>
  </property>
  <property fmtid="{D5CDD505-2E9C-101B-9397-08002B2CF9AE}" pid="44" name="PolaDodatkowe5">
    <vt:lpwstr>5A</vt:lpwstr>
  </property>
  <property fmtid="{D5CDD505-2E9C-101B-9397-08002B2CF9AE}" pid="45" name="DaneJednostki6">
    <vt:lpwstr/>
  </property>
  <property fmtid="{D5CDD505-2E9C-101B-9397-08002B2CF9AE}" pid="46" name="PolaDodatkowe6">
    <vt:lpwstr/>
  </property>
  <property fmtid="{D5CDD505-2E9C-101B-9397-08002B2CF9AE}" pid="47" name="DaneJednostki7">
    <vt:lpwstr>+48 22 597-09-27</vt:lpwstr>
  </property>
  <property fmtid="{D5CDD505-2E9C-101B-9397-08002B2CF9AE}" pid="48" name="PolaDodatkowe7">
    <vt:lpwstr>+48 22 597-09-27</vt:lpwstr>
  </property>
  <property fmtid="{D5CDD505-2E9C-101B-9397-08002B2CF9AE}" pid="49" name="DaneJednostki8">
    <vt:lpwstr>+48 22 597-09-47</vt:lpwstr>
  </property>
  <property fmtid="{D5CDD505-2E9C-101B-9397-08002B2CF9AE}" pid="50" name="PolaDodatkowe8">
    <vt:lpwstr>+48 22 597-09-47</vt:lpwstr>
  </property>
  <property fmtid="{D5CDD505-2E9C-101B-9397-08002B2CF9AE}" pid="51" name="DaneJednostki9">
    <vt:lpwstr>biuro@csioz.gov.pl</vt:lpwstr>
  </property>
  <property fmtid="{D5CDD505-2E9C-101B-9397-08002B2CF9AE}" pid="52" name="PolaDodatkowe9">
    <vt:lpwstr>biuro@csioz.gov.pl</vt:lpwstr>
  </property>
  <property fmtid="{D5CDD505-2E9C-101B-9397-08002B2CF9AE}" pid="53" name="KodKreskowy">
    <vt:lpwstr/>
  </property>
  <property fmtid="{D5CDD505-2E9C-101B-9397-08002B2CF9AE}" pid="54" name="TrescPisma">
    <vt:lpwstr/>
  </property>
</Properties>
</file>